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04C4" w14:textId="77777777" w:rsidR="009F16B3" w:rsidRDefault="00000000">
      <w:pPr>
        <w:pStyle w:val="CorpsA"/>
      </w:pPr>
      <w:r>
        <w:rPr>
          <w:rStyle w:val="Aucun"/>
        </w:rPr>
        <w:t>Feuille d’appréciations / commentaires pour la catégorie FUN</w:t>
      </w:r>
    </w:p>
    <w:p w14:paraId="3D73A360" w14:textId="77777777" w:rsidR="009F16B3" w:rsidRDefault="009F16B3">
      <w:pPr>
        <w:pStyle w:val="CorpsA"/>
      </w:pPr>
    </w:p>
    <w:p w14:paraId="184F815B" w14:textId="77777777" w:rsidR="009F16B3" w:rsidRDefault="00000000">
      <w:pPr>
        <w:pStyle w:val="CorpsA"/>
      </w:pPr>
      <w:r>
        <w:rPr>
          <w:rStyle w:val="Aucun"/>
        </w:rPr>
        <w:t xml:space="preserve">Concours de Dog Dancing : </w:t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  <w:t>Date :</w:t>
      </w:r>
    </w:p>
    <w:p w14:paraId="3D222D9E" w14:textId="77777777" w:rsidR="009F16B3" w:rsidRDefault="009F16B3">
      <w:pPr>
        <w:pStyle w:val="CorpsA"/>
      </w:pPr>
    </w:p>
    <w:tbl>
      <w:tblPr>
        <w:tblStyle w:val="TableNormal"/>
        <w:tblW w:w="15451" w:type="dxa"/>
        <w:tblInd w:w="-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387"/>
        <w:gridCol w:w="4961"/>
        <w:gridCol w:w="5103"/>
      </w:tblGrid>
      <w:tr w:rsidR="009F16B3" w14:paraId="4DFA0A65" w14:textId="77777777" w:rsidTr="00173533">
        <w:trPr>
          <w:trHeight w:val="355"/>
        </w:trPr>
        <w:tc>
          <w:tcPr>
            <w:tcW w:w="53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CCAA8" w14:textId="77777777" w:rsidR="009F16B3" w:rsidRDefault="00000000">
            <w:pPr>
              <w:pStyle w:val="Styledetableau2"/>
            </w:pPr>
            <w:r>
              <w:rPr>
                <w:rStyle w:val="Aucun"/>
              </w:rPr>
              <w:t>Présentation d</w:t>
            </w:r>
            <w:r>
              <w:rPr>
                <w:rStyle w:val="Aucun"/>
                <w:rtl/>
              </w:rPr>
              <w:t>’</w:t>
            </w:r>
            <w:r>
              <w:rPr>
                <w:rStyle w:val="Aucun"/>
              </w:rPr>
              <w:t>une routine</w:t>
            </w:r>
          </w:p>
        </w:tc>
        <w:tc>
          <w:tcPr>
            <w:tcW w:w="496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7B14" w14:textId="77777777" w:rsidR="009F16B3" w:rsidRDefault="00000000">
            <w:pPr>
              <w:pStyle w:val="Styledetableau2"/>
            </w:pPr>
            <w:r>
              <w:rPr>
                <w:rStyle w:val="Aucun"/>
              </w:rPr>
              <w:t>Correction comportement</w:t>
            </w:r>
          </w:p>
        </w:tc>
        <w:tc>
          <w:tcPr>
            <w:tcW w:w="51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98542" w14:textId="77777777" w:rsidR="009F16B3" w:rsidRDefault="00000000">
            <w:pPr>
              <w:pStyle w:val="Styledetableau2"/>
            </w:pPr>
            <w:proofErr w:type="spellStart"/>
            <w:r>
              <w:rPr>
                <w:rStyle w:val="Aucun"/>
                <w:lang w:val="nl-NL"/>
              </w:rPr>
              <w:t>Chien</w:t>
            </w:r>
            <w:proofErr w:type="spellEnd"/>
            <w:r>
              <w:rPr>
                <w:rStyle w:val="Aucun"/>
                <w:lang w:val="nl-NL"/>
              </w:rPr>
              <w:t xml:space="preserve"> d</w:t>
            </w:r>
            <w:proofErr w:type="spellStart"/>
            <w:r>
              <w:rPr>
                <w:rStyle w:val="Aucun"/>
              </w:rPr>
              <w:t>ébutant</w:t>
            </w:r>
            <w:proofErr w:type="spellEnd"/>
          </w:p>
        </w:tc>
      </w:tr>
      <w:tr w:rsidR="009F16B3" w14:paraId="0D9180BF" w14:textId="77777777" w:rsidTr="00173533">
        <w:trPr>
          <w:trHeight w:val="7314"/>
        </w:trPr>
        <w:tc>
          <w:tcPr>
            <w:tcW w:w="53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DA13B" w14:textId="77777777" w:rsidR="009F16B3" w:rsidRDefault="00000000">
            <w:pPr>
              <w:pStyle w:val="Styledetableau2"/>
              <w:rPr>
                <w:rStyle w:val="Aucun"/>
              </w:rPr>
            </w:pPr>
            <w:r>
              <w:rPr>
                <w:rStyle w:val="Aucun"/>
              </w:rPr>
              <w:t>Présentation :</w:t>
            </w:r>
          </w:p>
          <w:p w14:paraId="64CF146C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774F51B7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38FEDB8F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2439BD04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5615018B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7EE90915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4D0E77CB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3F1688AE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5E863E32" w14:textId="77777777" w:rsidR="009F16B3" w:rsidRDefault="00000000">
            <w:pPr>
              <w:pStyle w:val="Styledetableau2"/>
              <w:rPr>
                <w:rStyle w:val="Aucun"/>
              </w:rPr>
            </w:pPr>
            <w:r>
              <w:rPr>
                <w:rStyle w:val="Aucun"/>
              </w:rPr>
              <w:t>Contenu :</w:t>
            </w:r>
          </w:p>
          <w:p w14:paraId="5F0CECD6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0DE6C46F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690A7F02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52B761C4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602E8793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7413F767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3D0724ED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56207156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35A8D6E5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2948E330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6C4073AA" w14:textId="77777777" w:rsidR="009F16B3" w:rsidRDefault="00000000">
            <w:pPr>
              <w:pStyle w:val="Styledetableau2"/>
              <w:rPr>
                <w:rStyle w:val="Aucun"/>
              </w:rPr>
            </w:pPr>
            <w:r>
              <w:rPr>
                <w:rStyle w:val="Aucun"/>
              </w:rPr>
              <w:t>Interprétation musicale :</w:t>
            </w:r>
          </w:p>
          <w:p w14:paraId="7FA228AE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0AFF9905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0A9E0766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6B8E7878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53B07812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33FB3AB5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4808085F" w14:textId="77777777" w:rsidR="009F16B3" w:rsidRDefault="009F16B3">
            <w:pPr>
              <w:pStyle w:val="Styledetableau2"/>
              <w:rPr>
                <w:rStyle w:val="Aucun"/>
              </w:rPr>
            </w:pPr>
          </w:p>
          <w:p w14:paraId="7735FD73" w14:textId="77777777" w:rsidR="009F16B3" w:rsidRDefault="009F16B3">
            <w:pPr>
              <w:pStyle w:val="Styledetableau2"/>
            </w:pPr>
          </w:p>
        </w:tc>
        <w:tc>
          <w:tcPr>
            <w:tcW w:w="496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915EB" w14:textId="77777777" w:rsidR="009F16B3" w:rsidRDefault="009F16B3"/>
        </w:tc>
        <w:tc>
          <w:tcPr>
            <w:tcW w:w="51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ABD00" w14:textId="77777777" w:rsidR="009F16B3" w:rsidRDefault="009F16B3"/>
        </w:tc>
      </w:tr>
    </w:tbl>
    <w:p w14:paraId="5718FC1F" w14:textId="77777777" w:rsidR="009F16B3" w:rsidRDefault="00000000">
      <w:pPr>
        <w:pStyle w:val="CorpsA"/>
        <w:rPr>
          <w:rStyle w:val="Aucun"/>
        </w:rPr>
      </w:pPr>
      <w:r>
        <w:rPr>
          <w:rStyle w:val="Aucun"/>
        </w:rPr>
        <w:t>Nom du juge :</w:t>
      </w:r>
    </w:p>
    <w:p w14:paraId="45A2BD49" w14:textId="77777777" w:rsidR="002365A3" w:rsidRDefault="002365A3">
      <w:pPr>
        <w:pStyle w:val="CorpsA"/>
      </w:pPr>
    </w:p>
    <w:sectPr w:rsidR="002365A3" w:rsidSect="00173533">
      <w:headerReference w:type="default" r:id="rId7"/>
      <w:footerReference w:type="default" r:id="rId8"/>
      <w:pgSz w:w="16840" w:h="11900" w:orient="landscape"/>
      <w:pgMar w:top="567" w:right="567" w:bottom="567" w:left="567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28DF" w14:textId="77777777" w:rsidR="001C3DCA" w:rsidRDefault="001C3DCA">
      <w:r>
        <w:separator/>
      </w:r>
    </w:p>
  </w:endnote>
  <w:endnote w:type="continuationSeparator" w:id="0">
    <w:p w14:paraId="4BFAD0CB" w14:textId="77777777" w:rsidR="001C3DCA" w:rsidRDefault="001C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03FF" w14:textId="77777777" w:rsidR="009F16B3" w:rsidRDefault="009F16B3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AE6C" w14:textId="77777777" w:rsidR="001C3DCA" w:rsidRDefault="001C3DCA">
      <w:r>
        <w:separator/>
      </w:r>
    </w:p>
  </w:footnote>
  <w:footnote w:type="continuationSeparator" w:id="0">
    <w:p w14:paraId="798A3BAB" w14:textId="77777777" w:rsidR="001C3DCA" w:rsidRDefault="001C3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44A2" w14:textId="77777777" w:rsidR="009F16B3" w:rsidRDefault="009F16B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B3"/>
    <w:rsid w:val="00173533"/>
    <w:rsid w:val="001C3DCA"/>
    <w:rsid w:val="002365A3"/>
    <w:rsid w:val="003C1906"/>
    <w:rsid w:val="009F16B3"/>
    <w:rsid w:val="00A33EB1"/>
    <w:rsid w:val="00BD65FE"/>
    <w:rsid w:val="00E17667"/>
    <w:rsid w:val="00E6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2CB5"/>
  <w15:docId w15:val="{BBFA2308-EA9F-48A4-AC84-6F197865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Grilledutableau">
    <w:name w:val="Table Grid"/>
    <w:basedOn w:val="TableauNormal"/>
    <w:uiPriority w:val="39"/>
    <w:rsid w:val="0023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5165A-29E9-4127-A4BE-147602CB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Médauer</dc:creator>
  <cp:lastModifiedBy>Corinne Médauer</cp:lastModifiedBy>
  <cp:revision>3</cp:revision>
  <dcterms:created xsi:type="dcterms:W3CDTF">2023-03-10T19:04:00Z</dcterms:created>
  <dcterms:modified xsi:type="dcterms:W3CDTF">2023-03-10T19:07:00Z</dcterms:modified>
</cp:coreProperties>
</file>