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8C9B" w14:textId="77777777" w:rsidR="00551C62" w:rsidRDefault="00551C62" w:rsidP="00551C62">
      <w:pPr>
        <w:spacing w:after="0" w:line="240" w:lineRule="auto"/>
        <w:jc w:val="center"/>
        <w:rPr>
          <w:rFonts w:ascii="Verdana" w:hAnsi="Verdana" w:cs="Arial"/>
          <w:b/>
          <w:bCs/>
          <w:u w:val="single"/>
        </w:rPr>
      </w:pPr>
      <w:r w:rsidRPr="00571C9A">
        <w:rPr>
          <w:rFonts w:ascii="Verdana" w:hAnsi="Verdana" w:cs="Arial"/>
          <w:b/>
          <w:bCs/>
          <w:u w:val="single"/>
        </w:rPr>
        <w:t>Animateur de l’activité canicross</w:t>
      </w:r>
    </w:p>
    <w:p w14:paraId="2B0969E1" w14:textId="77777777" w:rsidR="00551C62" w:rsidRPr="00571C9A" w:rsidRDefault="00551C62" w:rsidP="00551C62">
      <w:pPr>
        <w:spacing w:after="0" w:line="240" w:lineRule="auto"/>
        <w:jc w:val="center"/>
        <w:rPr>
          <w:rFonts w:ascii="Verdana" w:hAnsi="Verdana" w:cs="Arial"/>
          <w:b/>
          <w:bCs/>
          <w:u w:val="single"/>
        </w:rPr>
      </w:pPr>
    </w:p>
    <w:p w14:paraId="1F80E3A3" w14:textId="77777777" w:rsidR="00551C62" w:rsidRPr="00571C9A" w:rsidRDefault="00551C62" w:rsidP="00551C62">
      <w:pPr>
        <w:pStyle w:val="NormalWeb"/>
        <w:spacing w:before="0" w:beforeAutospacing="0" w:after="0" w:afterAutospacing="0"/>
        <w:rPr>
          <w:rFonts w:ascii="Verdana" w:hAnsi="Verdana"/>
          <w:sz w:val="22"/>
          <w:szCs w:val="22"/>
        </w:rPr>
      </w:pPr>
      <w:r w:rsidRPr="00571C9A">
        <w:rPr>
          <w:rFonts w:ascii="Verdana" w:hAnsi="Verdana" w:cs="Arial"/>
          <w:color w:val="000000"/>
          <w:sz w:val="22"/>
          <w:szCs w:val="22"/>
        </w:rPr>
        <w:t>Afin de faciliter le développement du canicross dans les clubs, le groupe de travail canicross propose la création d’animateur de l’activité canicross. Cet animateur a les capacités de donner les informations nécessaires à l’accueil des personnes désirant débuter le canicross.</w:t>
      </w:r>
    </w:p>
    <w:p w14:paraId="2EA9A913" w14:textId="77777777" w:rsidR="00551C62" w:rsidRPr="00571C9A" w:rsidRDefault="00551C62" w:rsidP="00551C62">
      <w:pPr>
        <w:pStyle w:val="NormalWeb"/>
        <w:numPr>
          <w:ilvl w:val="0"/>
          <w:numId w:val="18"/>
        </w:numPr>
        <w:spacing w:before="0" w:beforeAutospacing="0" w:after="0" w:afterAutospacing="0"/>
        <w:rPr>
          <w:rFonts w:ascii="Verdana" w:hAnsi="Verdana"/>
          <w:sz w:val="22"/>
          <w:szCs w:val="22"/>
        </w:rPr>
      </w:pPr>
      <w:r w:rsidRPr="00571C9A">
        <w:rPr>
          <w:rFonts w:ascii="Verdana" w:hAnsi="Verdana" w:cs="Arial"/>
          <w:color w:val="000000"/>
          <w:sz w:val="22"/>
          <w:szCs w:val="22"/>
        </w:rPr>
        <w:t>Il est le référent qui assure la liaison entre les gestionnaires du club et les adhérents. </w:t>
      </w:r>
    </w:p>
    <w:p w14:paraId="3DC814F8" w14:textId="77777777" w:rsidR="00551C62" w:rsidRPr="00571C9A" w:rsidRDefault="00551C62" w:rsidP="00551C62">
      <w:pPr>
        <w:pStyle w:val="NormalWeb"/>
        <w:numPr>
          <w:ilvl w:val="0"/>
          <w:numId w:val="18"/>
        </w:numPr>
        <w:spacing w:before="0" w:beforeAutospacing="0" w:after="0" w:afterAutospacing="0"/>
        <w:rPr>
          <w:rFonts w:ascii="Verdana" w:hAnsi="Verdana"/>
          <w:sz w:val="22"/>
          <w:szCs w:val="22"/>
        </w:rPr>
      </w:pPr>
      <w:r w:rsidRPr="00571C9A">
        <w:rPr>
          <w:rFonts w:ascii="Verdana" w:hAnsi="Verdana" w:cs="Arial"/>
          <w:color w:val="000000"/>
          <w:sz w:val="22"/>
          <w:szCs w:val="22"/>
        </w:rPr>
        <w:t>Il aide son club qui souhaite organiser un canicross en apportant son savoir.</w:t>
      </w:r>
    </w:p>
    <w:p w14:paraId="3FD94A7B" w14:textId="77777777" w:rsidR="00551C62" w:rsidRPr="00571C9A" w:rsidRDefault="00551C62" w:rsidP="00551C62">
      <w:pPr>
        <w:pStyle w:val="NormalWeb"/>
        <w:numPr>
          <w:ilvl w:val="0"/>
          <w:numId w:val="18"/>
        </w:numPr>
        <w:spacing w:before="0" w:beforeAutospacing="0" w:after="0" w:afterAutospacing="0"/>
        <w:rPr>
          <w:rFonts w:ascii="Verdana" w:hAnsi="Verdana"/>
          <w:sz w:val="22"/>
          <w:szCs w:val="22"/>
        </w:rPr>
      </w:pPr>
      <w:r w:rsidRPr="00571C9A">
        <w:rPr>
          <w:rFonts w:ascii="Verdana" w:hAnsi="Verdana" w:cs="Arial"/>
          <w:color w:val="000000"/>
          <w:sz w:val="22"/>
          <w:szCs w:val="22"/>
        </w:rPr>
        <w:t>Il est l’intermédiaire avec le groupe de travail avec lequel il peut s’appuyer pour mener à bien ses missions.</w:t>
      </w:r>
    </w:p>
    <w:p w14:paraId="0E0B291A" w14:textId="77777777" w:rsidR="00551C62" w:rsidRPr="00571C9A" w:rsidRDefault="00551C62" w:rsidP="00551C62">
      <w:pPr>
        <w:pStyle w:val="NormalWeb"/>
        <w:numPr>
          <w:ilvl w:val="0"/>
          <w:numId w:val="18"/>
        </w:numPr>
        <w:spacing w:before="0" w:beforeAutospacing="0" w:after="0" w:afterAutospacing="0"/>
        <w:rPr>
          <w:rFonts w:ascii="Verdana" w:hAnsi="Verdana"/>
          <w:sz w:val="22"/>
          <w:szCs w:val="22"/>
        </w:rPr>
      </w:pPr>
      <w:r w:rsidRPr="00571C9A">
        <w:rPr>
          <w:rFonts w:ascii="Verdana" w:hAnsi="Verdana" w:cs="Arial"/>
          <w:color w:val="000000"/>
          <w:sz w:val="22"/>
          <w:szCs w:val="22"/>
        </w:rPr>
        <w:t>Il organise les séances de canicross dans la limite de ses attributions.</w:t>
      </w:r>
    </w:p>
    <w:p w14:paraId="5D348ACF" w14:textId="77777777" w:rsidR="00551C62" w:rsidRPr="00571C9A" w:rsidRDefault="00551C62" w:rsidP="00551C62">
      <w:pPr>
        <w:pStyle w:val="NormalWeb"/>
        <w:spacing w:before="0" w:beforeAutospacing="0" w:after="0" w:afterAutospacing="0"/>
        <w:rPr>
          <w:rFonts w:ascii="Verdana" w:hAnsi="Verdana"/>
          <w:sz w:val="22"/>
          <w:szCs w:val="22"/>
        </w:rPr>
      </w:pPr>
      <w:r w:rsidRPr="00571C9A">
        <w:rPr>
          <w:rFonts w:ascii="Verdana" w:hAnsi="Verdana" w:cs="Arial"/>
          <w:color w:val="000000"/>
          <w:sz w:val="22"/>
          <w:szCs w:val="22"/>
        </w:rPr>
        <w:t>L’animateur de l’activité canicross a moins de prérogatives que le moniteur de canicross mais peut le suppléer. Cette fonction est moins complète que celle de moniteur puisqu’il n’est pas utile d’être moniteur canin en éducation et moniteur de canicross. En effet l’animateur de l’activité canicross n’agit pas sur l’éducation du chien ni sur les entrainements physiques particuliers du maitre et de son chien, mais uniquement sur l’accompagnement des personnes dans leur besoin de faire du canicross et ses disciplines associées.</w:t>
      </w:r>
    </w:p>
    <w:p w14:paraId="43BE022A" w14:textId="77777777" w:rsidR="00551C62" w:rsidRPr="00571C9A" w:rsidRDefault="00551C62" w:rsidP="00551C62">
      <w:pPr>
        <w:pStyle w:val="NormalWeb"/>
        <w:spacing w:before="0" w:beforeAutospacing="0" w:after="0" w:afterAutospacing="0"/>
        <w:rPr>
          <w:rFonts w:ascii="Verdana" w:hAnsi="Verdana"/>
          <w:sz w:val="22"/>
          <w:szCs w:val="22"/>
        </w:rPr>
      </w:pPr>
      <w:r w:rsidRPr="00571C9A">
        <w:rPr>
          <w:rFonts w:ascii="Verdana" w:hAnsi="Verdana" w:cs="Arial"/>
          <w:color w:val="000000"/>
          <w:sz w:val="22"/>
          <w:szCs w:val="22"/>
        </w:rPr>
        <w:t xml:space="preserve">Cette formation a pour effet de légitimiser la fonction d’animateur de l’activité canicross car il existe des volontaires </w:t>
      </w:r>
      <w:proofErr w:type="gramStart"/>
      <w:r w:rsidRPr="00571C9A">
        <w:rPr>
          <w:rFonts w:ascii="Verdana" w:hAnsi="Verdana" w:cs="Arial"/>
          <w:color w:val="000000"/>
          <w:sz w:val="22"/>
          <w:szCs w:val="22"/>
        </w:rPr>
        <w:t>non moniteurs</w:t>
      </w:r>
      <w:proofErr w:type="gramEnd"/>
      <w:r w:rsidRPr="00571C9A">
        <w:rPr>
          <w:rFonts w:ascii="Verdana" w:hAnsi="Verdana" w:cs="Arial"/>
          <w:color w:val="000000"/>
          <w:sz w:val="22"/>
          <w:szCs w:val="22"/>
        </w:rPr>
        <w:t xml:space="preserve"> qui exercent déjà dans les clubs.</w:t>
      </w:r>
    </w:p>
    <w:p w14:paraId="6B65CC5D" w14:textId="77777777" w:rsidR="00551C62" w:rsidRPr="00571C9A" w:rsidRDefault="00551C62" w:rsidP="00551C62">
      <w:pPr>
        <w:pStyle w:val="NormalWeb"/>
        <w:spacing w:before="0" w:beforeAutospacing="0" w:after="0" w:afterAutospacing="0"/>
        <w:rPr>
          <w:rFonts w:ascii="Verdana" w:hAnsi="Verdana" w:cs="Arial"/>
          <w:color w:val="000000"/>
          <w:sz w:val="22"/>
          <w:szCs w:val="22"/>
        </w:rPr>
      </w:pPr>
    </w:p>
    <w:p w14:paraId="3B5DF416" w14:textId="77777777" w:rsidR="00551C62" w:rsidRPr="00571C9A" w:rsidRDefault="00551C62" w:rsidP="00551C62">
      <w:pPr>
        <w:pStyle w:val="NormalWeb"/>
        <w:spacing w:before="0" w:beforeAutospacing="0" w:after="0" w:afterAutospacing="0"/>
        <w:rPr>
          <w:rFonts w:ascii="Verdana" w:hAnsi="Verdana"/>
          <w:sz w:val="22"/>
          <w:szCs w:val="22"/>
        </w:rPr>
      </w:pPr>
      <w:r w:rsidRPr="00571C9A">
        <w:rPr>
          <w:rFonts w:ascii="Verdana" w:hAnsi="Verdana" w:cs="Arial"/>
          <w:color w:val="000000"/>
          <w:sz w:val="22"/>
          <w:szCs w:val="22"/>
        </w:rPr>
        <w:t>L’adhérent qui veut devenir animateur de l’activité canicross doit suivre une formation sur une journée dont la teneur lui permet de répondre aux attentes des coureurs sur le matériel, la règlementation mais aussi les aider dans leurs démarches pour demander une licence ou participer à une course. </w:t>
      </w:r>
    </w:p>
    <w:p w14:paraId="1E69C3D7" w14:textId="77777777" w:rsidR="00551C62" w:rsidRPr="00571C9A" w:rsidRDefault="00551C62" w:rsidP="00551C62">
      <w:pPr>
        <w:pStyle w:val="NormalWeb"/>
        <w:spacing w:before="0" w:beforeAutospacing="0" w:after="0" w:afterAutospacing="0"/>
        <w:rPr>
          <w:rFonts w:ascii="Verdana" w:hAnsi="Verdana" w:cs="Arial"/>
          <w:color w:val="000000"/>
          <w:sz w:val="22"/>
          <w:szCs w:val="22"/>
        </w:rPr>
      </w:pPr>
    </w:p>
    <w:p w14:paraId="5A8ACC65" w14:textId="77777777" w:rsidR="00551C62" w:rsidRPr="00571C9A" w:rsidRDefault="00551C62" w:rsidP="00551C62">
      <w:pPr>
        <w:pStyle w:val="NormalWeb"/>
        <w:spacing w:before="0" w:beforeAutospacing="0" w:after="0" w:afterAutospacing="0"/>
        <w:rPr>
          <w:rFonts w:ascii="Verdana" w:hAnsi="Verdana"/>
          <w:sz w:val="22"/>
          <w:szCs w:val="22"/>
        </w:rPr>
      </w:pPr>
      <w:r w:rsidRPr="00571C9A">
        <w:rPr>
          <w:rFonts w:ascii="Verdana" w:hAnsi="Verdana" w:cs="Arial"/>
          <w:color w:val="000000"/>
          <w:sz w:val="22"/>
          <w:szCs w:val="22"/>
        </w:rPr>
        <w:t>Ce stage correspond à la première journée du monitorat canicross. Ainsi l’animateur qui désire devenir moniteur ne suit que la seconde journée de la formation moniteur. Toutefois il doit toujours être titulaire du moniteur en éducation canine.</w:t>
      </w:r>
    </w:p>
    <w:p w14:paraId="19D02EDD" w14:textId="77777777" w:rsidR="00551C62" w:rsidRPr="00571C9A" w:rsidRDefault="00551C62" w:rsidP="00551C62">
      <w:pPr>
        <w:spacing w:after="0" w:line="240" w:lineRule="auto"/>
        <w:rPr>
          <w:rFonts w:ascii="Verdana" w:hAnsi="Verdana" w:cs="Arial"/>
          <w:color w:val="000000"/>
          <w14:shadow w14:blurRad="50800" w14:dist="38100" w14:dir="2700000" w14:sx="100000" w14:sy="100000" w14:kx="0" w14:ky="0" w14:algn="tl">
            <w14:srgbClr w14:val="000000">
              <w14:alpha w14:val="60000"/>
            </w14:srgbClr>
          </w14:shadow>
        </w:rPr>
      </w:pPr>
    </w:p>
    <w:p w14:paraId="62A2848A" w14:textId="4B8E2E9A" w:rsidR="00551C62" w:rsidRPr="00571C9A" w:rsidRDefault="00551C62" w:rsidP="00551C62">
      <w:pPr>
        <w:spacing w:after="0" w:line="240" w:lineRule="auto"/>
        <w:jc w:val="center"/>
        <w:rPr>
          <w:rFonts w:ascii="Verdana" w:hAnsi="Verdana" w:cs="Arial"/>
        </w:rPr>
      </w:pPr>
      <w:r w:rsidRPr="00571C9A">
        <w:rPr>
          <w:rFonts w:ascii="Verdana" w:hAnsi="Verdana" w:cs="Arial"/>
          <w:b/>
          <w:bCs/>
        </w:rPr>
        <w:t xml:space="preserve">Référentiel </w:t>
      </w:r>
    </w:p>
    <w:p w14:paraId="0FC37B13" w14:textId="77777777" w:rsidR="00551C62" w:rsidRPr="00571C9A" w:rsidRDefault="00551C62" w:rsidP="00551C62">
      <w:pPr>
        <w:spacing w:after="0" w:line="240" w:lineRule="auto"/>
        <w:rPr>
          <w:rFonts w:ascii="Verdana" w:hAnsi="Verdana" w:cs="Arial"/>
        </w:rPr>
      </w:pPr>
      <w:r w:rsidRPr="00571C9A">
        <w:rPr>
          <w:rFonts w:ascii="Verdana" w:hAnsi="Verdana" w:cs="Arial"/>
        </w:rPr>
        <w:t xml:space="preserve">Le contenu de la formation animateur de l’activité canicross permet au stagiaire d’apprendre les bons gestes techniques. il est capable d’encadrer des séances de canicross et d’apporter des réponses aux questions du pratiquant au sujet du canicross. </w:t>
      </w:r>
    </w:p>
    <w:p w14:paraId="595552AE" w14:textId="77777777" w:rsidR="00551C62" w:rsidRPr="00571C9A" w:rsidRDefault="00551C62" w:rsidP="00551C62">
      <w:pPr>
        <w:pStyle w:val="Paragraphedeliste"/>
        <w:numPr>
          <w:ilvl w:val="0"/>
          <w:numId w:val="15"/>
        </w:numPr>
        <w:spacing w:after="0" w:line="240" w:lineRule="auto"/>
        <w:rPr>
          <w:rFonts w:ascii="Verdana" w:hAnsi="Verdana" w:cs="Arial"/>
        </w:rPr>
      </w:pPr>
      <w:r w:rsidRPr="00571C9A">
        <w:rPr>
          <w:rFonts w:ascii="Verdana" w:hAnsi="Verdana" w:cs="Arial"/>
        </w:rPr>
        <w:t>Durée : Un jour</w:t>
      </w:r>
    </w:p>
    <w:p w14:paraId="3951C1B1" w14:textId="77777777" w:rsidR="00551C62" w:rsidRPr="00571C9A" w:rsidRDefault="00551C62" w:rsidP="00551C62">
      <w:pPr>
        <w:pStyle w:val="Paragraphedeliste"/>
        <w:numPr>
          <w:ilvl w:val="0"/>
          <w:numId w:val="15"/>
        </w:numPr>
        <w:spacing w:after="0" w:line="240" w:lineRule="auto"/>
        <w:rPr>
          <w:rFonts w:ascii="Verdana" w:hAnsi="Verdana" w:cs="Arial"/>
        </w:rPr>
      </w:pPr>
      <w:r w:rsidRPr="00571C9A">
        <w:rPr>
          <w:rFonts w:ascii="Verdana" w:hAnsi="Verdana" w:cs="Arial"/>
        </w:rPr>
        <w:t>Nombre de stagiaires au maximum : 30 personnes</w:t>
      </w:r>
    </w:p>
    <w:p w14:paraId="10806D09" w14:textId="77777777" w:rsidR="00551C62" w:rsidRPr="00571C9A" w:rsidRDefault="00551C62" w:rsidP="00551C62">
      <w:pPr>
        <w:pStyle w:val="Paragraphedeliste"/>
        <w:numPr>
          <w:ilvl w:val="0"/>
          <w:numId w:val="15"/>
        </w:numPr>
        <w:spacing w:after="0" w:line="240" w:lineRule="auto"/>
        <w:rPr>
          <w:rFonts w:ascii="Verdana" w:hAnsi="Verdana" w:cs="Arial"/>
        </w:rPr>
      </w:pPr>
      <w:r w:rsidRPr="00571C9A">
        <w:rPr>
          <w:rFonts w:ascii="Verdana" w:hAnsi="Verdana" w:cs="Arial"/>
        </w:rPr>
        <w:t xml:space="preserve">Intervenants : Un intervenant canicross CNEAC </w:t>
      </w:r>
    </w:p>
    <w:p w14:paraId="29E39B8F" w14:textId="77777777" w:rsidR="00551C62" w:rsidRPr="00571C9A" w:rsidRDefault="00551C62" w:rsidP="00551C62">
      <w:pPr>
        <w:spacing w:after="0" w:line="240" w:lineRule="auto"/>
        <w:rPr>
          <w:rFonts w:ascii="Verdana" w:hAnsi="Verdana" w:cs="Arial"/>
        </w:rPr>
      </w:pPr>
      <w:r w:rsidRPr="00571C9A">
        <w:rPr>
          <w:rFonts w:ascii="Verdana" w:hAnsi="Verdana" w:cs="Arial"/>
        </w:rPr>
        <w:t>Pré requis :</w:t>
      </w:r>
    </w:p>
    <w:p w14:paraId="1BD373A6" w14:textId="77777777" w:rsidR="00551C62" w:rsidRPr="00571C9A" w:rsidRDefault="00551C62" w:rsidP="00551C62">
      <w:pPr>
        <w:pStyle w:val="Paragraphedeliste"/>
        <w:numPr>
          <w:ilvl w:val="0"/>
          <w:numId w:val="14"/>
        </w:numPr>
        <w:spacing w:after="0" w:line="240" w:lineRule="auto"/>
        <w:rPr>
          <w:rFonts w:ascii="Verdana" w:hAnsi="Verdana" w:cs="Arial"/>
        </w:rPr>
      </w:pPr>
      <w:r w:rsidRPr="00571C9A">
        <w:rPr>
          <w:rFonts w:ascii="Verdana" w:hAnsi="Verdana" w:cs="Arial"/>
        </w:rPr>
        <w:t>Avoir 18 ans révolus à la date de l’inscription à ce stage</w:t>
      </w:r>
    </w:p>
    <w:p w14:paraId="1A0871B6" w14:textId="77777777" w:rsidR="00551C62" w:rsidRPr="00571C9A" w:rsidRDefault="00551C62" w:rsidP="00551C62">
      <w:pPr>
        <w:pStyle w:val="Paragraphedeliste"/>
        <w:numPr>
          <w:ilvl w:val="0"/>
          <w:numId w:val="14"/>
        </w:numPr>
        <w:spacing w:after="0" w:line="240" w:lineRule="auto"/>
        <w:rPr>
          <w:rFonts w:ascii="Verdana" w:hAnsi="Verdana" w:cs="Arial"/>
        </w:rPr>
      </w:pPr>
      <w:r w:rsidRPr="00571C9A">
        <w:rPr>
          <w:rFonts w:ascii="Verdana" w:hAnsi="Verdana" w:cs="Arial"/>
        </w:rPr>
        <w:t xml:space="preserve">Avoir une licence CNEAC de l’année en cours </w:t>
      </w:r>
    </w:p>
    <w:p w14:paraId="50FF14C1" w14:textId="77777777" w:rsidR="00551C62" w:rsidRPr="00571C9A" w:rsidRDefault="00551C62" w:rsidP="00551C62">
      <w:pPr>
        <w:spacing w:after="0" w:line="240" w:lineRule="auto"/>
        <w:rPr>
          <w:rFonts w:ascii="Verdana" w:hAnsi="Verdana" w:cs="Arial"/>
        </w:rPr>
      </w:pPr>
      <w:r w:rsidRPr="00571C9A">
        <w:rPr>
          <w:rFonts w:ascii="Verdana" w:hAnsi="Verdana" w:cs="Arial"/>
        </w:rPr>
        <w:t>Programme du stage</w:t>
      </w:r>
    </w:p>
    <w:p w14:paraId="64CC0E72"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Présentation du programme</w:t>
      </w:r>
    </w:p>
    <w:p w14:paraId="03531F8F"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 xml:space="preserve">Accueil au sein d’un club </w:t>
      </w:r>
    </w:p>
    <w:p w14:paraId="26EE52E5"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Consignes et présentation des matériels</w:t>
      </w:r>
    </w:p>
    <w:p w14:paraId="1FEED989"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 xml:space="preserve">Le règlement du canicross de la SCC </w:t>
      </w:r>
    </w:p>
    <w:p w14:paraId="291C2C0C"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Organisation d’une course</w:t>
      </w:r>
    </w:p>
    <w:p w14:paraId="38D28294" w14:textId="77777777" w:rsidR="00551C62" w:rsidRPr="00571C9A" w:rsidRDefault="00551C62" w:rsidP="00551C62">
      <w:pPr>
        <w:pStyle w:val="Paragraphedeliste"/>
        <w:numPr>
          <w:ilvl w:val="0"/>
          <w:numId w:val="13"/>
        </w:numPr>
        <w:spacing w:after="0" w:line="240" w:lineRule="auto"/>
        <w:rPr>
          <w:rFonts w:ascii="Verdana" w:hAnsi="Verdana" w:cs="Arial"/>
        </w:rPr>
      </w:pPr>
      <w:r w:rsidRPr="00571C9A">
        <w:rPr>
          <w:rFonts w:ascii="Verdana" w:hAnsi="Verdana" w:cs="Arial"/>
        </w:rPr>
        <w:t>Simulation d'une séance d'entraînement dans un club</w:t>
      </w:r>
    </w:p>
    <w:p w14:paraId="7EE846C5" w14:textId="77777777" w:rsidR="00551C62" w:rsidRPr="00571C9A" w:rsidRDefault="00551C62" w:rsidP="00551C62">
      <w:pPr>
        <w:spacing w:after="0" w:line="240" w:lineRule="auto"/>
        <w:rPr>
          <w:rFonts w:ascii="Verdana" w:hAnsi="Verdana" w:cs="Arial"/>
        </w:rPr>
      </w:pPr>
      <w:r w:rsidRPr="00571C9A">
        <w:rPr>
          <w:rFonts w:ascii="Verdana" w:hAnsi="Verdana" w:cs="Arial"/>
        </w:rPr>
        <w:lastRenderedPageBreak/>
        <w:t>Evaluation</w:t>
      </w:r>
    </w:p>
    <w:p w14:paraId="2FF0000F" w14:textId="77777777" w:rsidR="00551C62" w:rsidRPr="00571C9A" w:rsidRDefault="00551C62" w:rsidP="00551C62">
      <w:pPr>
        <w:pStyle w:val="Paragraphedeliste"/>
        <w:numPr>
          <w:ilvl w:val="0"/>
          <w:numId w:val="16"/>
        </w:numPr>
        <w:spacing w:after="0" w:line="240" w:lineRule="auto"/>
        <w:rPr>
          <w:rFonts w:ascii="Verdana" w:hAnsi="Verdana" w:cs="Arial"/>
        </w:rPr>
      </w:pPr>
      <w:r w:rsidRPr="00571C9A">
        <w:rPr>
          <w:rFonts w:ascii="Verdana" w:hAnsi="Verdana" w:cs="Arial"/>
        </w:rPr>
        <w:t>Bilan du stage</w:t>
      </w:r>
    </w:p>
    <w:p w14:paraId="253F091B" w14:textId="77777777" w:rsidR="00551C62" w:rsidRPr="00571C9A" w:rsidRDefault="00551C62" w:rsidP="00551C62">
      <w:pPr>
        <w:pStyle w:val="Paragraphedeliste"/>
        <w:numPr>
          <w:ilvl w:val="0"/>
          <w:numId w:val="16"/>
        </w:numPr>
        <w:spacing w:after="0" w:line="240" w:lineRule="auto"/>
        <w:rPr>
          <w:rFonts w:ascii="Verdana" w:hAnsi="Verdana" w:cs="Arial"/>
        </w:rPr>
      </w:pPr>
      <w:r w:rsidRPr="00571C9A">
        <w:rPr>
          <w:rFonts w:ascii="Verdana" w:hAnsi="Verdana" w:cs="Arial"/>
        </w:rPr>
        <w:t>Validation lors d’une course sous le contrôle d’un directeur de course / d’un entrainement canicross avec un moniteur de canicross ou un intervenant canicross</w:t>
      </w:r>
    </w:p>
    <w:p w14:paraId="7E4D197C" w14:textId="77777777" w:rsidR="00551C62" w:rsidRPr="00571C9A" w:rsidRDefault="00551C62" w:rsidP="00551C62">
      <w:pPr>
        <w:spacing w:after="0" w:line="240" w:lineRule="auto"/>
        <w:rPr>
          <w:rFonts w:ascii="Verdana" w:hAnsi="Verdana" w:cs="Arial"/>
        </w:rPr>
      </w:pPr>
      <w:r w:rsidRPr="00571C9A">
        <w:rPr>
          <w:rFonts w:ascii="Verdana" w:hAnsi="Verdana" w:cs="Arial"/>
        </w:rPr>
        <w:t>Rappel</w:t>
      </w:r>
    </w:p>
    <w:p w14:paraId="6ED7B197" w14:textId="77777777" w:rsidR="00551C62" w:rsidRPr="00571C9A" w:rsidRDefault="00551C62" w:rsidP="00551C62">
      <w:pPr>
        <w:pStyle w:val="Paragraphedeliste"/>
        <w:numPr>
          <w:ilvl w:val="0"/>
          <w:numId w:val="17"/>
        </w:numPr>
        <w:spacing w:after="0" w:line="240" w:lineRule="auto"/>
        <w:rPr>
          <w:rFonts w:ascii="Verdana" w:hAnsi="Verdana" w:cs="Arial"/>
        </w:rPr>
      </w:pPr>
      <w:r w:rsidRPr="00571C9A">
        <w:rPr>
          <w:rFonts w:ascii="Verdana" w:hAnsi="Verdana" w:cs="Arial"/>
        </w:rPr>
        <w:t xml:space="preserve">Tout club affilié à une Canine Territoriale peut organiser ce stage CNEAC </w:t>
      </w:r>
    </w:p>
    <w:p w14:paraId="63C4DE52" w14:textId="77777777" w:rsidR="00551C62" w:rsidRPr="00571C9A" w:rsidRDefault="00551C62" w:rsidP="00551C62">
      <w:pPr>
        <w:pStyle w:val="Paragraphedeliste"/>
        <w:numPr>
          <w:ilvl w:val="0"/>
          <w:numId w:val="17"/>
        </w:numPr>
        <w:spacing w:after="0" w:line="240" w:lineRule="auto"/>
        <w:rPr>
          <w:rFonts w:ascii="Verdana" w:hAnsi="Verdana" w:cs="Arial"/>
        </w:rPr>
      </w:pPr>
      <w:r w:rsidRPr="00571C9A">
        <w:rPr>
          <w:rFonts w:ascii="Verdana" w:hAnsi="Verdana" w:cs="Arial"/>
        </w:rPr>
        <w:t xml:space="preserve">Prendre contact avec le groupe de travail canicross pour les modalités d'organisation. </w:t>
      </w:r>
    </w:p>
    <w:p w14:paraId="1291E25C" w14:textId="77777777" w:rsidR="00551C62" w:rsidRPr="00571C9A" w:rsidRDefault="00551C62" w:rsidP="00551C62">
      <w:pPr>
        <w:pStyle w:val="Paragraphedeliste"/>
        <w:numPr>
          <w:ilvl w:val="0"/>
          <w:numId w:val="17"/>
        </w:numPr>
        <w:spacing w:after="0" w:line="240" w:lineRule="auto"/>
        <w:rPr>
          <w:rFonts w:ascii="Verdana" w:hAnsi="Verdana" w:cs="Arial"/>
        </w:rPr>
      </w:pPr>
      <w:r w:rsidRPr="00571C9A">
        <w:rPr>
          <w:rFonts w:ascii="Verdana" w:hAnsi="Verdana" w:cs="Arial"/>
        </w:rPr>
        <w:t xml:space="preserve">Transmettre la demande d'organisation au CTT pour validation </w:t>
      </w:r>
    </w:p>
    <w:p w14:paraId="01A58C7D" w14:textId="77777777" w:rsidR="00551C62" w:rsidRPr="00571C9A" w:rsidRDefault="00551C62" w:rsidP="00551C62">
      <w:pPr>
        <w:suppressAutoHyphens/>
        <w:spacing w:after="0" w:line="240" w:lineRule="auto"/>
        <w:rPr>
          <w:rFonts w:ascii="Verdana" w:hAnsi="Verdana" w:cs="Arial"/>
          <w:b/>
          <w:bCs/>
        </w:rPr>
      </w:pPr>
    </w:p>
    <w:p w14:paraId="470B3934" w14:textId="77777777" w:rsidR="00551C62" w:rsidRDefault="00551C62" w:rsidP="00551C62">
      <w:pPr>
        <w:pStyle w:val="Standard"/>
        <w:tabs>
          <w:tab w:val="clear" w:pos="1440"/>
        </w:tabs>
        <w:jc w:val="center"/>
        <w:rPr>
          <w:rFonts w:ascii="Verdana" w:eastAsia="Arial" w:hAnsi="Verdana"/>
          <w:b/>
          <w:bCs/>
          <w:sz w:val="22"/>
          <w:szCs w:val="22"/>
        </w:rPr>
      </w:pPr>
      <w:r w:rsidRPr="00571C9A">
        <w:rPr>
          <w:rFonts w:ascii="Verdana" w:eastAsia="Arial" w:hAnsi="Verdana"/>
          <w:b/>
          <w:bCs/>
          <w:sz w:val="22"/>
          <w:szCs w:val="22"/>
        </w:rPr>
        <w:t>Organisation du stage</w:t>
      </w:r>
    </w:p>
    <w:p w14:paraId="6723DD07" w14:textId="77777777" w:rsidR="00551C62" w:rsidRPr="00571C9A" w:rsidRDefault="00551C62" w:rsidP="00551C62">
      <w:pPr>
        <w:pStyle w:val="Standard"/>
        <w:tabs>
          <w:tab w:val="clear" w:pos="1440"/>
        </w:tabs>
        <w:jc w:val="center"/>
        <w:rPr>
          <w:rFonts w:ascii="Verdana" w:eastAsia="Arial" w:hAnsi="Verdana"/>
          <w:b/>
          <w:bCs/>
          <w:sz w:val="22"/>
          <w:szCs w:val="22"/>
        </w:rPr>
      </w:pPr>
    </w:p>
    <w:p w14:paraId="149E56A9" w14:textId="77777777" w:rsidR="00551C62" w:rsidRPr="00571C9A" w:rsidRDefault="00551C62" w:rsidP="00551C62">
      <w:pPr>
        <w:spacing w:after="0" w:line="240" w:lineRule="auto"/>
        <w:rPr>
          <w:rFonts w:ascii="Verdana" w:hAnsi="Verdana" w:cs="Arial"/>
        </w:rPr>
      </w:pPr>
      <w:r w:rsidRPr="00571C9A">
        <w:rPr>
          <w:rFonts w:ascii="Verdana" w:hAnsi="Verdana" w:cs="Arial"/>
        </w:rPr>
        <w:t>Contenu du stage animateur de l’activité canicross</w:t>
      </w:r>
    </w:p>
    <w:p w14:paraId="196F5D60"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Programme</w:t>
      </w:r>
    </w:p>
    <w:p w14:paraId="605DE664"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 xml:space="preserve">Accueil au sein d’un club </w:t>
      </w:r>
    </w:p>
    <w:p w14:paraId="0D5C8537"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Consignes et présentation des matériels</w:t>
      </w:r>
    </w:p>
    <w:p w14:paraId="316F3E43"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 xml:space="preserve">Le règlement du canicross de la SCC </w:t>
      </w:r>
    </w:p>
    <w:p w14:paraId="13B45B6C"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Organisation d’une course</w:t>
      </w:r>
    </w:p>
    <w:p w14:paraId="0923F1DD" w14:textId="77777777" w:rsidR="00551C62" w:rsidRPr="00571C9A" w:rsidRDefault="00551C62" w:rsidP="00551C62">
      <w:pPr>
        <w:numPr>
          <w:ilvl w:val="0"/>
          <w:numId w:val="6"/>
        </w:numPr>
        <w:spacing w:after="0" w:line="240" w:lineRule="auto"/>
        <w:ind w:left="426"/>
        <w:rPr>
          <w:rStyle w:val="Accentuationlgre"/>
          <w:rFonts w:ascii="Verdana" w:hAnsi="Verdana" w:cs="Arial"/>
          <w:i w:val="0"/>
          <w:iCs w:val="0"/>
          <w:color w:val="000000" w:themeColor="text1"/>
        </w:rPr>
      </w:pPr>
      <w:r w:rsidRPr="00571C9A">
        <w:rPr>
          <w:rStyle w:val="Accentuationlgre"/>
          <w:rFonts w:ascii="Verdana" w:hAnsi="Verdana" w:cs="Arial"/>
          <w:color w:val="000000" w:themeColor="text1"/>
        </w:rPr>
        <w:t>Simulation d'une séance d'entraînement dans un club</w:t>
      </w:r>
    </w:p>
    <w:p w14:paraId="43026488" w14:textId="77777777" w:rsidR="00551C62" w:rsidRPr="00571C9A" w:rsidRDefault="00551C62" w:rsidP="00551C62">
      <w:pPr>
        <w:spacing w:after="0" w:line="240" w:lineRule="auto"/>
        <w:rPr>
          <w:rFonts w:ascii="Verdana" w:hAnsi="Verdana" w:cs="Arial"/>
        </w:rPr>
      </w:pPr>
    </w:p>
    <w:p w14:paraId="4DD7868E" w14:textId="77777777" w:rsidR="00551C62" w:rsidRPr="00571C9A" w:rsidRDefault="00551C62" w:rsidP="00551C62">
      <w:pPr>
        <w:spacing w:after="0" w:line="240" w:lineRule="auto"/>
        <w:rPr>
          <w:rFonts w:ascii="Verdana" w:hAnsi="Verdana" w:cs="Arial"/>
          <w:u w:val="single"/>
        </w:rPr>
      </w:pPr>
      <w:r w:rsidRPr="00571C9A">
        <w:rPr>
          <w:rFonts w:ascii="Verdana" w:hAnsi="Verdana" w:cs="Arial"/>
          <w:u w:val="single"/>
        </w:rPr>
        <w:t>1-Programme</w:t>
      </w:r>
    </w:p>
    <w:p w14:paraId="6051C48F" w14:textId="77777777" w:rsidR="00551C62" w:rsidRPr="00571C9A" w:rsidRDefault="00551C62" w:rsidP="00551C62">
      <w:pPr>
        <w:spacing w:after="0" w:line="240" w:lineRule="auto"/>
        <w:rPr>
          <w:rFonts w:ascii="Verdana" w:hAnsi="Verdana" w:cs="Arial"/>
        </w:rPr>
      </w:pPr>
      <w:r w:rsidRPr="00571C9A">
        <w:rPr>
          <w:rFonts w:ascii="Verdana" w:hAnsi="Verdana" w:cs="Arial"/>
        </w:rPr>
        <w:t>Le contenu de la formation permet au stagiaire d’apprendre les bons gestes techniques. il est capable d’apporter réponses aux questions du pratiquant au sujet du canicross et de son chien.</w:t>
      </w:r>
    </w:p>
    <w:p w14:paraId="3BEE8D06" w14:textId="77777777" w:rsidR="00551C62" w:rsidRPr="00571C9A" w:rsidRDefault="00551C62" w:rsidP="00551C62">
      <w:pPr>
        <w:spacing w:after="0" w:line="240" w:lineRule="auto"/>
        <w:rPr>
          <w:rFonts w:ascii="Verdana" w:hAnsi="Verdana" w:cs="Arial"/>
        </w:rPr>
      </w:pPr>
      <w:r w:rsidRPr="00571C9A">
        <w:rPr>
          <w:rFonts w:ascii="Verdana" w:hAnsi="Verdana" w:cs="Arial"/>
        </w:rPr>
        <w:t>Durée : Un jour</w:t>
      </w:r>
    </w:p>
    <w:p w14:paraId="49A4E84F" w14:textId="77777777" w:rsidR="00551C62" w:rsidRPr="00571C9A" w:rsidRDefault="00551C62" w:rsidP="00551C62">
      <w:pPr>
        <w:numPr>
          <w:ilvl w:val="0"/>
          <w:numId w:val="8"/>
        </w:numPr>
        <w:spacing w:after="0" w:line="240" w:lineRule="auto"/>
        <w:rPr>
          <w:rFonts w:ascii="Verdana" w:hAnsi="Verdana" w:cs="Arial"/>
        </w:rPr>
      </w:pPr>
      <w:r w:rsidRPr="00571C9A">
        <w:rPr>
          <w:rFonts w:ascii="Verdana" w:hAnsi="Verdana" w:cs="Arial"/>
        </w:rPr>
        <w:t>Nombre de stagiaires au maximum : 30 personnes</w:t>
      </w:r>
    </w:p>
    <w:p w14:paraId="56710354" w14:textId="77777777" w:rsidR="00551C62" w:rsidRPr="00571C9A" w:rsidRDefault="00551C62" w:rsidP="00551C62">
      <w:pPr>
        <w:numPr>
          <w:ilvl w:val="0"/>
          <w:numId w:val="8"/>
        </w:numPr>
        <w:spacing w:after="0" w:line="240" w:lineRule="auto"/>
        <w:rPr>
          <w:rFonts w:ascii="Verdana" w:hAnsi="Verdana" w:cs="Arial"/>
        </w:rPr>
      </w:pPr>
      <w:r w:rsidRPr="00571C9A">
        <w:rPr>
          <w:rFonts w:ascii="Verdana" w:hAnsi="Verdana" w:cs="Arial"/>
        </w:rPr>
        <w:t xml:space="preserve">Intervenants : Un intervenant canicross CNEAC </w:t>
      </w:r>
    </w:p>
    <w:p w14:paraId="4899852E" w14:textId="77777777" w:rsidR="00551C62" w:rsidRPr="00571C9A" w:rsidRDefault="00551C62" w:rsidP="00551C62">
      <w:pPr>
        <w:spacing w:after="0" w:line="240" w:lineRule="auto"/>
        <w:rPr>
          <w:rFonts w:ascii="Verdana" w:hAnsi="Verdana" w:cs="Arial"/>
        </w:rPr>
      </w:pPr>
      <w:r w:rsidRPr="00571C9A">
        <w:rPr>
          <w:rFonts w:ascii="Verdana" w:hAnsi="Verdana" w:cs="Arial"/>
        </w:rPr>
        <w:t>Pré requis :</w:t>
      </w:r>
    </w:p>
    <w:p w14:paraId="4497237B" w14:textId="77777777" w:rsidR="00551C62" w:rsidRPr="00571C9A" w:rsidRDefault="00551C62" w:rsidP="00551C62">
      <w:pPr>
        <w:numPr>
          <w:ilvl w:val="0"/>
          <w:numId w:val="9"/>
        </w:numPr>
        <w:spacing w:after="0" w:line="240" w:lineRule="auto"/>
        <w:rPr>
          <w:rFonts w:ascii="Verdana" w:hAnsi="Verdana" w:cs="Arial"/>
        </w:rPr>
      </w:pPr>
      <w:r w:rsidRPr="00571C9A">
        <w:rPr>
          <w:rFonts w:ascii="Verdana" w:hAnsi="Verdana" w:cs="Arial"/>
        </w:rPr>
        <w:t>Avoir 18 ans révolus à la date de l’inscription à ce stage</w:t>
      </w:r>
    </w:p>
    <w:p w14:paraId="7539037E" w14:textId="77777777" w:rsidR="00551C62" w:rsidRPr="00571C9A" w:rsidRDefault="00551C62" w:rsidP="00551C62">
      <w:pPr>
        <w:numPr>
          <w:ilvl w:val="0"/>
          <w:numId w:val="9"/>
        </w:numPr>
        <w:spacing w:after="0" w:line="240" w:lineRule="auto"/>
        <w:rPr>
          <w:rFonts w:ascii="Verdana" w:hAnsi="Verdana" w:cs="Arial"/>
        </w:rPr>
      </w:pPr>
      <w:r w:rsidRPr="00571C9A">
        <w:rPr>
          <w:rFonts w:ascii="Verdana" w:hAnsi="Verdana" w:cs="Arial"/>
        </w:rPr>
        <w:t xml:space="preserve">Avoir une licence CNEAC de l’année en cours </w:t>
      </w:r>
    </w:p>
    <w:p w14:paraId="2747E280" w14:textId="77777777" w:rsidR="00551C62" w:rsidRPr="00571C9A" w:rsidRDefault="00551C62" w:rsidP="00551C62">
      <w:pPr>
        <w:spacing w:after="0" w:line="240" w:lineRule="auto"/>
        <w:rPr>
          <w:rFonts w:ascii="Verdana" w:hAnsi="Verdana" w:cs="Arial"/>
          <w:b/>
          <w:bCs/>
          <w:u w:val="single"/>
        </w:rPr>
      </w:pPr>
    </w:p>
    <w:p w14:paraId="0BC9075E" w14:textId="77777777" w:rsidR="00551C62" w:rsidRPr="00571C9A" w:rsidRDefault="00551C62" w:rsidP="00551C62">
      <w:pPr>
        <w:spacing w:after="0" w:line="240" w:lineRule="auto"/>
        <w:rPr>
          <w:rFonts w:ascii="Verdana" w:hAnsi="Verdana" w:cs="Arial"/>
          <w:u w:val="single"/>
        </w:rPr>
      </w:pPr>
      <w:r w:rsidRPr="00571C9A">
        <w:rPr>
          <w:rFonts w:ascii="Verdana" w:hAnsi="Verdana" w:cs="Arial"/>
          <w:u w:val="single"/>
        </w:rPr>
        <w:t>2-Accueil au sein du club</w:t>
      </w:r>
    </w:p>
    <w:p w14:paraId="3A2C63D6" w14:textId="77777777" w:rsidR="00551C62" w:rsidRPr="00571C9A" w:rsidRDefault="00551C62" w:rsidP="00551C62">
      <w:pPr>
        <w:spacing w:after="0" w:line="240" w:lineRule="auto"/>
        <w:rPr>
          <w:rFonts w:ascii="Verdana" w:hAnsi="Verdana" w:cs="Arial"/>
        </w:rPr>
      </w:pPr>
      <w:r w:rsidRPr="00571C9A">
        <w:rPr>
          <w:rFonts w:ascii="Verdana" w:hAnsi="Verdana" w:cs="Arial"/>
        </w:rPr>
        <w:t>2.1 Définition du canicross</w:t>
      </w:r>
    </w:p>
    <w:p w14:paraId="53FED58B" w14:textId="77777777" w:rsidR="00551C62" w:rsidRPr="00571C9A" w:rsidRDefault="00551C62" w:rsidP="00551C62">
      <w:pPr>
        <w:spacing w:after="0" w:line="240" w:lineRule="auto"/>
        <w:rPr>
          <w:rFonts w:ascii="Verdana" w:hAnsi="Verdana" w:cs="Arial"/>
        </w:rPr>
      </w:pPr>
      <w:r w:rsidRPr="00571C9A">
        <w:rPr>
          <w:rFonts w:ascii="Verdana" w:hAnsi="Verdana" w:cs="Arial"/>
        </w:rPr>
        <w:t>Le canicross est une discipline familiale, athlétique ouverte à tous licenciés adhérents d'un club affilié ou en stage d'affiliation à une canine régionale, ayant comme spécificité l'union d'un seul chien et d'un coureur à pieds reliés entre eux, effectuant le même effort physique sur un parcours tracé à l'avance.</w:t>
      </w:r>
    </w:p>
    <w:p w14:paraId="7253164D" w14:textId="77777777" w:rsidR="00551C62" w:rsidRPr="00571C9A" w:rsidRDefault="00551C62" w:rsidP="00551C62">
      <w:pPr>
        <w:spacing w:after="0" w:line="240" w:lineRule="auto"/>
        <w:rPr>
          <w:rFonts w:ascii="Verdana" w:hAnsi="Verdana" w:cs="Arial"/>
        </w:rPr>
      </w:pPr>
    </w:p>
    <w:p w14:paraId="788B7BE2" w14:textId="77777777" w:rsidR="00551C62" w:rsidRPr="00571C9A" w:rsidRDefault="00551C62" w:rsidP="00551C62">
      <w:pPr>
        <w:spacing w:after="0" w:line="240" w:lineRule="auto"/>
        <w:rPr>
          <w:rFonts w:ascii="Verdana" w:hAnsi="Verdana" w:cs="Arial"/>
        </w:rPr>
      </w:pPr>
      <w:r w:rsidRPr="00571C9A">
        <w:rPr>
          <w:rFonts w:ascii="Verdana" w:hAnsi="Verdana" w:cs="Arial"/>
        </w:rPr>
        <w:t>2.2 L’accueil</w:t>
      </w:r>
    </w:p>
    <w:p w14:paraId="1A1C8D4E" w14:textId="77777777" w:rsidR="00551C62" w:rsidRPr="00571C9A" w:rsidRDefault="00551C62" w:rsidP="00551C62">
      <w:pPr>
        <w:spacing w:after="0"/>
        <w:rPr>
          <w:rFonts w:ascii="Verdana" w:hAnsi="Verdana" w:cs="Arial"/>
        </w:rPr>
      </w:pPr>
      <w:r w:rsidRPr="00571C9A">
        <w:rPr>
          <w:rFonts w:ascii="Verdana" w:hAnsi="Verdana" w:cs="Arial"/>
        </w:rPr>
        <w:t>C’est un moment important, ainsi lors du premier contact en club, il est nécessaire pour l’animateur de l’activité canicross, de connaître son public et d'apprécier :</w:t>
      </w:r>
    </w:p>
    <w:p w14:paraId="5465BB15" w14:textId="77777777" w:rsidR="00551C62" w:rsidRPr="00571C9A" w:rsidRDefault="00551C62" w:rsidP="00551C62">
      <w:pPr>
        <w:numPr>
          <w:ilvl w:val="0"/>
          <w:numId w:val="1"/>
        </w:numPr>
        <w:spacing w:after="0"/>
        <w:rPr>
          <w:rFonts w:ascii="Verdana" w:hAnsi="Verdana" w:cs="Arial"/>
        </w:rPr>
      </w:pPr>
      <w:r w:rsidRPr="00571C9A">
        <w:rPr>
          <w:rFonts w:ascii="Verdana" w:hAnsi="Verdana" w:cs="Arial"/>
        </w:rPr>
        <w:t>Ses objectifs</w:t>
      </w:r>
    </w:p>
    <w:p w14:paraId="5DC6F4FC" w14:textId="77777777" w:rsidR="00551C62" w:rsidRPr="00571C9A" w:rsidRDefault="00551C62" w:rsidP="00551C62">
      <w:pPr>
        <w:numPr>
          <w:ilvl w:val="0"/>
          <w:numId w:val="2"/>
        </w:numPr>
        <w:spacing w:after="0"/>
        <w:rPr>
          <w:rFonts w:ascii="Verdana" w:hAnsi="Verdana" w:cs="Arial"/>
        </w:rPr>
      </w:pPr>
      <w:r w:rsidRPr="00571C9A">
        <w:rPr>
          <w:rFonts w:ascii="Verdana" w:hAnsi="Verdana" w:cs="Arial"/>
        </w:rPr>
        <w:t>Son vécu sportif</w:t>
      </w:r>
    </w:p>
    <w:p w14:paraId="34B15804" w14:textId="77777777" w:rsidR="00551C62" w:rsidRPr="00571C9A" w:rsidRDefault="00551C62" w:rsidP="00551C62">
      <w:pPr>
        <w:numPr>
          <w:ilvl w:val="0"/>
          <w:numId w:val="3"/>
        </w:numPr>
        <w:spacing w:after="0"/>
        <w:rPr>
          <w:rFonts w:ascii="Verdana" w:hAnsi="Verdana" w:cs="Arial"/>
        </w:rPr>
      </w:pPr>
      <w:r w:rsidRPr="00571C9A">
        <w:rPr>
          <w:rFonts w:ascii="Verdana" w:hAnsi="Verdana" w:cs="Arial"/>
        </w:rPr>
        <w:t>Les connaissances de son chien</w:t>
      </w:r>
    </w:p>
    <w:p w14:paraId="128A5D95" w14:textId="77777777" w:rsidR="00551C62" w:rsidRPr="00571C9A" w:rsidRDefault="00551C62" w:rsidP="00551C62">
      <w:pPr>
        <w:numPr>
          <w:ilvl w:val="0"/>
          <w:numId w:val="4"/>
        </w:numPr>
        <w:spacing w:after="0"/>
        <w:rPr>
          <w:rFonts w:ascii="Verdana" w:hAnsi="Verdana" w:cs="Arial"/>
        </w:rPr>
      </w:pPr>
      <w:r w:rsidRPr="00571C9A">
        <w:rPr>
          <w:rFonts w:ascii="Verdana" w:hAnsi="Verdana" w:cs="Arial"/>
        </w:rPr>
        <w:t>Le ratio humain / chien (exemple d’un grand chien et d’un enfant</w:t>
      </w:r>
    </w:p>
    <w:p w14:paraId="6134E595" w14:textId="77777777" w:rsidR="00551C62" w:rsidRPr="00571C9A" w:rsidRDefault="00551C62" w:rsidP="00551C62">
      <w:pPr>
        <w:spacing w:after="0"/>
        <w:rPr>
          <w:rFonts w:ascii="Verdana" w:hAnsi="Verdana" w:cs="Arial"/>
        </w:rPr>
      </w:pPr>
      <w:r w:rsidRPr="00571C9A">
        <w:rPr>
          <w:rFonts w:ascii="Verdana" w:hAnsi="Verdana" w:cs="Arial"/>
        </w:rPr>
        <w:t>Avec un néophyte, il met en avant les avantages de la discipline notamment :</w:t>
      </w:r>
    </w:p>
    <w:p w14:paraId="455877C5" w14:textId="77777777" w:rsidR="00551C62" w:rsidRPr="00571C9A" w:rsidRDefault="00551C62" w:rsidP="00551C62">
      <w:pPr>
        <w:numPr>
          <w:ilvl w:val="0"/>
          <w:numId w:val="5"/>
        </w:numPr>
        <w:spacing w:after="0"/>
        <w:rPr>
          <w:rFonts w:ascii="Verdana" w:hAnsi="Verdana" w:cs="Arial"/>
        </w:rPr>
      </w:pPr>
      <w:r w:rsidRPr="00571C9A">
        <w:rPr>
          <w:rFonts w:ascii="Verdana" w:hAnsi="Verdana" w:cs="Arial"/>
        </w:rPr>
        <w:t xml:space="preserve">Le renforcement du lien qui existe entre le chien et son maître </w:t>
      </w:r>
    </w:p>
    <w:p w14:paraId="6DF796F5" w14:textId="77777777" w:rsidR="00551C62" w:rsidRPr="00571C9A" w:rsidRDefault="00551C62" w:rsidP="00551C62">
      <w:pPr>
        <w:numPr>
          <w:ilvl w:val="0"/>
          <w:numId w:val="5"/>
        </w:numPr>
        <w:spacing w:after="0"/>
        <w:rPr>
          <w:rFonts w:ascii="Verdana" w:hAnsi="Verdana" w:cs="Arial"/>
        </w:rPr>
      </w:pPr>
      <w:r w:rsidRPr="00571C9A">
        <w:rPr>
          <w:rFonts w:ascii="Verdana" w:hAnsi="Verdana" w:cs="Arial"/>
        </w:rPr>
        <w:t>Le travail en sociabilité</w:t>
      </w:r>
    </w:p>
    <w:p w14:paraId="4E671F67" w14:textId="77777777" w:rsidR="00551C62" w:rsidRPr="00571C9A" w:rsidRDefault="00551C62" w:rsidP="00551C62">
      <w:pPr>
        <w:rPr>
          <w:rFonts w:ascii="Verdana" w:hAnsi="Verdana" w:cs="Arial"/>
        </w:rPr>
      </w:pPr>
      <w:r w:rsidRPr="00571C9A">
        <w:rPr>
          <w:rFonts w:ascii="Verdana" w:hAnsi="Verdana" w:cs="Arial"/>
        </w:rPr>
        <w:lastRenderedPageBreak/>
        <w:t xml:space="preserve">Il organise des sorties de canicross, </w:t>
      </w:r>
      <w:proofErr w:type="spellStart"/>
      <w:r w:rsidRPr="00571C9A">
        <w:rPr>
          <w:rFonts w:ascii="Verdana" w:hAnsi="Verdana" w:cs="Arial"/>
        </w:rPr>
        <w:t>canivtt</w:t>
      </w:r>
      <w:proofErr w:type="spellEnd"/>
      <w:r w:rsidRPr="00571C9A">
        <w:rPr>
          <w:rFonts w:ascii="Verdana" w:hAnsi="Verdana" w:cs="Arial"/>
        </w:rPr>
        <w:t xml:space="preserve">, </w:t>
      </w:r>
      <w:proofErr w:type="spellStart"/>
      <w:r w:rsidRPr="00571C9A">
        <w:rPr>
          <w:rFonts w:ascii="Verdana" w:hAnsi="Verdana" w:cs="Arial"/>
        </w:rPr>
        <w:t>canitrottinette</w:t>
      </w:r>
      <w:proofErr w:type="spellEnd"/>
      <w:r w:rsidRPr="00571C9A">
        <w:rPr>
          <w:rFonts w:ascii="Verdana" w:hAnsi="Verdana" w:cs="Arial"/>
        </w:rPr>
        <w:t xml:space="preserve"> ou de </w:t>
      </w:r>
      <w:proofErr w:type="spellStart"/>
      <w:r w:rsidRPr="00571C9A">
        <w:rPr>
          <w:rFonts w:ascii="Verdana" w:hAnsi="Verdana" w:cs="Arial"/>
        </w:rPr>
        <w:t>canimarche</w:t>
      </w:r>
      <w:proofErr w:type="spellEnd"/>
      <w:r w:rsidRPr="00571C9A">
        <w:rPr>
          <w:rFonts w:ascii="Verdana" w:hAnsi="Verdana" w:cs="Arial"/>
        </w:rPr>
        <w:t xml:space="preserve"> en motivant les adhérents du club à y participer.</w:t>
      </w:r>
    </w:p>
    <w:p w14:paraId="652C898F" w14:textId="77777777" w:rsidR="00551C62" w:rsidRPr="00571C9A" w:rsidRDefault="00551C62" w:rsidP="00551C62">
      <w:pPr>
        <w:spacing w:after="0"/>
        <w:rPr>
          <w:rFonts w:ascii="Verdana" w:hAnsi="Verdana" w:cs="Arial"/>
        </w:rPr>
      </w:pPr>
      <w:r w:rsidRPr="00571C9A">
        <w:rPr>
          <w:rFonts w:ascii="Verdana" w:hAnsi="Verdana" w:cs="Arial"/>
        </w:rPr>
        <w:t>L’animateur de l’activité canicross est toujours présent pour aider et orienter les participants à ses séances.</w:t>
      </w:r>
    </w:p>
    <w:p w14:paraId="78A6164D" w14:textId="77777777" w:rsidR="00551C62" w:rsidRPr="00571C9A" w:rsidRDefault="00551C62" w:rsidP="00551C62">
      <w:pPr>
        <w:spacing w:after="0"/>
        <w:rPr>
          <w:rFonts w:ascii="Verdana" w:hAnsi="Verdana" w:cs="Arial"/>
        </w:rPr>
      </w:pPr>
    </w:p>
    <w:p w14:paraId="16B282A2" w14:textId="77777777" w:rsidR="00551C62" w:rsidRPr="00571C9A" w:rsidRDefault="00551C62" w:rsidP="00551C62">
      <w:pPr>
        <w:spacing w:after="0"/>
        <w:rPr>
          <w:rFonts w:ascii="Verdana" w:hAnsi="Verdana" w:cs="Arial"/>
          <w:u w:val="single"/>
        </w:rPr>
      </w:pPr>
      <w:r w:rsidRPr="00571C9A">
        <w:rPr>
          <w:rFonts w:ascii="Verdana" w:hAnsi="Verdana" w:cs="Arial"/>
          <w:u w:val="single"/>
        </w:rPr>
        <w:t>3-Mise en place d’une section canicross au sein d’un club</w:t>
      </w:r>
    </w:p>
    <w:p w14:paraId="594A41AA" w14:textId="77777777" w:rsidR="00551C62" w:rsidRPr="00571C9A" w:rsidRDefault="00551C62" w:rsidP="00551C62">
      <w:pPr>
        <w:spacing w:after="0"/>
        <w:rPr>
          <w:rFonts w:ascii="Verdana" w:hAnsi="Verdana" w:cs="Arial"/>
        </w:rPr>
      </w:pPr>
      <w:r w:rsidRPr="00571C9A">
        <w:rPr>
          <w:rFonts w:ascii="Verdana" w:hAnsi="Verdana" w:cs="Arial"/>
        </w:rPr>
        <w:t>3.1 Consignes</w:t>
      </w:r>
    </w:p>
    <w:p w14:paraId="10C5F52C" w14:textId="77777777" w:rsidR="00551C62" w:rsidRPr="00571C9A" w:rsidRDefault="00551C62" w:rsidP="00551C62">
      <w:pPr>
        <w:spacing w:after="0" w:line="240" w:lineRule="auto"/>
        <w:rPr>
          <w:rFonts w:ascii="Verdana" w:hAnsi="Verdana" w:cs="Arial"/>
        </w:rPr>
      </w:pPr>
      <w:r w:rsidRPr="00571C9A">
        <w:rPr>
          <w:rFonts w:ascii="Verdana" w:hAnsi="Verdana" w:cs="Arial"/>
        </w:rPr>
        <w:t>Le canicross est une discipline qui associe dans un même effort sportif :</w:t>
      </w:r>
    </w:p>
    <w:p w14:paraId="155B475E" w14:textId="77777777" w:rsidR="00551C62" w:rsidRPr="00571C9A" w:rsidRDefault="00551C62" w:rsidP="00551C62">
      <w:pPr>
        <w:pStyle w:val="Paragraphedeliste"/>
        <w:numPr>
          <w:ilvl w:val="0"/>
          <w:numId w:val="10"/>
        </w:numPr>
        <w:spacing w:after="0" w:line="240" w:lineRule="auto"/>
        <w:rPr>
          <w:rFonts w:ascii="Verdana" w:hAnsi="Verdana" w:cs="Arial"/>
        </w:rPr>
      </w:pPr>
      <w:r w:rsidRPr="00571C9A">
        <w:rPr>
          <w:rFonts w:ascii="Verdana" w:hAnsi="Verdana" w:cs="Arial"/>
        </w:rPr>
        <w:t>La course à pied</w:t>
      </w:r>
    </w:p>
    <w:p w14:paraId="69CDA555" w14:textId="77777777" w:rsidR="00551C62" w:rsidRPr="00571C9A" w:rsidRDefault="00551C62" w:rsidP="00551C62">
      <w:pPr>
        <w:pStyle w:val="Paragraphedeliste"/>
        <w:numPr>
          <w:ilvl w:val="0"/>
          <w:numId w:val="10"/>
        </w:numPr>
        <w:spacing w:after="0" w:line="240" w:lineRule="auto"/>
        <w:rPr>
          <w:rFonts w:ascii="Verdana" w:hAnsi="Verdana" w:cs="Arial"/>
        </w:rPr>
      </w:pPr>
      <w:r w:rsidRPr="00571C9A">
        <w:rPr>
          <w:rFonts w:ascii="Verdana" w:hAnsi="Verdana" w:cs="Arial"/>
        </w:rPr>
        <w:t>Un chien</w:t>
      </w:r>
    </w:p>
    <w:p w14:paraId="114C92F6" w14:textId="77777777" w:rsidR="00551C62" w:rsidRPr="00571C9A" w:rsidRDefault="00551C62" w:rsidP="00551C62">
      <w:pPr>
        <w:pStyle w:val="Paragraphedeliste"/>
        <w:numPr>
          <w:ilvl w:val="0"/>
          <w:numId w:val="10"/>
        </w:numPr>
        <w:spacing w:after="0" w:line="240" w:lineRule="auto"/>
        <w:rPr>
          <w:rFonts w:ascii="Verdana" w:hAnsi="Verdana" w:cs="Arial"/>
        </w:rPr>
      </w:pPr>
      <w:r w:rsidRPr="00571C9A">
        <w:rPr>
          <w:rFonts w:ascii="Verdana" w:hAnsi="Verdana" w:cs="Arial"/>
        </w:rPr>
        <w:t>Un humain</w:t>
      </w:r>
    </w:p>
    <w:p w14:paraId="41AE9C1E" w14:textId="77777777" w:rsidR="00551C62" w:rsidRPr="00571C9A" w:rsidRDefault="00551C62" w:rsidP="00551C62">
      <w:pPr>
        <w:spacing w:after="0" w:line="240" w:lineRule="auto"/>
        <w:rPr>
          <w:rFonts w:ascii="Verdana" w:hAnsi="Verdana" w:cs="Arial"/>
        </w:rPr>
      </w:pPr>
      <w:r w:rsidRPr="00571C9A">
        <w:rPr>
          <w:rFonts w:ascii="Verdana" w:hAnsi="Verdana" w:cs="Arial"/>
        </w:rPr>
        <w:t>En compétition il faut aller le plus vite possible en respectant impérativement l'allure de l'animal.</w:t>
      </w:r>
    </w:p>
    <w:p w14:paraId="62A7FFF1" w14:textId="77777777" w:rsidR="00551C62" w:rsidRPr="00571C9A" w:rsidRDefault="00551C62" w:rsidP="00551C62">
      <w:pPr>
        <w:spacing w:after="0" w:line="240" w:lineRule="auto"/>
        <w:rPr>
          <w:rFonts w:ascii="Verdana" w:hAnsi="Verdana" w:cs="Arial"/>
        </w:rPr>
      </w:pPr>
      <w:r w:rsidRPr="00571C9A">
        <w:rPr>
          <w:rFonts w:ascii="Verdana" w:hAnsi="Verdana" w:cs="Arial"/>
        </w:rPr>
        <w:t>Si le chien ne veut plus courir ou ralentit, le maître doit s'arrêter ou ralentir</w:t>
      </w:r>
    </w:p>
    <w:p w14:paraId="6212A09B" w14:textId="77777777" w:rsidR="00551C62" w:rsidRPr="00571C9A" w:rsidRDefault="00551C62" w:rsidP="00551C62">
      <w:pPr>
        <w:spacing w:after="0" w:line="240" w:lineRule="auto"/>
        <w:rPr>
          <w:rFonts w:ascii="Verdana" w:hAnsi="Verdana" w:cs="Arial"/>
        </w:rPr>
      </w:pPr>
      <w:r w:rsidRPr="00571C9A">
        <w:rPr>
          <w:rFonts w:ascii="Verdana" w:hAnsi="Verdana" w:cs="Arial"/>
        </w:rPr>
        <w:t>Il ne faut pas le forcer à courir en le forçant voire en le tirant.</w:t>
      </w:r>
    </w:p>
    <w:p w14:paraId="7FA85543" w14:textId="77777777" w:rsidR="00551C62" w:rsidRPr="00571C9A" w:rsidRDefault="00551C62" w:rsidP="00551C62">
      <w:pPr>
        <w:spacing w:after="0" w:line="240" w:lineRule="auto"/>
        <w:rPr>
          <w:rFonts w:ascii="Verdana" w:hAnsi="Verdana" w:cs="Arial"/>
        </w:rPr>
      </w:pPr>
      <w:r w:rsidRPr="00571C9A">
        <w:rPr>
          <w:rFonts w:ascii="Verdana" w:hAnsi="Verdana" w:cs="Arial"/>
        </w:rPr>
        <w:t>Le chien doit impérativement être devant le coureur.</w:t>
      </w:r>
    </w:p>
    <w:p w14:paraId="77DBEE50" w14:textId="77777777" w:rsidR="00551C62" w:rsidRPr="00571C9A" w:rsidRDefault="00551C62" w:rsidP="00551C62">
      <w:pPr>
        <w:spacing w:after="0" w:line="240" w:lineRule="auto"/>
        <w:rPr>
          <w:rFonts w:ascii="Verdana" w:hAnsi="Verdana" w:cs="Arial"/>
        </w:rPr>
      </w:pPr>
      <w:r w:rsidRPr="00571C9A">
        <w:rPr>
          <w:rFonts w:ascii="Verdana" w:hAnsi="Verdana" w:cs="Arial"/>
        </w:rPr>
        <w:t>Sont admis à courir, les chiens</w:t>
      </w:r>
    </w:p>
    <w:p w14:paraId="4B526062" w14:textId="77777777" w:rsidR="00551C62" w:rsidRPr="00571C9A" w:rsidRDefault="00551C62" w:rsidP="00551C62">
      <w:pPr>
        <w:numPr>
          <w:ilvl w:val="0"/>
          <w:numId w:val="7"/>
        </w:numPr>
        <w:spacing w:after="0" w:line="240" w:lineRule="auto"/>
        <w:rPr>
          <w:rFonts w:ascii="Verdana" w:hAnsi="Verdana" w:cs="Arial"/>
        </w:rPr>
      </w:pPr>
      <w:r w:rsidRPr="00571C9A">
        <w:rPr>
          <w:rFonts w:ascii="Verdana" w:hAnsi="Verdana" w:cs="Arial"/>
        </w:rPr>
        <w:t xml:space="preserve"> Sans distinction de race</w:t>
      </w:r>
    </w:p>
    <w:p w14:paraId="32486A0B" w14:textId="77777777" w:rsidR="00551C62" w:rsidRPr="00571C9A" w:rsidRDefault="00551C62" w:rsidP="00551C62">
      <w:pPr>
        <w:numPr>
          <w:ilvl w:val="0"/>
          <w:numId w:val="7"/>
        </w:numPr>
        <w:spacing w:after="0" w:line="240" w:lineRule="auto"/>
        <w:rPr>
          <w:rFonts w:ascii="Verdana" w:hAnsi="Verdana" w:cs="Arial"/>
        </w:rPr>
      </w:pPr>
      <w:r w:rsidRPr="00571C9A">
        <w:rPr>
          <w:rFonts w:ascii="Verdana" w:hAnsi="Verdana" w:cs="Arial"/>
        </w:rPr>
        <w:t xml:space="preserve"> Avec ou sans pedigree</w:t>
      </w:r>
    </w:p>
    <w:p w14:paraId="1F18E4B1" w14:textId="77777777" w:rsidR="00551C62" w:rsidRPr="00571C9A" w:rsidRDefault="00551C62" w:rsidP="00551C62">
      <w:pPr>
        <w:numPr>
          <w:ilvl w:val="0"/>
          <w:numId w:val="7"/>
        </w:numPr>
        <w:spacing w:after="0" w:line="240" w:lineRule="auto"/>
        <w:rPr>
          <w:rFonts w:ascii="Verdana" w:hAnsi="Verdana" w:cs="Arial"/>
        </w:rPr>
      </w:pPr>
      <w:r w:rsidRPr="00571C9A">
        <w:rPr>
          <w:rFonts w:ascii="Verdana" w:hAnsi="Verdana" w:cs="Arial"/>
        </w:rPr>
        <w:t xml:space="preserve"> Agés de 18 mois au moins le jour de l'épreuve</w:t>
      </w:r>
    </w:p>
    <w:p w14:paraId="190A12B9" w14:textId="77777777" w:rsidR="00551C62" w:rsidRPr="00571C9A" w:rsidRDefault="00551C62" w:rsidP="00551C62">
      <w:pPr>
        <w:spacing w:after="0" w:line="240" w:lineRule="auto"/>
        <w:rPr>
          <w:rFonts w:ascii="Verdana" w:hAnsi="Verdana" w:cs="Arial"/>
        </w:rPr>
      </w:pPr>
      <w:r w:rsidRPr="00571C9A">
        <w:rPr>
          <w:rFonts w:ascii="Verdana" w:hAnsi="Verdana" w:cs="Arial"/>
        </w:rPr>
        <w:t>Tous les chiens doivent être identifiés.</w:t>
      </w:r>
    </w:p>
    <w:p w14:paraId="327D146E" w14:textId="77777777" w:rsidR="00551C62" w:rsidRPr="00571C9A" w:rsidRDefault="00551C62" w:rsidP="00551C62">
      <w:pPr>
        <w:spacing w:after="0" w:line="240" w:lineRule="auto"/>
        <w:rPr>
          <w:rFonts w:ascii="Verdana" w:hAnsi="Verdana" w:cs="Arial"/>
        </w:rPr>
      </w:pPr>
      <w:r w:rsidRPr="00571C9A">
        <w:rPr>
          <w:rFonts w:ascii="Verdana" w:hAnsi="Verdana" w:cs="Arial"/>
        </w:rPr>
        <w:t>Ils sont obligatoirement vaccinés selon les arrêtés départementaux en vigueur.</w:t>
      </w:r>
    </w:p>
    <w:p w14:paraId="038595E8" w14:textId="77777777" w:rsidR="00551C62" w:rsidRPr="00571C9A" w:rsidRDefault="00551C62" w:rsidP="00551C62">
      <w:pPr>
        <w:spacing w:after="0" w:line="240" w:lineRule="auto"/>
        <w:rPr>
          <w:rFonts w:ascii="Verdana" w:hAnsi="Verdana" w:cs="Arial"/>
        </w:rPr>
      </w:pPr>
      <w:r w:rsidRPr="00571C9A">
        <w:rPr>
          <w:rFonts w:ascii="Verdana" w:hAnsi="Verdana" w:cs="Arial"/>
        </w:rPr>
        <w:t>Le Canicross est ouvert à toute personne sans distinction de nationalité, ayant l'aptitude médicale à l'effort physique. L'âge minimum requis est de 7 ans le jour de l'épreuve.</w:t>
      </w:r>
    </w:p>
    <w:p w14:paraId="36D4A5DF" w14:textId="77777777" w:rsidR="00551C62" w:rsidRPr="00571C9A" w:rsidRDefault="00551C62" w:rsidP="00551C62">
      <w:pPr>
        <w:spacing w:after="0" w:line="240" w:lineRule="auto"/>
        <w:rPr>
          <w:rFonts w:ascii="Verdana" w:hAnsi="Verdana" w:cs="Arial"/>
        </w:rPr>
      </w:pPr>
      <w:r w:rsidRPr="00571C9A">
        <w:rPr>
          <w:rFonts w:ascii="Verdana" w:hAnsi="Verdana" w:cs="Arial"/>
        </w:rPr>
        <w:t>Les courses sont ouvertes aux personnes handicapées avec des adaptations selon le handicap. Contacter le groupe de travail canicross, le directeur de course ou le délégué territorial pour discuter d’une solution</w:t>
      </w:r>
    </w:p>
    <w:p w14:paraId="16EC2585" w14:textId="77777777" w:rsidR="00551C62" w:rsidRPr="00571C9A" w:rsidRDefault="00551C62" w:rsidP="00551C62">
      <w:pPr>
        <w:spacing w:after="0" w:line="240" w:lineRule="auto"/>
        <w:rPr>
          <w:rFonts w:ascii="Verdana" w:hAnsi="Verdana" w:cs="Arial"/>
        </w:rPr>
      </w:pPr>
    </w:p>
    <w:p w14:paraId="7C681A0F" w14:textId="77777777" w:rsidR="00551C62" w:rsidRPr="00571C9A" w:rsidRDefault="00551C62" w:rsidP="00551C62">
      <w:pPr>
        <w:spacing w:after="0" w:line="240" w:lineRule="auto"/>
        <w:rPr>
          <w:rFonts w:ascii="Verdana" w:hAnsi="Verdana" w:cs="Arial"/>
        </w:rPr>
      </w:pPr>
      <w:r w:rsidRPr="00571C9A">
        <w:rPr>
          <w:rFonts w:ascii="Verdana" w:hAnsi="Verdana" w:cs="Arial"/>
        </w:rPr>
        <w:t>3.2 Le matériel</w:t>
      </w:r>
    </w:p>
    <w:p w14:paraId="40BC9AE0" w14:textId="77777777" w:rsidR="00551C62" w:rsidRPr="00571C9A" w:rsidRDefault="00551C62" w:rsidP="00551C62">
      <w:pPr>
        <w:spacing w:after="0" w:line="240" w:lineRule="auto"/>
        <w:rPr>
          <w:rFonts w:ascii="Verdana" w:hAnsi="Verdana" w:cs="Arial"/>
        </w:rPr>
      </w:pPr>
      <w:r w:rsidRPr="00571C9A">
        <w:rPr>
          <w:rFonts w:ascii="Verdana" w:hAnsi="Verdana" w:cs="Arial"/>
        </w:rPr>
        <w:t xml:space="preserve">Une laisse munie d’un amortisseur pour les chocs ou une longe extensible qui relie le chien au coureur et ne mesurant pas plus de 2,50 mètres étirés </w:t>
      </w:r>
    </w:p>
    <w:p w14:paraId="1E8E4CBB" w14:textId="77777777" w:rsidR="00551C62" w:rsidRPr="00571C9A" w:rsidRDefault="00551C62" w:rsidP="00551C62">
      <w:pPr>
        <w:spacing w:after="0" w:line="240" w:lineRule="auto"/>
        <w:rPr>
          <w:rFonts w:ascii="Verdana" w:hAnsi="Verdana" w:cs="Arial"/>
        </w:rPr>
      </w:pPr>
      <w:r w:rsidRPr="00571C9A">
        <w:rPr>
          <w:rFonts w:ascii="Verdana" w:hAnsi="Verdana" w:cs="Arial"/>
        </w:rPr>
        <w:t>Pour le chien</w:t>
      </w:r>
    </w:p>
    <w:p w14:paraId="5422751A" w14:textId="77777777" w:rsidR="00551C62" w:rsidRPr="00571C9A" w:rsidRDefault="00551C62" w:rsidP="00551C62">
      <w:pPr>
        <w:pStyle w:val="Paragraphedeliste"/>
        <w:numPr>
          <w:ilvl w:val="0"/>
          <w:numId w:val="11"/>
        </w:numPr>
        <w:spacing w:after="0" w:line="240" w:lineRule="auto"/>
        <w:rPr>
          <w:rFonts w:ascii="Verdana" w:hAnsi="Verdana" w:cs="Arial"/>
        </w:rPr>
      </w:pPr>
      <w:r w:rsidRPr="00571C9A">
        <w:rPr>
          <w:rFonts w:ascii="Verdana" w:hAnsi="Verdana" w:cs="Arial"/>
        </w:rPr>
        <w:t>Un harnais rembourré pour son confort qui lui permet de tracter sans s’étrangler</w:t>
      </w:r>
    </w:p>
    <w:p w14:paraId="48F3581C" w14:textId="77777777" w:rsidR="00551C62" w:rsidRPr="00571C9A" w:rsidRDefault="00551C62" w:rsidP="00551C62">
      <w:pPr>
        <w:spacing w:after="0" w:line="240" w:lineRule="auto"/>
        <w:rPr>
          <w:rFonts w:ascii="Verdana" w:hAnsi="Verdana" w:cs="Arial"/>
        </w:rPr>
      </w:pPr>
      <w:r w:rsidRPr="00571C9A">
        <w:rPr>
          <w:rFonts w:ascii="Verdana" w:hAnsi="Verdana" w:cs="Arial"/>
        </w:rPr>
        <w:t xml:space="preserve">Pour le coureur </w:t>
      </w:r>
    </w:p>
    <w:p w14:paraId="3A881911" w14:textId="77777777" w:rsidR="00551C62" w:rsidRPr="00571C9A" w:rsidRDefault="00551C62" w:rsidP="00551C62">
      <w:pPr>
        <w:pStyle w:val="Paragraphedeliste"/>
        <w:numPr>
          <w:ilvl w:val="0"/>
          <w:numId w:val="11"/>
        </w:numPr>
        <w:spacing w:after="0" w:line="240" w:lineRule="auto"/>
        <w:rPr>
          <w:rFonts w:ascii="Verdana" w:hAnsi="Verdana" w:cs="Arial"/>
        </w:rPr>
      </w:pPr>
      <w:r w:rsidRPr="00571C9A">
        <w:rPr>
          <w:rFonts w:ascii="Verdana" w:hAnsi="Verdana" w:cs="Arial"/>
        </w:rPr>
        <w:t>Une ceinture large au niveau des lombaires, pour éviter les désagréments des accélérations du chien</w:t>
      </w:r>
    </w:p>
    <w:p w14:paraId="1236746D" w14:textId="77777777" w:rsidR="00551C62" w:rsidRPr="00571C9A" w:rsidRDefault="00551C62" w:rsidP="00551C62">
      <w:pPr>
        <w:pStyle w:val="Paragraphedeliste"/>
        <w:numPr>
          <w:ilvl w:val="0"/>
          <w:numId w:val="11"/>
        </w:numPr>
        <w:spacing w:after="0" w:line="240" w:lineRule="auto"/>
        <w:rPr>
          <w:rFonts w:ascii="Verdana" w:hAnsi="Verdana" w:cs="Arial"/>
        </w:rPr>
      </w:pPr>
      <w:r w:rsidRPr="00571C9A">
        <w:rPr>
          <w:rFonts w:ascii="Verdana" w:hAnsi="Verdana" w:cs="Arial"/>
        </w:rPr>
        <w:t>Il est interdit d’utiliser des chaussures à pointes, il existe des chaussures et des surchaussures antidérapantes adaptées au canicross</w:t>
      </w:r>
    </w:p>
    <w:p w14:paraId="4E1D2581" w14:textId="77777777" w:rsidR="00551C62" w:rsidRPr="00571C9A" w:rsidRDefault="00551C62" w:rsidP="00551C62">
      <w:pPr>
        <w:spacing w:after="0" w:line="240" w:lineRule="auto"/>
        <w:rPr>
          <w:rFonts w:ascii="Verdana" w:hAnsi="Verdana" w:cs="Arial"/>
        </w:rPr>
      </w:pPr>
      <w:r w:rsidRPr="00571C9A">
        <w:rPr>
          <w:rFonts w:ascii="Verdana" w:hAnsi="Verdana" w:cs="Arial"/>
        </w:rPr>
        <w:t xml:space="preserve">En </w:t>
      </w:r>
      <w:proofErr w:type="spellStart"/>
      <w:r w:rsidRPr="00571C9A">
        <w:rPr>
          <w:rFonts w:ascii="Verdana" w:hAnsi="Verdana" w:cs="Arial"/>
        </w:rPr>
        <w:t>canivtt</w:t>
      </w:r>
      <w:proofErr w:type="spellEnd"/>
      <w:r w:rsidRPr="00571C9A">
        <w:rPr>
          <w:rFonts w:ascii="Verdana" w:hAnsi="Verdana" w:cs="Arial"/>
        </w:rPr>
        <w:t xml:space="preserve"> et </w:t>
      </w:r>
      <w:proofErr w:type="spellStart"/>
      <w:r w:rsidRPr="00571C9A">
        <w:rPr>
          <w:rFonts w:ascii="Verdana" w:hAnsi="Verdana" w:cs="Arial"/>
        </w:rPr>
        <w:t>canitrottinette</w:t>
      </w:r>
      <w:proofErr w:type="spellEnd"/>
      <w:r w:rsidRPr="00571C9A">
        <w:rPr>
          <w:rFonts w:ascii="Verdana" w:hAnsi="Verdana" w:cs="Arial"/>
        </w:rPr>
        <w:t xml:space="preserve"> </w:t>
      </w:r>
    </w:p>
    <w:p w14:paraId="4F34B0A3"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Le matériel doit être en bon état et ne comporte pas d'accessoires qui risquent de blesser</w:t>
      </w:r>
    </w:p>
    <w:p w14:paraId="336930D6"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Les freins doivent bien fonctionner</w:t>
      </w:r>
    </w:p>
    <w:p w14:paraId="6583507D"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 xml:space="preserve">Le harnais reste de mise pour le chien </w:t>
      </w:r>
    </w:p>
    <w:p w14:paraId="79B3C7F0"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Une même longe mesurant 2m50 étirée au maximum, et liée à l'avant de l’engin par un attache</w:t>
      </w:r>
    </w:p>
    <w:p w14:paraId="010A3E0C"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Une barre d’attache reliée au vtt ou à la trottinette évite à la longe extensible de se prendre dans la roue est conseillée</w:t>
      </w:r>
    </w:p>
    <w:p w14:paraId="00FB0F94" w14:textId="77777777" w:rsidR="00551C62" w:rsidRPr="00571C9A" w:rsidRDefault="00551C62" w:rsidP="00551C62">
      <w:pPr>
        <w:pStyle w:val="Paragraphedeliste"/>
        <w:numPr>
          <w:ilvl w:val="0"/>
          <w:numId w:val="12"/>
        </w:numPr>
        <w:spacing w:after="0" w:line="240" w:lineRule="auto"/>
        <w:rPr>
          <w:rFonts w:ascii="Verdana" w:hAnsi="Verdana" w:cs="Arial"/>
        </w:rPr>
      </w:pPr>
      <w:r w:rsidRPr="00571C9A">
        <w:rPr>
          <w:rFonts w:ascii="Verdana" w:hAnsi="Verdana" w:cs="Arial"/>
        </w:rPr>
        <w:t xml:space="preserve">Casque et gants obligatoires pour le cycliste et le trotteur </w:t>
      </w:r>
    </w:p>
    <w:p w14:paraId="146B2CE1" w14:textId="14678958" w:rsidR="00D25E21" w:rsidRDefault="00551C62" w:rsidP="00551C62">
      <w:pPr>
        <w:pStyle w:val="Paragraphedeliste"/>
        <w:numPr>
          <w:ilvl w:val="0"/>
          <w:numId w:val="12"/>
        </w:numPr>
        <w:spacing w:after="0" w:line="240" w:lineRule="auto"/>
      </w:pPr>
      <w:r w:rsidRPr="00551C62">
        <w:rPr>
          <w:rFonts w:ascii="Verdana" w:hAnsi="Verdana" w:cs="Arial"/>
        </w:rPr>
        <w:t>Les lunettes sont conseillées</w:t>
      </w:r>
    </w:p>
    <w:sectPr w:rsidR="00D25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38C"/>
    <w:multiLevelType w:val="hybridMultilevel"/>
    <w:tmpl w:val="420AD2F6"/>
    <w:lvl w:ilvl="0" w:tplc="B76AF95E">
      <w:start w:val="1"/>
      <w:numFmt w:val="bullet"/>
      <w:lvlText w:val=""/>
      <w:lvlJc w:val="left"/>
      <w:pPr>
        <w:tabs>
          <w:tab w:val="num" w:pos="720"/>
        </w:tabs>
        <w:ind w:left="720" w:hanging="360"/>
      </w:pPr>
      <w:rPr>
        <w:rFonts w:ascii="Symbol" w:hAnsi="Symbol" w:hint="default"/>
      </w:rPr>
    </w:lvl>
    <w:lvl w:ilvl="1" w:tplc="4C769F0E" w:tentative="1">
      <w:start w:val="1"/>
      <w:numFmt w:val="bullet"/>
      <w:lvlText w:val=""/>
      <w:lvlJc w:val="left"/>
      <w:pPr>
        <w:tabs>
          <w:tab w:val="num" w:pos="1440"/>
        </w:tabs>
        <w:ind w:left="1440" w:hanging="360"/>
      </w:pPr>
      <w:rPr>
        <w:rFonts w:ascii="Symbol" w:hAnsi="Symbol" w:hint="default"/>
      </w:rPr>
    </w:lvl>
    <w:lvl w:ilvl="2" w:tplc="62D26E0E" w:tentative="1">
      <w:start w:val="1"/>
      <w:numFmt w:val="bullet"/>
      <w:lvlText w:val=""/>
      <w:lvlJc w:val="left"/>
      <w:pPr>
        <w:tabs>
          <w:tab w:val="num" w:pos="2160"/>
        </w:tabs>
        <w:ind w:left="2160" w:hanging="360"/>
      </w:pPr>
      <w:rPr>
        <w:rFonts w:ascii="Symbol" w:hAnsi="Symbol" w:hint="default"/>
      </w:rPr>
    </w:lvl>
    <w:lvl w:ilvl="3" w:tplc="89AE71F0" w:tentative="1">
      <w:start w:val="1"/>
      <w:numFmt w:val="bullet"/>
      <w:lvlText w:val=""/>
      <w:lvlJc w:val="left"/>
      <w:pPr>
        <w:tabs>
          <w:tab w:val="num" w:pos="2880"/>
        </w:tabs>
        <w:ind w:left="2880" w:hanging="360"/>
      </w:pPr>
      <w:rPr>
        <w:rFonts w:ascii="Symbol" w:hAnsi="Symbol" w:hint="default"/>
      </w:rPr>
    </w:lvl>
    <w:lvl w:ilvl="4" w:tplc="5C7C8020" w:tentative="1">
      <w:start w:val="1"/>
      <w:numFmt w:val="bullet"/>
      <w:lvlText w:val=""/>
      <w:lvlJc w:val="left"/>
      <w:pPr>
        <w:tabs>
          <w:tab w:val="num" w:pos="3600"/>
        </w:tabs>
        <w:ind w:left="3600" w:hanging="360"/>
      </w:pPr>
      <w:rPr>
        <w:rFonts w:ascii="Symbol" w:hAnsi="Symbol" w:hint="default"/>
      </w:rPr>
    </w:lvl>
    <w:lvl w:ilvl="5" w:tplc="C7E40CC2" w:tentative="1">
      <w:start w:val="1"/>
      <w:numFmt w:val="bullet"/>
      <w:lvlText w:val=""/>
      <w:lvlJc w:val="left"/>
      <w:pPr>
        <w:tabs>
          <w:tab w:val="num" w:pos="4320"/>
        </w:tabs>
        <w:ind w:left="4320" w:hanging="360"/>
      </w:pPr>
      <w:rPr>
        <w:rFonts w:ascii="Symbol" w:hAnsi="Symbol" w:hint="default"/>
      </w:rPr>
    </w:lvl>
    <w:lvl w:ilvl="6" w:tplc="D61C73F4" w:tentative="1">
      <w:start w:val="1"/>
      <w:numFmt w:val="bullet"/>
      <w:lvlText w:val=""/>
      <w:lvlJc w:val="left"/>
      <w:pPr>
        <w:tabs>
          <w:tab w:val="num" w:pos="5040"/>
        </w:tabs>
        <w:ind w:left="5040" w:hanging="360"/>
      </w:pPr>
      <w:rPr>
        <w:rFonts w:ascii="Symbol" w:hAnsi="Symbol" w:hint="default"/>
      </w:rPr>
    </w:lvl>
    <w:lvl w:ilvl="7" w:tplc="E8440F1C" w:tentative="1">
      <w:start w:val="1"/>
      <w:numFmt w:val="bullet"/>
      <w:lvlText w:val=""/>
      <w:lvlJc w:val="left"/>
      <w:pPr>
        <w:tabs>
          <w:tab w:val="num" w:pos="5760"/>
        </w:tabs>
        <w:ind w:left="5760" w:hanging="360"/>
      </w:pPr>
      <w:rPr>
        <w:rFonts w:ascii="Symbol" w:hAnsi="Symbol" w:hint="default"/>
      </w:rPr>
    </w:lvl>
    <w:lvl w:ilvl="8" w:tplc="E21274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1C0047"/>
    <w:multiLevelType w:val="hybridMultilevel"/>
    <w:tmpl w:val="B46E5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9668A"/>
    <w:multiLevelType w:val="hybridMultilevel"/>
    <w:tmpl w:val="FD2AED16"/>
    <w:lvl w:ilvl="0" w:tplc="EA5C57D4">
      <w:start w:val="1"/>
      <w:numFmt w:val="bullet"/>
      <w:lvlText w:val=""/>
      <w:lvlJc w:val="left"/>
      <w:pPr>
        <w:tabs>
          <w:tab w:val="num" w:pos="720"/>
        </w:tabs>
        <w:ind w:left="720" w:hanging="360"/>
      </w:pPr>
      <w:rPr>
        <w:rFonts w:ascii="Symbol" w:hAnsi="Symbol" w:hint="default"/>
      </w:rPr>
    </w:lvl>
    <w:lvl w:ilvl="1" w:tplc="F3F22EE2" w:tentative="1">
      <w:start w:val="1"/>
      <w:numFmt w:val="bullet"/>
      <w:lvlText w:val=""/>
      <w:lvlJc w:val="left"/>
      <w:pPr>
        <w:tabs>
          <w:tab w:val="num" w:pos="1440"/>
        </w:tabs>
        <w:ind w:left="1440" w:hanging="360"/>
      </w:pPr>
      <w:rPr>
        <w:rFonts w:ascii="Symbol" w:hAnsi="Symbol" w:hint="default"/>
      </w:rPr>
    </w:lvl>
    <w:lvl w:ilvl="2" w:tplc="EBC458E6" w:tentative="1">
      <w:start w:val="1"/>
      <w:numFmt w:val="bullet"/>
      <w:lvlText w:val=""/>
      <w:lvlJc w:val="left"/>
      <w:pPr>
        <w:tabs>
          <w:tab w:val="num" w:pos="2160"/>
        </w:tabs>
        <w:ind w:left="2160" w:hanging="360"/>
      </w:pPr>
      <w:rPr>
        <w:rFonts w:ascii="Symbol" w:hAnsi="Symbol" w:hint="default"/>
      </w:rPr>
    </w:lvl>
    <w:lvl w:ilvl="3" w:tplc="CA04A4FE" w:tentative="1">
      <w:start w:val="1"/>
      <w:numFmt w:val="bullet"/>
      <w:lvlText w:val=""/>
      <w:lvlJc w:val="left"/>
      <w:pPr>
        <w:tabs>
          <w:tab w:val="num" w:pos="2880"/>
        </w:tabs>
        <w:ind w:left="2880" w:hanging="360"/>
      </w:pPr>
      <w:rPr>
        <w:rFonts w:ascii="Symbol" w:hAnsi="Symbol" w:hint="default"/>
      </w:rPr>
    </w:lvl>
    <w:lvl w:ilvl="4" w:tplc="12AC9336" w:tentative="1">
      <w:start w:val="1"/>
      <w:numFmt w:val="bullet"/>
      <w:lvlText w:val=""/>
      <w:lvlJc w:val="left"/>
      <w:pPr>
        <w:tabs>
          <w:tab w:val="num" w:pos="3600"/>
        </w:tabs>
        <w:ind w:left="3600" w:hanging="360"/>
      </w:pPr>
      <w:rPr>
        <w:rFonts w:ascii="Symbol" w:hAnsi="Symbol" w:hint="default"/>
      </w:rPr>
    </w:lvl>
    <w:lvl w:ilvl="5" w:tplc="05C6D602" w:tentative="1">
      <w:start w:val="1"/>
      <w:numFmt w:val="bullet"/>
      <w:lvlText w:val=""/>
      <w:lvlJc w:val="left"/>
      <w:pPr>
        <w:tabs>
          <w:tab w:val="num" w:pos="4320"/>
        </w:tabs>
        <w:ind w:left="4320" w:hanging="360"/>
      </w:pPr>
      <w:rPr>
        <w:rFonts w:ascii="Symbol" w:hAnsi="Symbol" w:hint="default"/>
      </w:rPr>
    </w:lvl>
    <w:lvl w:ilvl="6" w:tplc="BD7499B6" w:tentative="1">
      <w:start w:val="1"/>
      <w:numFmt w:val="bullet"/>
      <w:lvlText w:val=""/>
      <w:lvlJc w:val="left"/>
      <w:pPr>
        <w:tabs>
          <w:tab w:val="num" w:pos="5040"/>
        </w:tabs>
        <w:ind w:left="5040" w:hanging="360"/>
      </w:pPr>
      <w:rPr>
        <w:rFonts w:ascii="Symbol" w:hAnsi="Symbol" w:hint="default"/>
      </w:rPr>
    </w:lvl>
    <w:lvl w:ilvl="7" w:tplc="7B7CCACC" w:tentative="1">
      <w:start w:val="1"/>
      <w:numFmt w:val="bullet"/>
      <w:lvlText w:val=""/>
      <w:lvlJc w:val="left"/>
      <w:pPr>
        <w:tabs>
          <w:tab w:val="num" w:pos="5760"/>
        </w:tabs>
        <w:ind w:left="5760" w:hanging="360"/>
      </w:pPr>
      <w:rPr>
        <w:rFonts w:ascii="Symbol" w:hAnsi="Symbol" w:hint="default"/>
      </w:rPr>
    </w:lvl>
    <w:lvl w:ilvl="8" w:tplc="9850D95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0E01CD"/>
    <w:multiLevelType w:val="hybridMultilevel"/>
    <w:tmpl w:val="AAB21D78"/>
    <w:lvl w:ilvl="0" w:tplc="02CA3B7E">
      <w:start w:val="1"/>
      <w:numFmt w:val="bullet"/>
      <w:lvlText w:val=""/>
      <w:lvlJc w:val="left"/>
      <w:pPr>
        <w:tabs>
          <w:tab w:val="num" w:pos="720"/>
        </w:tabs>
        <w:ind w:left="720" w:hanging="360"/>
      </w:pPr>
      <w:rPr>
        <w:rFonts w:ascii="Symbol" w:hAnsi="Symbol" w:hint="default"/>
      </w:rPr>
    </w:lvl>
    <w:lvl w:ilvl="1" w:tplc="A31860EE" w:tentative="1">
      <w:start w:val="1"/>
      <w:numFmt w:val="bullet"/>
      <w:lvlText w:val=""/>
      <w:lvlJc w:val="left"/>
      <w:pPr>
        <w:tabs>
          <w:tab w:val="num" w:pos="1440"/>
        </w:tabs>
        <w:ind w:left="1440" w:hanging="360"/>
      </w:pPr>
      <w:rPr>
        <w:rFonts w:ascii="Symbol" w:hAnsi="Symbol" w:hint="default"/>
      </w:rPr>
    </w:lvl>
    <w:lvl w:ilvl="2" w:tplc="E22A2A38" w:tentative="1">
      <w:start w:val="1"/>
      <w:numFmt w:val="bullet"/>
      <w:lvlText w:val=""/>
      <w:lvlJc w:val="left"/>
      <w:pPr>
        <w:tabs>
          <w:tab w:val="num" w:pos="2160"/>
        </w:tabs>
        <w:ind w:left="2160" w:hanging="360"/>
      </w:pPr>
      <w:rPr>
        <w:rFonts w:ascii="Symbol" w:hAnsi="Symbol" w:hint="default"/>
      </w:rPr>
    </w:lvl>
    <w:lvl w:ilvl="3" w:tplc="F106FDA6" w:tentative="1">
      <w:start w:val="1"/>
      <w:numFmt w:val="bullet"/>
      <w:lvlText w:val=""/>
      <w:lvlJc w:val="left"/>
      <w:pPr>
        <w:tabs>
          <w:tab w:val="num" w:pos="2880"/>
        </w:tabs>
        <w:ind w:left="2880" w:hanging="360"/>
      </w:pPr>
      <w:rPr>
        <w:rFonts w:ascii="Symbol" w:hAnsi="Symbol" w:hint="default"/>
      </w:rPr>
    </w:lvl>
    <w:lvl w:ilvl="4" w:tplc="6E202F4A" w:tentative="1">
      <w:start w:val="1"/>
      <w:numFmt w:val="bullet"/>
      <w:lvlText w:val=""/>
      <w:lvlJc w:val="left"/>
      <w:pPr>
        <w:tabs>
          <w:tab w:val="num" w:pos="3600"/>
        </w:tabs>
        <w:ind w:left="3600" w:hanging="360"/>
      </w:pPr>
      <w:rPr>
        <w:rFonts w:ascii="Symbol" w:hAnsi="Symbol" w:hint="default"/>
      </w:rPr>
    </w:lvl>
    <w:lvl w:ilvl="5" w:tplc="B11C290C" w:tentative="1">
      <w:start w:val="1"/>
      <w:numFmt w:val="bullet"/>
      <w:lvlText w:val=""/>
      <w:lvlJc w:val="left"/>
      <w:pPr>
        <w:tabs>
          <w:tab w:val="num" w:pos="4320"/>
        </w:tabs>
        <w:ind w:left="4320" w:hanging="360"/>
      </w:pPr>
      <w:rPr>
        <w:rFonts w:ascii="Symbol" w:hAnsi="Symbol" w:hint="default"/>
      </w:rPr>
    </w:lvl>
    <w:lvl w:ilvl="6" w:tplc="2C5C11A4" w:tentative="1">
      <w:start w:val="1"/>
      <w:numFmt w:val="bullet"/>
      <w:lvlText w:val=""/>
      <w:lvlJc w:val="left"/>
      <w:pPr>
        <w:tabs>
          <w:tab w:val="num" w:pos="5040"/>
        </w:tabs>
        <w:ind w:left="5040" w:hanging="360"/>
      </w:pPr>
      <w:rPr>
        <w:rFonts w:ascii="Symbol" w:hAnsi="Symbol" w:hint="default"/>
      </w:rPr>
    </w:lvl>
    <w:lvl w:ilvl="7" w:tplc="3E9A2C44" w:tentative="1">
      <w:start w:val="1"/>
      <w:numFmt w:val="bullet"/>
      <w:lvlText w:val=""/>
      <w:lvlJc w:val="left"/>
      <w:pPr>
        <w:tabs>
          <w:tab w:val="num" w:pos="5760"/>
        </w:tabs>
        <w:ind w:left="5760" w:hanging="360"/>
      </w:pPr>
      <w:rPr>
        <w:rFonts w:ascii="Symbol" w:hAnsi="Symbol" w:hint="default"/>
      </w:rPr>
    </w:lvl>
    <w:lvl w:ilvl="8" w:tplc="BB0E9C7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9C15FCC"/>
    <w:multiLevelType w:val="hybridMultilevel"/>
    <w:tmpl w:val="9B22F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0874F9"/>
    <w:multiLevelType w:val="hybridMultilevel"/>
    <w:tmpl w:val="AC40A940"/>
    <w:lvl w:ilvl="0" w:tplc="6EBED7E4">
      <w:start w:val="1"/>
      <w:numFmt w:val="bullet"/>
      <w:lvlText w:val="•"/>
      <w:lvlJc w:val="left"/>
      <w:pPr>
        <w:tabs>
          <w:tab w:val="num" w:pos="720"/>
        </w:tabs>
        <w:ind w:left="720" w:hanging="360"/>
      </w:pPr>
      <w:rPr>
        <w:rFonts w:ascii="Arial" w:hAnsi="Arial" w:hint="default"/>
      </w:rPr>
    </w:lvl>
    <w:lvl w:ilvl="1" w:tplc="D44E2C32" w:tentative="1">
      <w:start w:val="1"/>
      <w:numFmt w:val="bullet"/>
      <w:lvlText w:val="•"/>
      <w:lvlJc w:val="left"/>
      <w:pPr>
        <w:tabs>
          <w:tab w:val="num" w:pos="1440"/>
        </w:tabs>
        <w:ind w:left="1440" w:hanging="360"/>
      </w:pPr>
      <w:rPr>
        <w:rFonts w:ascii="Arial" w:hAnsi="Arial" w:hint="default"/>
      </w:rPr>
    </w:lvl>
    <w:lvl w:ilvl="2" w:tplc="00C85CB6" w:tentative="1">
      <w:start w:val="1"/>
      <w:numFmt w:val="bullet"/>
      <w:lvlText w:val="•"/>
      <w:lvlJc w:val="left"/>
      <w:pPr>
        <w:tabs>
          <w:tab w:val="num" w:pos="2160"/>
        </w:tabs>
        <w:ind w:left="2160" w:hanging="360"/>
      </w:pPr>
      <w:rPr>
        <w:rFonts w:ascii="Arial" w:hAnsi="Arial" w:hint="default"/>
      </w:rPr>
    </w:lvl>
    <w:lvl w:ilvl="3" w:tplc="15F829CC" w:tentative="1">
      <w:start w:val="1"/>
      <w:numFmt w:val="bullet"/>
      <w:lvlText w:val="•"/>
      <w:lvlJc w:val="left"/>
      <w:pPr>
        <w:tabs>
          <w:tab w:val="num" w:pos="2880"/>
        </w:tabs>
        <w:ind w:left="2880" w:hanging="360"/>
      </w:pPr>
      <w:rPr>
        <w:rFonts w:ascii="Arial" w:hAnsi="Arial" w:hint="default"/>
      </w:rPr>
    </w:lvl>
    <w:lvl w:ilvl="4" w:tplc="BCB62960" w:tentative="1">
      <w:start w:val="1"/>
      <w:numFmt w:val="bullet"/>
      <w:lvlText w:val="•"/>
      <w:lvlJc w:val="left"/>
      <w:pPr>
        <w:tabs>
          <w:tab w:val="num" w:pos="3600"/>
        </w:tabs>
        <w:ind w:left="3600" w:hanging="360"/>
      </w:pPr>
      <w:rPr>
        <w:rFonts w:ascii="Arial" w:hAnsi="Arial" w:hint="default"/>
      </w:rPr>
    </w:lvl>
    <w:lvl w:ilvl="5" w:tplc="B1F44AA8" w:tentative="1">
      <w:start w:val="1"/>
      <w:numFmt w:val="bullet"/>
      <w:lvlText w:val="•"/>
      <w:lvlJc w:val="left"/>
      <w:pPr>
        <w:tabs>
          <w:tab w:val="num" w:pos="4320"/>
        </w:tabs>
        <w:ind w:left="4320" w:hanging="360"/>
      </w:pPr>
      <w:rPr>
        <w:rFonts w:ascii="Arial" w:hAnsi="Arial" w:hint="default"/>
      </w:rPr>
    </w:lvl>
    <w:lvl w:ilvl="6" w:tplc="7B4458DA" w:tentative="1">
      <w:start w:val="1"/>
      <w:numFmt w:val="bullet"/>
      <w:lvlText w:val="•"/>
      <w:lvlJc w:val="left"/>
      <w:pPr>
        <w:tabs>
          <w:tab w:val="num" w:pos="5040"/>
        </w:tabs>
        <w:ind w:left="5040" w:hanging="360"/>
      </w:pPr>
      <w:rPr>
        <w:rFonts w:ascii="Arial" w:hAnsi="Arial" w:hint="default"/>
      </w:rPr>
    </w:lvl>
    <w:lvl w:ilvl="7" w:tplc="1748A62E" w:tentative="1">
      <w:start w:val="1"/>
      <w:numFmt w:val="bullet"/>
      <w:lvlText w:val="•"/>
      <w:lvlJc w:val="left"/>
      <w:pPr>
        <w:tabs>
          <w:tab w:val="num" w:pos="5760"/>
        </w:tabs>
        <w:ind w:left="5760" w:hanging="360"/>
      </w:pPr>
      <w:rPr>
        <w:rFonts w:ascii="Arial" w:hAnsi="Arial" w:hint="default"/>
      </w:rPr>
    </w:lvl>
    <w:lvl w:ilvl="8" w:tplc="A2C609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D77A67"/>
    <w:multiLevelType w:val="hybridMultilevel"/>
    <w:tmpl w:val="3EC67B12"/>
    <w:lvl w:ilvl="0" w:tplc="DD603208">
      <w:start w:val="1"/>
      <w:numFmt w:val="bullet"/>
      <w:lvlText w:val=""/>
      <w:lvlJc w:val="left"/>
      <w:pPr>
        <w:tabs>
          <w:tab w:val="num" w:pos="720"/>
        </w:tabs>
        <w:ind w:left="720" w:hanging="360"/>
      </w:pPr>
      <w:rPr>
        <w:rFonts w:ascii="Symbol" w:hAnsi="Symbol" w:hint="default"/>
      </w:rPr>
    </w:lvl>
    <w:lvl w:ilvl="1" w:tplc="B5BC9AE8" w:tentative="1">
      <w:start w:val="1"/>
      <w:numFmt w:val="bullet"/>
      <w:lvlText w:val=""/>
      <w:lvlJc w:val="left"/>
      <w:pPr>
        <w:tabs>
          <w:tab w:val="num" w:pos="1440"/>
        </w:tabs>
        <w:ind w:left="1440" w:hanging="360"/>
      </w:pPr>
      <w:rPr>
        <w:rFonts w:ascii="Symbol" w:hAnsi="Symbol" w:hint="default"/>
      </w:rPr>
    </w:lvl>
    <w:lvl w:ilvl="2" w:tplc="55E233AA" w:tentative="1">
      <w:start w:val="1"/>
      <w:numFmt w:val="bullet"/>
      <w:lvlText w:val=""/>
      <w:lvlJc w:val="left"/>
      <w:pPr>
        <w:tabs>
          <w:tab w:val="num" w:pos="2160"/>
        </w:tabs>
        <w:ind w:left="2160" w:hanging="360"/>
      </w:pPr>
      <w:rPr>
        <w:rFonts w:ascii="Symbol" w:hAnsi="Symbol" w:hint="default"/>
      </w:rPr>
    </w:lvl>
    <w:lvl w:ilvl="3" w:tplc="6630C932" w:tentative="1">
      <w:start w:val="1"/>
      <w:numFmt w:val="bullet"/>
      <w:lvlText w:val=""/>
      <w:lvlJc w:val="left"/>
      <w:pPr>
        <w:tabs>
          <w:tab w:val="num" w:pos="2880"/>
        </w:tabs>
        <w:ind w:left="2880" w:hanging="360"/>
      </w:pPr>
      <w:rPr>
        <w:rFonts w:ascii="Symbol" w:hAnsi="Symbol" w:hint="default"/>
      </w:rPr>
    </w:lvl>
    <w:lvl w:ilvl="4" w:tplc="37F29606" w:tentative="1">
      <w:start w:val="1"/>
      <w:numFmt w:val="bullet"/>
      <w:lvlText w:val=""/>
      <w:lvlJc w:val="left"/>
      <w:pPr>
        <w:tabs>
          <w:tab w:val="num" w:pos="3600"/>
        </w:tabs>
        <w:ind w:left="3600" w:hanging="360"/>
      </w:pPr>
      <w:rPr>
        <w:rFonts w:ascii="Symbol" w:hAnsi="Symbol" w:hint="default"/>
      </w:rPr>
    </w:lvl>
    <w:lvl w:ilvl="5" w:tplc="C8C85262" w:tentative="1">
      <w:start w:val="1"/>
      <w:numFmt w:val="bullet"/>
      <w:lvlText w:val=""/>
      <w:lvlJc w:val="left"/>
      <w:pPr>
        <w:tabs>
          <w:tab w:val="num" w:pos="4320"/>
        </w:tabs>
        <w:ind w:left="4320" w:hanging="360"/>
      </w:pPr>
      <w:rPr>
        <w:rFonts w:ascii="Symbol" w:hAnsi="Symbol" w:hint="default"/>
      </w:rPr>
    </w:lvl>
    <w:lvl w:ilvl="6" w:tplc="0C5A3572" w:tentative="1">
      <w:start w:val="1"/>
      <w:numFmt w:val="bullet"/>
      <w:lvlText w:val=""/>
      <w:lvlJc w:val="left"/>
      <w:pPr>
        <w:tabs>
          <w:tab w:val="num" w:pos="5040"/>
        </w:tabs>
        <w:ind w:left="5040" w:hanging="360"/>
      </w:pPr>
      <w:rPr>
        <w:rFonts w:ascii="Symbol" w:hAnsi="Symbol" w:hint="default"/>
      </w:rPr>
    </w:lvl>
    <w:lvl w:ilvl="7" w:tplc="AC5843BA" w:tentative="1">
      <w:start w:val="1"/>
      <w:numFmt w:val="bullet"/>
      <w:lvlText w:val=""/>
      <w:lvlJc w:val="left"/>
      <w:pPr>
        <w:tabs>
          <w:tab w:val="num" w:pos="5760"/>
        </w:tabs>
        <w:ind w:left="5760" w:hanging="360"/>
      </w:pPr>
      <w:rPr>
        <w:rFonts w:ascii="Symbol" w:hAnsi="Symbol" w:hint="default"/>
      </w:rPr>
    </w:lvl>
    <w:lvl w:ilvl="8" w:tplc="A33823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267B9D"/>
    <w:multiLevelType w:val="hybridMultilevel"/>
    <w:tmpl w:val="2384E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C650E"/>
    <w:multiLevelType w:val="hybridMultilevel"/>
    <w:tmpl w:val="2528CCDA"/>
    <w:lvl w:ilvl="0" w:tplc="5B6EF0E8">
      <w:start w:val="1"/>
      <w:numFmt w:val="bullet"/>
      <w:lvlText w:val=""/>
      <w:lvlJc w:val="left"/>
      <w:pPr>
        <w:tabs>
          <w:tab w:val="num" w:pos="720"/>
        </w:tabs>
        <w:ind w:left="720" w:hanging="360"/>
      </w:pPr>
      <w:rPr>
        <w:rFonts w:ascii="Symbol" w:hAnsi="Symbol" w:hint="default"/>
      </w:rPr>
    </w:lvl>
    <w:lvl w:ilvl="1" w:tplc="B2167430" w:tentative="1">
      <w:start w:val="1"/>
      <w:numFmt w:val="bullet"/>
      <w:lvlText w:val=""/>
      <w:lvlJc w:val="left"/>
      <w:pPr>
        <w:tabs>
          <w:tab w:val="num" w:pos="1440"/>
        </w:tabs>
        <w:ind w:left="1440" w:hanging="360"/>
      </w:pPr>
      <w:rPr>
        <w:rFonts w:ascii="Symbol" w:hAnsi="Symbol" w:hint="default"/>
      </w:rPr>
    </w:lvl>
    <w:lvl w:ilvl="2" w:tplc="D49E595A" w:tentative="1">
      <w:start w:val="1"/>
      <w:numFmt w:val="bullet"/>
      <w:lvlText w:val=""/>
      <w:lvlJc w:val="left"/>
      <w:pPr>
        <w:tabs>
          <w:tab w:val="num" w:pos="2160"/>
        </w:tabs>
        <w:ind w:left="2160" w:hanging="360"/>
      </w:pPr>
      <w:rPr>
        <w:rFonts w:ascii="Symbol" w:hAnsi="Symbol" w:hint="default"/>
      </w:rPr>
    </w:lvl>
    <w:lvl w:ilvl="3" w:tplc="3EC22A62" w:tentative="1">
      <w:start w:val="1"/>
      <w:numFmt w:val="bullet"/>
      <w:lvlText w:val=""/>
      <w:lvlJc w:val="left"/>
      <w:pPr>
        <w:tabs>
          <w:tab w:val="num" w:pos="2880"/>
        </w:tabs>
        <w:ind w:left="2880" w:hanging="360"/>
      </w:pPr>
      <w:rPr>
        <w:rFonts w:ascii="Symbol" w:hAnsi="Symbol" w:hint="default"/>
      </w:rPr>
    </w:lvl>
    <w:lvl w:ilvl="4" w:tplc="518E376E" w:tentative="1">
      <w:start w:val="1"/>
      <w:numFmt w:val="bullet"/>
      <w:lvlText w:val=""/>
      <w:lvlJc w:val="left"/>
      <w:pPr>
        <w:tabs>
          <w:tab w:val="num" w:pos="3600"/>
        </w:tabs>
        <w:ind w:left="3600" w:hanging="360"/>
      </w:pPr>
      <w:rPr>
        <w:rFonts w:ascii="Symbol" w:hAnsi="Symbol" w:hint="default"/>
      </w:rPr>
    </w:lvl>
    <w:lvl w:ilvl="5" w:tplc="EE9EA150" w:tentative="1">
      <w:start w:val="1"/>
      <w:numFmt w:val="bullet"/>
      <w:lvlText w:val=""/>
      <w:lvlJc w:val="left"/>
      <w:pPr>
        <w:tabs>
          <w:tab w:val="num" w:pos="4320"/>
        </w:tabs>
        <w:ind w:left="4320" w:hanging="360"/>
      </w:pPr>
      <w:rPr>
        <w:rFonts w:ascii="Symbol" w:hAnsi="Symbol" w:hint="default"/>
      </w:rPr>
    </w:lvl>
    <w:lvl w:ilvl="6" w:tplc="006208F6" w:tentative="1">
      <w:start w:val="1"/>
      <w:numFmt w:val="bullet"/>
      <w:lvlText w:val=""/>
      <w:lvlJc w:val="left"/>
      <w:pPr>
        <w:tabs>
          <w:tab w:val="num" w:pos="5040"/>
        </w:tabs>
        <w:ind w:left="5040" w:hanging="360"/>
      </w:pPr>
      <w:rPr>
        <w:rFonts w:ascii="Symbol" w:hAnsi="Symbol" w:hint="default"/>
      </w:rPr>
    </w:lvl>
    <w:lvl w:ilvl="7" w:tplc="38D24E90" w:tentative="1">
      <w:start w:val="1"/>
      <w:numFmt w:val="bullet"/>
      <w:lvlText w:val=""/>
      <w:lvlJc w:val="left"/>
      <w:pPr>
        <w:tabs>
          <w:tab w:val="num" w:pos="5760"/>
        </w:tabs>
        <w:ind w:left="5760" w:hanging="360"/>
      </w:pPr>
      <w:rPr>
        <w:rFonts w:ascii="Symbol" w:hAnsi="Symbol" w:hint="default"/>
      </w:rPr>
    </w:lvl>
    <w:lvl w:ilvl="8" w:tplc="714877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EE7A67"/>
    <w:multiLevelType w:val="hybridMultilevel"/>
    <w:tmpl w:val="25E29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D0A95"/>
    <w:multiLevelType w:val="hybridMultilevel"/>
    <w:tmpl w:val="42BC7A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05F1C79"/>
    <w:multiLevelType w:val="hybridMultilevel"/>
    <w:tmpl w:val="2FBE1098"/>
    <w:lvl w:ilvl="0" w:tplc="E6C6BE24">
      <w:start w:val="1"/>
      <w:numFmt w:val="bullet"/>
      <w:lvlText w:val=""/>
      <w:lvlJc w:val="left"/>
      <w:pPr>
        <w:tabs>
          <w:tab w:val="num" w:pos="720"/>
        </w:tabs>
        <w:ind w:left="720" w:hanging="360"/>
      </w:pPr>
      <w:rPr>
        <w:rFonts w:ascii="Symbol" w:hAnsi="Symbol" w:hint="default"/>
      </w:rPr>
    </w:lvl>
    <w:lvl w:ilvl="1" w:tplc="19149A26" w:tentative="1">
      <w:start w:val="1"/>
      <w:numFmt w:val="bullet"/>
      <w:lvlText w:val=""/>
      <w:lvlJc w:val="left"/>
      <w:pPr>
        <w:tabs>
          <w:tab w:val="num" w:pos="1440"/>
        </w:tabs>
        <w:ind w:left="1440" w:hanging="360"/>
      </w:pPr>
      <w:rPr>
        <w:rFonts w:ascii="Symbol" w:hAnsi="Symbol" w:hint="default"/>
      </w:rPr>
    </w:lvl>
    <w:lvl w:ilvl="2" w:tplc="4A8646E2" w:tentative="1">
      <w:start w:val="1"/>
      <w:numFmt w:val="bullet"/>
      <w:lvlText w:val=""/>
      <w:lvlJc w:val="left"/>
      <w:pPr>
        <w:tabs>
          <w:tab w:val="num" w:pos="2160"/>
        </w:tabs>
        <w:ind w:left="2160" w:hanging="360"/>
      </w:pPr>
      <w:rPr>
        <w:rFonts w:ascii="Symbol" w:hAnsi="Symbol" w:hint="default"/>
      </w:rPr>
    </w:lvl>
    <w:lvl w:ilvl="3" w:tplc="D2FEE64C" w:tentative="1">
      <w:start w:val="1"/>
      <w:numFmt w:val="bullet"/>
      <w:lvlText w:val=""/>
      <w:lvlJc w:val="left"/>
      <w:pPr>
        <w:tabs>
          <w:tab w:val="num" w:pos="2880"/>
        </w:tabs>
        <w:ind w:left="2880" w:hanging="360"/>
      </w:pPr>
      <w:rPr>
        <w:rFonts w:ascii="Symbol" w:hAnsi="Symbol" w:hint="default"/>
      </w:rPr>
    </w:lvl>
    <w:lvl w:ilvl="4" w:tplc="80E2CC9C" w:tentative="1">
      <w:start w:val="1"/>
      <w:numFmt w:val="bullet"/>
      <w:lvlText w:val=""/>
      <w:lvlJc w:val="left"/>
      <w:pPr>
        <w:tabs>
          <w:tab w:val="num" w:pos="3600"/>
        </w:tabs>
        <w:ind w:left="3600" w:hanging="360"/>
      </w:pPr>
      <w:rPr>
        <w:rFonts w:ascii="Symbol" w:hAnsi="Symbol" w:hint="default"/>
      </w:rPr>
    </w:lvl>
    <w:lvl w:ilvl="5" w:tplc="2C4484D6" w:tentative="1">
      <w:start w:val="1"/>
      <w:numFmt w:val="bullet"/>
      <w:lvlText w:val=""/>
      <w:lvlJc w:val="left"/>
      <w:pPr>
        <w:tabs>
          <w:tab w:val="num" w:pos="4320"/>
        </w:tabs>
        <w:ind w:left="4320" w:hanging="360"/>
      </w:pPr>
      <w:rPr>
        <w:rFonts w:ascii="Symbol" w:hAnsi="Symbol" w:hint="default"/>
      </w:rPr>
    </w:lvl>
    <w:lvl w:ilvl="6" w:tplc="76D8B3C6" w:tentative="1">
      <w:start w:val="1"/>
      <w:numFmt w:val="bullet"/>
      <w:lvlText w:val=""/>
      <w:lvlJc w:val="left"/>
      <w:pPr>
        <w:tabs>
          <w:tab w:val="num" w:pos="5040"/>
        </w:tabs>
        <w:ind w:left="5040" w:hanging="360"/>
      </w:pPr>
      <w:rPr>
        <w:rFonts w:ascii="Symbol" w:hAnsi="Symbol" w:hint="default"/>
      </w:rPr>
    </w:lvl>
    <w:lvl w:ilvl="7" w:tplc="39EC6676" w:tentative="1">
      <w:start w:val="1"/>
      <w:numFmt w:val="bullet"/>
      <w:lvlText w:val=""/>
      <w:lvlJc w:val="left"/>
      <w:pPr>
        <w:tabs>
          <w:tab w:val="num" w:pos="5760"/>
        </w:tabs>
        <w:ind w:left="5760" w:hanging="360"/>
      </w:pPr>
      <w:rPr>
        <w:rFonts w:ascii="Symbol" w:hAnsi="Symbol" w:hint="default"/>
      </w:rPr>
    </w:lvl>
    <w:lvl w:ilvl="8" w:tplc="5BC046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584677D"/>
    <w:multiLevelType w:val="hybridMultilevel"/>
    <w:tmpl w:val="EB1E5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0A7B51"/>
    <w:multiLevelType w:val="hybridMultilevel"/>
    <w:tmpl w:val="61963236"/>
    <w:lvl w:ilvl="0" w:tplc="CD7225C0">
      <w:start w:val="1"/>
      <w:numFmt w:val="bullet"/>
      <w:lvlText w:val=""/>
      <w:lvlJc w:val="left"/>
      <w:pPr>
        <w:tabs>
          <w:tab w:val="num" w:pos="720"/>
        </w:tabs>
        <w:ind w:left="720" w:hanging="360"/>
      </w:pPr>
      <w:rPr>
        <w:rFonts w:ascii="Symbol" w:hAnsi="Symbol" w:hint="default"/>
      </w:rPr>
    </w:lvl>
    <w:lvl w:ilvl="1" w:tplc="A2D8DAC6" w:tentative="1">
      <w:start w:val="1"/>
      <w:numFmt w:val="bullet"/>
      <w:lvlText w:val=""/>
      <w:lvlJc w:val="left"/>
      <w:pPr>
        <w:tabs>
          <w:tab w:val="num" w:pos="1440"/>
        </w:tabs>
        <w:ind w:left="1440" w:hanging="360"/>
      </w:pPr>
      <w:rPr>
        <w:rFonts w:ascii="Symbol" w:hAnsi="Symbol" w:hint="default"/>
      </w:rPr>
    </w:lvl>
    <w:lvl w:ilvl="2" w:tplc="7018CC0C" w:tentative="1">
      <w:start w:val="1"/>
      <w:numFmt w:val="bullet"/>
      <w:lvlText w:val=""/>
      <w:lvlJc w:val="left"/>
      <w:pPr>
        <w:tabs>
          <w:tab w:val="num" w:pos="2160"/>
        </w:tabs>
        <w:ind w:left="2160" w:hanging="360"/>
      </w:pPr>
      <w:rPr>
        <w:rFonts w:ascii="Symbol" w:hAnsi="Symbol" w:hint="default"/>
      </w:rPr>
    </w:lvl>
    <w:lvl w:ilvl="3" w:tplc="61625414" w:tentative="1">
      <w:start w:val="1"/>
      <w:numFmt w:val="bullet"/>
      <w:lvlText w:val=""/>
      <w:lvlJc w:val="left"/>
      <w:pPr>
        <w:tabs>
          <w:tab w:val="num" w:pos="2880"/>
        </w:tabs>
        <w:ind w:left="2880" w:hanging="360"/>
      </w:pPr>
      <w:rPr>
        <w:rFonts w:ascii="Symbol" w:hAnsi="Symbol" w:hint="default"/>
      </w:rPr>
    </w:lvl>
    <w:lvl w:ilvl="4" w:tplc="195A0DDA" w:tentative="1">
      <w:start w:val="1"/>
      <w:numFmt w:val="bullet"/>
      <w:lvlText w:val=""/>
      <w:lvlJc w:val="left"/>
      <w:pPr>
        <w:tabs>
          <w:tab w:val="num" w:pos="3600"/>
        </w:tabs>
        <w:ind w:left="3600" w:hanging="360"/>
      </w:pPr>
      <w:rPr>
        <w:rFonts w:ascii="Symbol" w:hAnsi="Symbol" w:hint="default"/>
      </w:rPr>
    </w:lvl>
    <w:lvl w:ilvl="5" w:tplc="DA3A99A4" w:tentative="1">
      <w:start w:val="1"/>
      <w:numFmt w:val="bullet"/>
      <w:lvlText w:val=""/>
      <w:lvlJc w:val="left"/>
      <w:pPr>
        <w:tabs>
          <w:tab w:val="num" w:pos="4320"/>
        </w:tabs>
        <w:ind w:left="4320" w:hanging="360"/>
      </w:pPr>
      <w:rPr>
        <w:rFonts w:ascii="Symbol" w:hAnsi="Symbol" w:hint="default"/>
      </w:rPr>
    </w:lvl>
    <w:lvl w:ilvl="6" w:tplc="AD8E95BA" w:tentative="1">
      <w:start w:val="1"/>
      <w:numFmt w:val="bullet"/>
      <w:lvlText w:val=""/>
      <w:lvlJc w:val="left"/>
      <w:pPr>
        <w:tabs>
          <w:tab w:val="num" w:pos="5040"/>
        </w:tabs>
        <w:ind w:left="5040" w:hanging="360"/>
      </w:pPr>
      <w:rPr>
        <w:rFonts w:ascii="Symbol" w:hAnsi="Symbol" w:hint="default"/>
      </w:rPr>
    </w:lvl>
    <w:lvl w:ilvl="7" w:tplc="9A18F622" w:tentative="1">
      <w:start w:val="1"/>
      <w:numFmt w:val="bullet"/>
      <w:lvlText w:val=""/>
      <w:lvlJc w:val="left"/>
      <w:pPr>
        <w:tabs>
          <w:tab w:val="num" w:pos="5760"/>
        </w:tabs>
        <w:ind w:left="5760" w:hanging="360"/>
      </w:pPr>
      <w:rPr>
        <w:rFonts w:ascii="Symbol" w:hAnsi="Symbol" w:hint="default"/>
      </w:rPr>
    </w:lvl>
    <w:lvl w:ilvl="8" w:tplc="3DFE843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CA42BA0"/>
    <w:multiLevelType w:val="hybridMultilevel"/>
    <w:tmpl w:val="C56A0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B8357F"/>
    <w:multiLevelType w:val="hybridMultilevel"/>
    <w:tmpl w:val="0902D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F36F0"/>
    <w:multiLevelType w:val="hybridMultilevel"/>
    <w:tmpl w:val="9CBC6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59564E"/>
    <w:multiLevelType w:val="hybridMultilevel"/>
    <w:tmpl w:val="266C4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0622590">
    <w:abstractNumId w:val="13"/>
  </w:num>
  <w:num w:numId="2" w16cid:durableId="466707041">
    <w:abstractNumId w:val="11"/>
  </w:num>
  <w:num w:numId="3" w16cid:durableId="2124881820">
    <w:abstractNumId w:val="0"/>
  </w:num>
  <w:num w:numId="4" w16cid:durableId="1373070606">
    <w:abstractNumId w:val="3"/>
  </w:num>
  <w:num w:numId="5" w16cid:durableId="309751461">
    <w:abstractNumId w:val="6"/>
  </w:num>
  <w:num w:numId="6" w16cid:durableId="196092652">
    <w:abstractNumId w:val="10"/>
  </w:num>
  <w:num w:numId="7" w16cid:durableId="1766684143">
    <w:abstractNumId w:val="5"/>
  </w:num>
  <w:num w:numId="8" w16cid:durableId="885944232">
    <w:abstractNumId w:val="8"/>
  </w:num>
  <w:num w:numId="9" w16cid:durableId="1072892648">
    <w:abstractNumId w:val="2"/>
  </w:num>
  <w:num w:numId="10" w16cid:durableId="176119719">
    <w:abstractNumId w:val="14"/>
  </w:num>
  <w:num w:numId="11" w16cid:durableId="1170832199">
    <w:abstractNumId w:val="17"/>
  </w:num>
  <w:num w:numId="12" w16cid:durableId="511796696">
    <w:abstractNumId w:val="7"/>
  </w:num>
  <w:num w:numId="13" w16cid:durableId="1548712716">
    <w:abstractNumId w:val="9"/>
  </w:num>
  <w:num w:numId="14" w16cid:durableId="1266229958">
    <w:abstractNumId w:val="12"/>
  </w:num>
  <w:num w:numId="15" w16cid:durableId="761414007">
    <w:abstractNumId w:val="1"/>
  </w:num>
  <w:num w:numId="16" w16cid:durableId="1098908176">
    <w:abstractNumId w:val="16"/>
  </w:num>
  <w:num w:numId="17" w16cid:durableId="1080640611">
    <w:abstractNumId w:val="15"/>
  </w:num>
  <w:num w:numId="18" w16cid:durableId="1451973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62"/>
    <w:rsid w:val="00551C62"/>
    <w:rsid w:val="00D25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545F"/>
  <w15:chartTrackingRefBased/>
  <w15:docId w15:val="{BFD508CA-C17D-48E5-B19F-4AC22C9B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6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C62"/>
    <w:pPr>
      <w:ind w:left="720"/>
      <w:contextualSpacing/>
    </w:pPr>
  </w:style>
  <w:style w:type="paragraph" w:customStyle="1" w:styleId="Standard">
    <w:name w:val="Standard"/>
    <w:rsid w:val="00551C6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Arial" w:eastAsia="Times New Roman" w:hAnsi="Arial" w:cs="Arial"/>
      <w:color w:val="000000"/>
      <w:kern w:val="0"/>
      <w:sz w:val="36"/>
      <w:szCs w:val="36"/>
      <w:lang w:eastAsia="fr-FR"/>
      <w14:ligatures w14:val="none"/>
    </w:rPr>
  </w:style>
  <w:style w:type="character" w:styleId="Accentuationlgre">
    <w:name w:val="Subtle Emphasis"/>
    <w:basedOn w:val="Policepardfaut"/>
    <w:uiPriority w:val="19"/>
    <w:qFormat/>
    <w:rsid w:val="00551C62"/>
    <w:rPr>
      <w:i/>
      <w:iCs/>
      <w:color w:val="404040" w:themeColor="text1" w:themeTint="BF"/>
    </w:rPr>
  </w:style>
  <w:style w:type="paragraph" w:styleId="NormalWeb">
    <w:name w:val="Normal (Web)"/>
    <w:basedOn w:val="Normal"/>
    <w:uiPriority w:val="99"/>
    <w:semiHidden/>
    <w:unhideWhenUsed/>
    <w:rsid w:val="00551C6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5908</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1</cp:revision>
  <dcterms:created xsi:type="dcterms:W3CDTF">2023-05-03T16:04:00Z</dcterms:created>
  <dcterms:modified xsi:type="dcterms:W3CDTF">2023-05-03T16:06:00Z</dcterms:modified>
</cp:coreProperties>
</file>