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BC7E62" w14:textId="77777777" w:rsidR="00DD2BC0" w:rsidRDefault="00DD2BC0" w:rsidP="00F76311">
      <w:pPr>
        <w:autoSpaceDE w:val="0"/>
        <w:autoSpaceDN w:val="0"/>
        <w:adjustRightInd w:val="0"/>
        <w:spacing w:after="0" w:line="240" w:lineRule="auto"/>
        <w:ind w:left="-426" w:right="-567"/>
        <w:jc w:val="both"/>
        <w:rPr>
          <w:rFonts w:cs="SourceSansPro-Regular"/>
        </w:rPr>
      </w:pPr>
    </w:p>
    <w:p w14:paraId="3CC56453" w14:textId="4FCDAB6A" w:rsidR="00997893" w:rsidRDefault="0041174C" w:rsidP="0041174C">
      <w:pPr>
        <w:spacing w:after="0"/>
        <w:ind w:right="395"/>
        <w:jc w:val="center"/>
        <w:rPr>
          <w:rFonts w:ascii="Abadi" w:hAnsi="Abadi"/>
          <w:bCs/>
          <w:color w:val="000000" w:themeColor="text1"/>
          <w:sz w:val="24"/>
          <w:szCs w:val="24"/>
          <w:u w:val="single"/>
        </w:rPr>
      </w:pPr>
      <w:r w:rsidRPr="00567CEF">
        <w:rPr>
          <w:rFonts w:ascii="Abadi" w:hAnsi="Abadi"/>
          <w:bCs/>
          <w:color w:val="000000" w:themeColor="text1"/>
          <w:sz w:val="24"/>
          <w:szCs w:val="24"/>
          <w:u w:val="single"/>
        </w:rPr>
        <w:t>A l’attention de</w:t>
      </w:r>
      <w:r>
        <w:rPr>
          <w:rFonts w:ascii="Abadi" w:hAnsi="Abadi"/>
          <w:bCs/>
          <w:color w:val="000000" w:themeColor="text1"/>
          <w:sz w:val="24"/>
          <w:szCs w:val="24"/>
          <w:u w:val="single"/>
        </w:rPr>
        <w:t>s C</w:t>
      </w:r>
      <w:r w:rsidR="00997893">
        <w:rPr>
          <w:rFonts w:ascii="Abadi" w:hAnsi="Abadi"/>
          <w:bCs/>
          <w:color w:val="000000" w:themeColor="text1"/>
          <w:sz w:val="24"/>
          <w:szCs w:val="24"/>
          <w:u w:val="single"/>
        </w:rPr>
        <w:t>ommission</w:t>
      </w:r>
      <w:r w:rsidR="00C878BF">
        <w:rPr>
          <w:rFonts w:ascii="Abadi" w:hAnsi="Abadi"/>
          <w:bCs/>
          <w:color w:val="000000" w:themeColor="text1"/>
          <w:sz w:val="24"/>
          <w:szCs w:val="24"/>
          <w:u w:val="single"/>
        </w:rPr>
        <w:t>s</w:t>
      </w:r>
      <w:r w:rsidR="00997893">
        <w:rPr>
          <w:rFonts w:ascii="Abadi" w:hAnsi="Abadi"/>
          <w:bCs/>
          <w:color w:val="000000" w:themeColor="text1"/>
          <w:sz w:val="24"/>
          <w:szCs w:val="24"/>
          <w:u w:val="single"/>
        </w:rPr>
        <w:t xml:space="preserve"> d’</w:t>
      </w:r>
      <w:r>
        <w:rPr>
          <w:rFonts w:ascii="Abadi" w:hAnsi="Abadi"/>
          <w:bCs/>
          <w:color w:val="000000" w:themeColor="text1"/>
          <w:sz w:val="24"/>
          <w:szCs w:val="24"/>
          <w:u w:val="single"/>
        </w:rPr>
        <w:t>U</w:t>
      </w:r>
      <w:r w:rsidR="00997893">
        <w:rPr>
          <w:rFonts w:ascii="Abadi" w:hAnsi="Abadi"/>
          <w:bCs/>
          <w:color w:val="000000" w:themeColor="text1"/>
          <w:sz w:val="24"/>
          <w:szCs w:val="24"/>
          <w:u w:val="single"/>
        </w:rPr>
        <w:t xml:space="preserve">tilisation </w:t>
      </w:r>
      <w:r>
        <w:rPr>
          <w:rFonts w:ascii="Abadi" w:hAnsi="Abadi"/>
          <w:bCs/>
          <w:color w:val="000000" w:themeColor="text1"/>
          <w:sz w:val="24"/>
          <w:szCs w:val="24"/>
          <w:u w:val="single"/>
        </w:rPr>
        <w:t>N</w:t>
      </w:r>
      <w:r w:rsidR="00997893">
        <w:rPr>
          <w:rFonts w:ascii="Abadi" w:hAnsi="Abadi"/>
          <w:bCs/>
          <w:color w:val="000000" w:themeColor="text1"/>
          <w:sz w:val="24"/>
          <w:szCs w:val="24"/>
          <w:u w:val="single"/>
        </w:rPr>
        <w:t>ationale</w:t>
      </w:r>
      <w:r>
        <w:rPr>
          <w:rFonts w:ascii="Abadi" w:hAnsi="Abadi"/>
          <w:bCs/>
          <w:color w:val="000000" w:themeColor="text1"/>
          <w:sz w:val="24"/>
          <w:szCs w:val="24"/>
          <w:u w:val="single"/>
        </w:rPr>
        <w:t xml:space="preserve"> </w:t>
      </w:r>
    </w:p>
    <w:p w14:paraId="43B9F76B" w14:textId="77777777" w:rsidR="00997893" w:rsidRDefault="0041174C" w:rsidP="0041174C">
      <w:pPr>
        <w:spacing w:after="0"/>
        <w:ind w:right="395"/>
        <w:jc w:val="center"/>
        <w:rPr>
          <w:rFonts w:ascii="Abadi" w:hAnsi="Abadi"/>
          <w:bCs/>
          <w:color w:val="000000" w:themeColor="text1"/>
          <w:sz w:val="24"/>
          <w:szCs w:val="24"/>
          <w:u w:val="single"/>
        </w:rPr>
      </w:pPr>
      <w:r>
        <w:rPr>
          <w:rFonts w:ascii="Abadi" w:hAnsi="Abadi"/>
          <w:bCs/>
          <w:color w:val="000000" w:themeColor="text1"/>
          <w:sz w:val="24"/>
          <w:szCs w:val="24"/>
          <w:u w:val="single"/>
        </w:rPr>
        <w:t xml:space="preserve">&amp; </w:t>
      </w:r>
    </w:p>
    <w:p w14:paraId="7A921D1A" w14:textId="009646D6" w:rsidR="0041174C" w:rsidRDefault="0041174C" w:rsidP="0041174C">
      <w:pPr>
        <w:spacing w:after="0"/>
        <w:ind w:right="395"/>
        <w:jc w:val="center"/>
        <w:rPr>
          <w:rFonts w:ascii="Abadi" w:hAnsi="Abadi"/>
          <w:bCs/>
          <w:color w:val="000000" w:themeColor="text1"/>
          <w:sz w:val="24"/>
          <w:szCs w:val="24"/>
          <w:u w:val="single"/>
        </w:rPr>
      </w:pPr>
      <w:r>
        <w:rPr>
          <w:rFonts w:ascii="Abadi" w:hAnsi="Abadi"/>
          <w:bCs/>
          <w:color w:val="000000" w:themeColor="text1"/>
          <w:sz w:val="24"/>
          <w:szCs w:val="24"/>
          <w:u w:val="single"/>
        </w:rPr>
        <w:t>C</w:t>
      </w:r>
      <w:r w:rsidR="00997893">
        <w:rPr>
          <w:rFonts w:ascii="Abadi" w:hAnsi="Abadi"/>
          <w:bCs/>
          <w:color w:val="000000" w:themeColor="text1"/>
          <w:sz w:val="24"/>
          <w:szCs w:val="24"/>
          <w:u w:val="single"/>
        </w:rPr>
        <w:t>ommission</w:t>
      </w:r>
      <w:r w:rsidR="00C878BF">
        <w:rPr>
          <w:rFonts w:ascii="Abadi" w:hAnsi="Abadi"/>
          <w:bCs/>
          <w:color w:val="000000" w:themeColor="text1"/>
          <w:sz w:val="24"/>
          <w:szCs w:val="24"/>
          <w:u w:val="single"/>
        </w:rPr>
        <w:t>s</w:t>
      </w:r>
      <w:r w:rsidR="00997893">
        <w:rPr>
          <w:rFonts w:ascii="Abadi" w:hAnsi="Abadi"/>
          <w:bCs/>
          <w:color w:val="000000" w:themeColor="text1"/>
          <w:sz w:val="24"/>
          <w:szCs w:val="24"/>
          <w:u w:val="single"/>
        </w:rPr>
        <w:t xml:space="preserve"> </w:t>
      </w:r>
      <w:r>
        <w:rPr>
          <w:rFonts w:ascii="Abadi" w:hAnsi="Abadi"/>
          <w:bCs/>
          <w:color w:val="000000" w:themeColor="text1"/>
          <w:sz w:val="24"/>
          <w:szCs w:val="24"/>
          <w:u w:val="single"/>
        </w:rPr>
        <w:t>N</w:t>
      </w:r>
      <w:r w:rsidR="00997893">
        <w:rPr>
          <w:rFonts w:ascii="Abadi" w:hAnsi="Abadi"/>
          <w:bCs/>
          <w:color w:val="000000" w:themeColor="text1"/>
          <w:sz w:val="24"/>
          <w:szCs w:val="24"/>
          <w:u w:val="single"/>
        </w:rPr>
        <w:t>ationale</w:t>
      </w:r>
      <w:r w:rsidR="00476A34">
        <w:rPr>
          <w:rFonts w:ascii="Abadi" w:hAnsi="Abadi"/>
          <w:bCs/>
          <w:color w:val="000000" w:themeColor="text1"/>
          <w:sz w:val="24"/>
          <w:szCs w:val="24"/>
          <w:u w:val="single"/>
        </w:rPr>
        <w:t>s</w:t>
      </w:r>
      <w:r w:rsidR="00997893">
        <w:rPr>
          <w:rFonts w:ascii="Abadi" w:hAnsi="Abadi"/>
          <w:bCs/>
          <w:color w:val="000000" w:themeColor="text1"/>
          <w:sz w:val="24"/>
          <w:szCs w:val="24"/>
          <w:u w:val="single"/>
        </w:rPr>
        <w:t xml:space="preserve"> d’</w:t>
      </w:r>
      <w:r>
        <w:rPr>
          <w:rFonts w:ascii="Abadi" w:hAnsi="Abadi"/>
          <w:bCs/>
          <w:color w:val="000000" w:themeColor="text1"/>
          <w:sz w:val="24"/>
          <w:szCs w:val="24"/>
          <w:u w:val="single"/>
        </w:rPr>
        <w:t>E</w:t>
      </w:r>
      <w:r w:rsidR="00997893">
        <w:rPr>
          <w:rFonts w:ascii="Abadi" w:hAnsi="Abadi"/>
          <w:bCs/>
          <w:color w:val="000000" w:themeColor="text1"/>
          <w:sz w:val="24"/>
          <w:szCs w:val="24"/>
          <w:u w:val="single"/>
        </w:rPr>
        <w:t xml:space="preserve">ducation et </w:t>
      </w:r>
      <w:r>
        <w:rPr>
          <w:rFonts w:ascii="Abadi" w:hAnsi="Abadi"/>
          <w:bCs/>
          <w:color w:val="000000" w:themeColor="text1"/>
          <w:sz w:val="24"/>
          <w:szCs w:val="24"/>
          <w:u w:val="single"/>
        </w:rPr>
        <w:t>A</w:t>
      </w:r>
      <w:r w:rsidR="00997893">
        <w:rPr>
          <w:rFonts w:ascii="Abadi" w:hAnsi="Abadi"/>
          <w:bCs/>
          <w:color w:val="000000" w:themeColor="text1"/>
          <w:sz w:val="24"/>
          <w:szCs w:val="24"/>
          <w:u w:val="single"/>
        </w:rPr>
        <w:t xml:space="preserve">ctivités </w:t>
      </w:r>
      <w:r>
        <w:rPr>
          <w:rFonts w:ascii="Abadi" w:hAnsi="Abadi"/>
          <w:bCs/>
          <w:color w:val="000000" w:themeColor="text1"/>
          <w:sz w:val="24"/>
          <w:szCs w:val="24"/>
          <w:u w:val="single"/>
        </w:rPr>
        <w:t>C</w:t>
      </w:r>
      <w:r w:rsidR="00997893">
        <w:rPr>
          <w:rFonts w:ascii="Abadi" w:hAnsi="Abadi"/>
          <w:bCs/>
          <w:color w:val="000000" w:themeColor="text1"/>
          <w:sz w:val="24"/>
          <w:szCs w:val="24"/>
          <w:u w:val="single"/>
        </w:rPr>
        <w:t>ynophiles</w:t>
      </w:r>
    </w:p>
    <w:p w14:paraId="4AE4884E" w14:textId="77777777" w:rsidR="00997893" w:rsidRPr="00567CEF" w:rsidRDefault="00997893" w:rsidP="0041174C">
      <w:pPr>
        <w:spacing w:after="0"/>
        <w:ind w:right="395"/>
        <w:jc w:val="center"/>
        <w:rPr>
          <w:rFonts w:ascii="Abadi" w:hAnsi="Abadi"/>
          <w:bCs/>
          <w:color w:val="000000" w:themeColor="text1"/>
          <w:sz w:val="24"/>
          <w:szCs w:val="24"/>
          <w:u w:val="single"/>
        </w:rPr>
      </w:pPr>
    </w:p>
    <w:p w14:paraId="220024D7" w14:textId="77777777" w:rsidR="0041174C" w:rsidRDefault="0041174C" w:rsidP="0041174C">
      <w:pPr>
        <w:spacing w:after="0"/>
        <w:ind w:right="-284"/>
        <w:jc w:val="center"/>
        <w:rPr>
          <w:rFonts w:ascii="Abadi" w:hAnsi="Abadi"/>
          <w:bCs/>
          <w:iCs/>
          <w:sz w:val="32"/>
          <w:szCs w:val="32"/>
        </w:rPr>
      </w:pPr>
    </w:p>
    <w:p w14:paraId="51386EE6" w14:textId="5D1C4E99" w:rsidR="0041174C" w:rsidRPr="00873A0B" w:rsidRDefault="0041174C" w:rsidP="0041174C">
      <w:pPr>
        <w:spacing w:after="0"/>
        <w:ind w:right="-284"/>
        <w:jc w:val="center"/>
        <w:rPr>
          <w:rFonts w:ascii="Abadi" w:hAnsi="Abadi"/>
          <w:bCs/>
          <w:iCs/>
          <w:sz w:val="32"/>
          <w:szCs w:val="32"/>
        </w:rPr>
      </w:pPr>
      <w:r w:rsidRPr="00873A0B">
        <w:rPr>
          <w:rFonts w:ascii="Abadi" w:hAnsi="Abadi"/>
          <w:bCs/>
          <w:iCs/>
          <w:sz w:val="32"/>
          <w:szCs w:val="32"/>
        </w:rPr>
        <w:t>COMMUNIQUE DE LA S</w:t>
      </w:r>
      <w:r>
        <w:rPr>
          <w:rFonts w:ascii="Abadi" w:hAnsi="Abadi"/>
          <w:bCs/>
          <w:iCs/>
          <w:sz w:val="32"/>
          <w:szCs w:val="32"/>
        </w:rPr>
        <w:t xml:space="preserve">OCIETE </w:t>
      </w:r>
      <w:r w:rsidRPr="00873A0B">
        <w:rPr>
          <w:rFonts w:ascii="Abadi" w:hAnsi="Abadi"/>
          <w:bCs/>
          <w:iCs/>
          <w:sz w:val="32"/>
          <w:szCs w:val="32"/>
        </w:rPr>
        <w:t>C</w:t>
      </w:r>
      <w:r>
        <w:rPr>
          <w:rFonts w:ascii="Abadi" w:hAnsi="Abadi"/>
          <w:bCs/>
          <w:iCs/>
          <w:sz w:val="32"/>
          <w:szCs w:val="32"/>
        </w:rPr>
        <w:t xml:space="preserve">ENTRALE </w:t>
      </w:r>
      <w:r w:rsidRPr="00873A0B">
        <w:rPr>
          <w:rFonts w:ascii="Abadi" w:hAnsi="Abadi"/>
          <w:bCs/>
          <w:iCs/>
          <w:sz w:val="32"/>
          <w:szCs w:val="32"/>
        </w:rPr>
        <w:t>C</w:t>
      </w:r>
      <w:r>
        <w:rPr>
          <w:rFonts w:ascii="Abadi" w:hAnsi="Abadi"/>
          <w:bCs/>
          <w:iCs/>
          <w:sz w:val="32"/>
          <w:szCs w:val="32"/>
        </w:rPr>
        <w:t>ANINE</w:t>
      </w:r>
      <w:r w:rsidRPr="00873A0B">
        <w:rPr>
          <w:rFonts w:ascii="Abadi" w:hAnsi="Abadi"/>
          <w:bCs/>
          <w:iCs/>
          <w:sz w:val="32"/>
          <w:szCs w:val="32"/>
        </w:rPr>
        <w:br/>
      </w:r>
      <w:r>
        <w:rPr>
          <w:rFonts w:ascii="Abadi" w:hAnsi="Abadi"/>
          <w:bCs/>
          <w:iCs/>
          <w:sz w:val="32"/>
          <w:szCs w:val="32"/>
        </w:rPr>
        <w:t>du 29 Janvier 2021</w:t>
      </w:r>
    </w:p>
    <w:p w14:paraId="1FB53A81" w14:textId="2D592DA2" w:rsidR="00DD2BC0" w:rsidRPr="00A328B4" w:rsidRDefault="004C3B13" w:rsidP="0041174C">
      <w:pPr>
        <w:autoSpaceDE w:val="0"/>
        <w:autoSpaceDN w:val="0"/>
        <w:adjustRightInd w:val="0"/>
        <w:spacing w:after="0" w:line="240" w:lineRule="auto"/>
        <w:ind w:left="-426" w:right="-567"/>
        <w:rPr>
          <w:rFonts w:cstheme="minorHAnsi"/>
        </w:rPr>
      </w:pPr>
      <w:r>
        <w:rPr>
          <w:rFonts w:cs="SourceSansPro-Regular"/>
        </w:rPr>
        <w:tab/>
      </w:r>
    </w:p>
    <w:p w14:paraId="2984AD9D" w14:textId="77777777" w:rsidR="003C055F" w:rsidRPr="00A328B4" w:rsidRDefault="003C055F" w:rsidP="00F76311">
      <w:pPr>
        <w:autoSpaceDE w:val="0"/>
        <w:autoSpaceDN w:val="0"/>
        <w:adjustRightInd w:val="0"/>
        <w:spacing w:after="0" w:line="240" w:lineRule="auto"/>
        <w:ind w:left="-426" w:right="-567"/>
        <w:jc w:val="both"/>
        <w:rPr>
          <w:rFonts w:cstheme="minorHAnsi"/>
        </w:rPr>
      </w:pPr>
    </w:p>
    <w:p w14:paraId="1BA3DF5E" w14:textId="162BC73E" w:rsidR="00CE1DDF" w:rsidRPr="0041174C" w:rsidRDefault="00C61D13" w:rsidP="00C61D13">
      <w:pPr>
        <w:autoSpaceDE w:val="0"/>
        <w:autoSpaceDN w:val="0"/>
        <w:adjustRightInd w:val="0"/>
        <w:spacing w:after="0" w:line="240" w:lineRule="auto"/>
        <w:ind w:left="-426" w:right="-567"/>
        <w:jc w:val="both"/>
        <w:rPr>
          <w:rFonts w:ascii="Abadi Extra Light" w:hAnsi="Abadi Extra Light" w:cstheme="minorHAnsi"/>
          <w:sz w:val="24"/>
          <w:szCs w:val="24"/>
        </w:rPr>
      </w:pPr>
      <w:r w:rsidRPr="0041174C">
        <w:rPr>
          <w:rFonts w:ascii="Abadi Extra Light" w:hAnsi="Abadi Extra Light" w:cstheme="minorHAnsi"/>
          <w:sz w:val="24"/>
          <w:szCs w:val="24"/>
        </w:rPr>
        <w:t xml:space="preserve">La Société Centrale Canine anime près de 1500 structures associatives d’éducation et d’utilisation qui dispensent des cours d’éducation canine à destination du Grand Public </w:t>
      </w:r>
      <w:r w:rsidR="00CE1DDF" w:rsidRPr="0041174C">
        <w:rPr>
          <w:rFonts w:ascii="Abadi Extra Light" w:hAnsi="Abadi Extra Light" w:cstheme="minorHAnsi"/>
          <w:sz w:val="24"/>
          <w:szCs w:val="24"/>
        </w:rPr>
        <w:t xml:space="preserve">sur le territoire </w:t>
      </w:r>
      <w:r w:rsidRPr="0041174C">
        <w:rPr>
          <w:rFonts w:ascii="Abadi Extra Light" w:hAnsi="Abadi Extra Light" w:cstheme="minorHAnsi"/>
          <w:sz w:val="24"/>
          <w:szCs w:val="24"/>
        </w:rPr>
        <w:t>français. Ecoles</w:t>
      </w:r>
      <w:r w:rsidR="00CE1DDF" w:rsidRPr="0041174C">
        <w:rPr>
          <w:rFonts w:ascii="Abadi Extra Light" w:hAnsi="Abadi Extra Light" w:cstheme="minorHAnsi"/>
          <w:sz w:val="24"/>
          <w:szCs w:val="24"/>
        </w:rPr>
        <w:t xml:space="preserve"> du chiot,</w:t>
      </w:r>
      <w:r w:rsidRPr="0041174C">
        <w:rPr>
          <w:rFonts w:ascii="Abadi Extra Light" w:hAnsi="Abadi Extra Light" w:cstheme="minorHAnsi"/>
          <w:sz w:val="24"/>
          <w:szCs w:val="24"/>
        </w:rPr>
        <w:t xml:space="preserve"> Education canine, sports canins à destination ludique ou à vocation d’utilisation, l’ensemble de ces activités répond ainsi à un</w:t>
      </w:r>
      <w:r w:rsidR="00CE1DDF" w:rsidRPr="0041174C">
        <w:rPr>
          <w:rFonts w:ascii="Abadi Extra Light" w:hAnsi="Abadi Extra Light" w:cstheme="minorHAnsi"/>
          <w:sz w:val="24"/>
          <w:szCs w:val="24"/>
        </w:rPr>
        <w:t xml:space="preserve"> véritable service public</w:t>
      </w:r>
      <w:r w:rsidRPr="0041174C">
        <w:rPr>
          <w:rFonts w:ascii="Abadi Extra Light" w:hAnsi="Abadi Extra Light" w:cstheme="minorHAnsi"/>
          <w:sz w:val="24"/>
          <w:szCs w:val="24"/>
        </w:rPr>
        <w:t xml:space="preserve"> associatif à l’attention des cynophiles français.</w:t>
      </w:r>
    </w:p>
    <w:p w14:paraId="78BCCCEC" w14:textId="77777777" w:rsidR="00CE1DDF" w:rsidRPr="0041174C" w:rsidRDefault="00CE1DDF" w:rsidP="00CE1DDF">
      <w:pPr>
        <w:autoSpaceDE w:val="0"/>
        <w:autoSpaceDN w:val="0"/>
        <w:adjustRightInd w:val="0"/>
        <w:spacing w:after="0" w:line="240" w:lineRule="auto"/>
        <w:ind w:left="-426" w:right="-567"/>
        <w:jc w:val="both"/>
        <w:rPr>
          <w:rFonts w:ascii="Abadi Extra Light" w:hAnsi="Abadi Extra Light" w:cstheme="minorHAnsi"/>
          <w:b/>
          <w:bCs/>
          <w:sz w:val="24"/>
          <w:szCs w:val="24"/>
        </w:rPr>
      </w:pPr>
    </w:p>
    <w:p w14:paraId="2870358C" w14:textId="2DF30926" w:rsidR="004F0751" w:rsidRPr="0041174C" w:rsidRDefault="00C61D13" w:rsidP="00F76311">
      <w:pPr>
        <w:autoSpaceDE w:val="0"/>
        <w:autoSpaceDN w:val="0"/>
        <w:adjustRightInd w:val="0"/>
        <w:spacing w:after="0" w:line="240" w:lineRule="auto"/>
        <w:ind w:left="-426" w:right="-567"/>
        <w:jc w:val="both"/>
        <w:rPr>
          <w:rFonts w:ascii="Abadi Extra Light" w:hAnsi="Abadi Extra Light" w:cstheme="minorHAnsi"/>
          <w:sz w:val="24"/>
          <w:szCs w:val="24"/>
        </w:rPr>
      </w:pPr>
      <w:r w:rsidRPr="0041174C">
        <w:rPr>
          <w:rFonts w:ascii="Abadi Extra Light" w:hAnsi="Abadi Extra Light" w:cstheme="minorHAnsi"/>
          <w:sz w:val="24"/>
          <w:szCs w:val="24"/>
        </w:rPr>
        <w:t xml:space="preserve">La situation sanitaire actuelle a de forts </w:t>
      </w:r>
      <w:r w:rsidR="00566613" w:rsidRPr="0041174C">
        <w:rPr>
          <w:rFonts w:ascii="Abadi Extra Light" w:hAnsi="Abadi Extra Light" w:cstheme="minorHAnsi"/>
          <w:sz w:val="24"/>
          <w:szCs w:val="24"/>
        </w:rPr>
        <w:t>effets</w:t>
      </w:r>
      <w:r w:rsidR="00CD722E" w:rsidRPr="0041174C">
        <w:rPr>
          <w:rFonts w:ascii="Abadi Extra Light" w:hAnsi="Abadi Extra Light" w:cstheme="minorHAnsi"/>
          <w:sz w:val="24"/>
          <w:szCs w:val="24"/>
        </w:rPr>
        <w:t xml:space="preserve"> </w:t>
      </w:r>
      <w:r w:rsidR="00566613" w:rsidRPr="0041174C">
        <w:rPr>
          <w:rFonts w:ascii="Abadi Extra Light" w:hAnsi="Abadi Extra Light" w:cstheme="minorHAnsi"/>
          <w:sz w:val="24"/>
          <w:szCs w:val="24"/>
        </w:rPr>
        <w:t xml:space="preserve">négatifs </w:t>
      </w:r>
      <w:r w:rsidR="00CD722E" w:rsidRPr="0041174C">
        <w:rPr>
          <w:rFonts w:ascii="Abadi Extra Light" w:hAnsi="Abadi Extra Light" w:cstheme="minorHAnsi"/>
          <w:sz w:val="24"/>
          <w:szCs w:val="24"/>
        </w:rPr>
        <w:t xml:space="preserve">sur l’éducation sociale des chiens et </w:t>
      </w:r>
      <w:r w:rsidR="005C5172" w:rsidRPr="0041174C">
        <w:rPr>
          <w:rFonts w:ascii="Abadi Extra Light" w:hAnsi="Abadi Extra Light" w:cstheme="minorHAnsi"/>
          <w:sz w:val="24"/>
          <w:szCs w:val="24"/>
        </w:rPr>
        <w:t>présente un</w:t>
      </w:r>
      <w:r w:rsidR="00CD722E" w:rsidRPr="0041174C">
        <w:rPr>
          <w:rFonts w:ascii="Abadi Extra Light" w:hAnsi="Abadi Extra Light" w:cstheme="minorHAnsi"/>
          <w:sz w:val="24"/>
          <w:szCs w:val="24"/>
        </w:rPr>
        <w:t xml:space="preserve"> ri</w:t>
      </w:r>
      <w:r w:rsidR="00E455F7" w:rsidRPr="0041174C">
        <w:rPr>
          <w:rFonts w:ascii="Abadi Extra Light" w:hAnsi="Abadi Extra Light" w:cstheme="minorHAnsi"/>
          <w:sz w:val="24"/>
          <w:szCs w:val="24"/>
        </w:rPr>
        <w:t>s</w:t>
      </w:r>
      <w:r w:rsidR="00CD722E" w:rsidRPr="0041174C">
        <w:rPr>
          <w:rFonts w:ascii="Abadi Extra Light" w:hAnsi="Abadi Extra Light" w:cstheme="minorHAnsi"/>
          <w:sz w:val="24"/>
          <w:szCs w:val="24"/>
        </w:rPr>
        <w:t>que de dég</w:t>
      </w:r>
      <w:r w:rsidR="00E455F7" w:rsidRPr="0041174C">
        <w:rPr>
          <w:rFonts w:ascii="Abadi Extra Light" w:hAnsi="Abadi Extra Light" w:cstheme="minorHAnsi"/>
          <w:sz w:val="24"/>
          <w:szCs w:val="24"/>
        </w:rPr>
        <w:t>r</w:t>
      </w:r>
      <w:r w:rsidR="00CD722E" w:rsidRPr="0041174C">
        <w:rPr>
          <w:rFonts w:ascii="Abadi Extra Light" w:hAnsi="Abadi Extra Light" w:cstheme="minorHAnsi"/>
          <w:sz w:val="24"/>
          <w:szCs w:val="24"/>
        </w:rPr>
        <w:t xml:space="preserve">adation </w:t>
      </w:r>
      <w:r w:rsidR="005C5172" w:rsidRPr="0041174C">
        <w:rPr>
          <w:rFonts w:ascii="Abadi Extra Light" w:hAnsi="Abadi Extra Light" w:cstheme="minorHAnsi"/>
          <w:sz w:val="24"/>
          <w:szCs w:val="24"/>
        </w:rPr>
        <w:t>de</w:t>
      </w:r>
      <w:r w:rsidR="00CD722E" w:rsidRPr="0041174C">
        <w:rPr>
          <w:rFonts w:ascii="Abadi Extra Light" w:hAnsi="Abadi Extra Light" w:cstheme="minorHAnsi"/>
          <w:sz w:val="24"/>
          <w:szCs w:val="24"/>
        </w:rPr>
        <w:t xml:space="preserve"> leur comportement suite aux fermetures des </w:t>
      </w:r>
      <w:r w:rsidR="005C5172" w:rsidRPr="0041174C">
        <w:rPr>
          <w:rFonts w:ascii="Abadi Extra Light" w:hAnsi="Abadi Extra Light" w:cstheme="minorHAnsi"/>
          <w:sz w:val="24"/>
          <w:szCs w:val="24"/>
        </w:rPr>
        <w:t xml:space="preserve">clubs canins. </w:t>
      </w:r>
    </w:p>
    <w:p w14:paraId="5FB2C328" w14:textId="67F5B2E4" w:rsidR="005C5172" w:rsidRPr="0041174C" w:rsidRDefault="005C5172" w:rsidP="00F76311">
      <w:pPr>
        <w:autoSpaceDE w:val="0"/>
        <w:autoSpaceDN w:val="0"/>
        <w:adjustRightInd w:val="0"/>
        <w:spacing w:after="0" w:line="240" w:lineRule="auto"/>
        <w:ind w:left="-426" w:right="-567"/>
        <w:jc w:val="both"/>
        <w:rPr>
          <w:rFonts w:ascii="Abadi Extra Light" w:hAnsi="Abadi Extra Light" w:cstheme="minorHAnsi"/>
          <w:sz w:val="24"/>
          <w:szCs w:val="24"/>
        </w:rPr>
      </w:pPr>
    </w:p>
    <w:p w14:paraId="57DCBB1B" w14:textId="683E49A7" w:rsidR="005C5172" w:rsidRPr="0041174C" w:rsidRDefault="005C5172" w:rsidP="00F76311">
      <w:pPr>
        <w:autoSpaceDE w:val="0"/>
        <w:autoSpaceDN w:val="0"/>
        <w:adjustRightInd w:val="0"/>
        <w:spacing w:after="0" w:line="240" w:lineRule="auto"/>
        <w:ind w:left="-426" w:right="-567"/>
        <w:jc w:val="both"/>
        <w:rPr>
          <w:rFonts w:ascii="Abadi Extra Light" w:hAnsi="Abadi Extra Light" w:cstheme="minorHAnsi"/>
          <w:sz w:val="24"/>
          <w:szCs w:val="24"/>
        </w:rPr>
      </w:pPr>
      <w:r w:rsidRPr="0041174C">
        <w:rPr>
          <w:rFonts w:ascii="Abadi Extra Light" w:hAnsi="Abadi Extra Light" w:cstheme="minorHAnsi"/>
          <w:sz w:val="24"/>
          <w:szCs w:val="24"/>
        </w:rPr>
        <w:t>Cette situation est fluctuante dans le temps (actualités de la pandémie) et, l’appréciation des services de l’Etat (préfectures, D.D.P.P, mairies...) est très différente d’une région à l’autre.</w:t>
      </w:r>
    </w:p>
    <w:p w14:paraId="29CF9830" w14:textId="77777777" w:rsidR="00566613" w:rsidRPr="0041174C" w:rsidRDefault="00566613" w:rsidP="00F76311">
      <w:pPr>
        <w:autoSpaceDE w:val="0"/>
        <w:autoSpaceDN w:val="0"/>
        <w:adjustRightInd w:val="0"/>
        <w:spacing w:after="0" w:line="240" w:lineRule="auto"/>
        <w:ind w:left="-426" w:right="-567"/>
        <w:jc w:val="both"/>
        <w:rPr>
          <w:rFonts w:ascii="Abadi Extra Light" w:hAnsi="Abadi Extra Light" w:cstheme="minorHAnsi"/>
          <w:sz w:val="24"/>
          <w:szCs w:val="24"/>
        </w:rPr>
      </w:pPr>
    </w:p>
    <w:p w14:paraId="1D225442" w14:textId="77777777" w:rsidR="00B62977" w:rsidRPr="0041174C" w:rsidRDefault="00B62977" w:rsidP="00F76311">
      <w:pPr>
        <w:autoSpaceDE w:val="0"/>
        <w:autoSpaceDN w:val="0"/>
        <w:adjustRightInd w:val="0"/>
        <w:spacing w:after="0" w:line="240" w:lineRule="auto"/>
        <w:ind w:left="-426" w:right="-567"/>
        <w:jc w:val="both"/>
        <w:rPr>
          <w:rFonts w:ascii="Abadi Extra Light" w:hAnsi="Abadi Extra Light" w:cstheme="minorHAnsi"/>
          <w:b/>
          <w:bCs/>
          <w:sz w:val="24"/>
          <w:szCs w:val="24"/>
        </w:rPr>
      </w:pPr>
    </w:p>
    <w:p w14:paraId="21901AEE" w14:textId="77128918" w:rsidR="004F0751" w:rsidRPr="00A9377F" w:rsidRDefault="004F0751" w:rsidP="00F76311">
      <w:pPr>
        <w:autoSpaceDE w:val="0"/>
        <w:autoSpaceDN w:val="0"/>
        <w:adjustRightInd w:val="0"/>
        <w:spacing w:after="0" w:line="240" w:lineRule="auto"/>
        <w:ind w:left="-426" w:right="-567"/>
        <w:jc w:val="both"/>
        <w:rPr>
          <w:rFonts w:ascii="Abadi" w:hAnsi="Abadi" w:cstheme="minorHAnsi"/>
          <w:b/>
          <w:bCs/>
          <w:sz w:val="24"/>
          <w:szCs w:val="24"/>
        </w:rPr>
      </w:pPr>
      <w:r w:rsidRPr="00A9377F">
        <w:rPr>
          <w:rFonts w:ascii="Abadi" w:hAnsi="Abadi" w:cstheme="minorHAnsi"/>
          <w:b/>
          <w:bCs/>
          <w:sz w:val="24"/>
          <w:szCs w:val="24"/>
        </w:rPr>
        <w:t>Que faut-il entendre par éducation canine ?</w:t>
      </w:r>
    </w:p>
    <w:p w14:paraId="6724ED66" w14:textId="77777777" w:rsidR="005C5172" w:rsidRPr="0041174C" w:rsidRDefault="005C5172" w:rsidP="005C5172">
      <w:pPr>
        <w:autoSpaceDE w:val="0"/>
        <w:autoSpaceDN w:val="0"/>
        <w:adjustRightInd w:val="0"/>
        <w:spacing w:after="0" w:line="240" w:lineRule="auto"/>
        <w:ind w:right="-567"/>
        <w:jc w:val="both"/>
        <w:rPr>
          <w:rFonts w:ascii="Abadi Extra Light" w:hAnsi="Abadi Extra Light" w:cstheme="minorHAnsi"/>
          <w:sz w:val="24"/>
          <w:szCs w:val="24"/>
        </w:rPr>
      </w:pPr>
    </w:p>
    <w:p w14:paraId="598D3D9B" w14:textId="389C819B" w:rsidR="00566613" w:rsidRPr="0041174C" w:rsidRDefault="00B853C0" w:rsidP="00F76311">
      <w:pPr>
        <w:autoSpaceDE w:val="0"/>
        <w:autoSpaceDN w:val="0"/>
        <w:adjustRightInd w:val="0"/>
        <w:spacing w:after="0" w:line="240" w:lineRule="auto"/>
        <w:ind w:left="-426" w:right="-567"/>
        <w:jc w:val="both"/>
        <w:rPr>
          <w:rFonts w:ascii="Abadi Extra Light" w:hAnsi="Abadi Extra Light" w:cstheme="minorHAnsi"/>
          <w:sz w:val="24"/>
          <w:szCs w:val="24"/>
        </w:rPr>
      </w:pPr>
      <w:r w:rsidRPr="0041174C">
        <w:rPr>
          <w:rFonts w:ascii="Abadi Extra Light" w:hAnsi="Abadi Extra Light" w:cstheme="minorHAnsi"/>
          <w:sz w:val="24"/>
          <w:szCs w:val="24"/>
        </w:rPr>
        <w:t xml:space="preserve">Dans le respect du </w:t>
      </w:r>
      <w:r w:rsidR="00A328B4" w:rsidRPr="0041174C">
        <w:rPr>
          <w:rFonts w:ascii="Abadi Extra Light" w:hAnsi="Abadi Extra Light" w:cstheme="minorHAnsi"/>
          <w:sz w:val="24"/>
          <w:szCs w:val="24"/>
        </w:rPr>
        <w:t>bien-être</w:t>
      </w:r>
      <w:r w:rsidRPr="0041174C">
        <w:rPr>
          <w:rFonts w:ascii="Abadi Extra Light" w:hAnsi="Abadi Extra Light" w:cstheme="minorHAnsi"/>
          <w:sz w:val="24"/>
          <w:szCs w:val="24"/>
        </w:rPr>
        <w:t xml:space="preserve"> animal, nos méthodes d’éducation canine sont basées sur la méthode naturelle </w:t>
      </w:r>
      <w:r w:rsidR="00566613" w:rsidRPr="0041174C">
        <w:rPr>
          <w:rFonts w:ascii="Abadi Extra Light" w:hAnsi="Abadi Extra Light" w:cstheme="minorHAnsi"/>
          <w:sz w:val="24"/>
          <w:szCs w:val="24"/>
        </w:rPr>
        <w:t xml:space="preserve">ou méthode éthologique </w:t>
      </w:r>
      <w:r w:rsidRPr="0041174C">
        <w:rPr>
          <w:rFonts w:ascii="Abadi Extra Light" w:hAnsi="Abadi Extra Light" w:cstheme="minorHAnsi"/>
          <w:sz w:val="24"/>
          <w:szCs w:val="24"/>
        </w:rPr>
        <w:t>en bannissant toute utilisation de moyens coercitif</w:t>
      </w:r>
      <w:r w:rsidR="0068449E" w:rsidRPr="0041174C">
        <w:rPr>
          <w:rFonts w:ascii="Abadi Extra Light" w:hAnsi="Abadi Extra Light" w:cstheme="minorHAnsi"/>
          <w:sz w:val="24"/>
          <w:szCs w:val="24"/>
        </w:rPr>
        <w:t>, agressifs ou brutaux</w:t>
      </w:r>
      <w:r w:rsidR="003C055F" w:rsidRPr="0041174C">
        <w:rPr>
          <w:rFonts w:ascii="Abadi Extra Light" w:hAnsi="Abadi Extra Light" w:cstheme="minorHAnsi"/>
          <w:sz w:val="24"/>
          <w:szCs w:val="24"/>
        </w:rPr>
        <w:t>.</w:t>
      </w:r>
      <w:r w:rsidR="0068449E" w:rsidRPr="0041174C">
        <w:rPr>
          <w:rFonts w:ascii="Abadi Extra Light" w:hAnsi="Abadi Extra Light" w:cstheme="minorHAnsi"/>
          <w:sz w:val="24"/>
          <w:szCs w:val="24"/>
        </w:rPr>
        <w:t xml:space="preserve"> </w:t>
      </w:r>
      <w:r w:rsidR="004F0751" w:rsidRPr="0041174C">
        <w:rPr>
          <w:rFonts w:ascii="Abadi Extra Light" w:hAnsi="Abadi Extra Light" w:cstheme="minorHAnsi"/>
          <w:sz w:val="24"/>
          <w:szCs w:val="24"/>
        </w:rPr>
        <w:t xml:space="preserve">Nous aidons </w:t>
      </w:r>
      <w:r w:rsidR="00566613" w:rsidRPr="0041174C">
        <w:rPr>
          <w:rFonts w:ascii="Abadi Extra Light" w:hAnsi="Abadi Extra Light" w:cstheme="minorHAnsi"/>
          <w:sz w:val="24"/>
          <w:szCs w:val="24"/>
        </w:rPr>
        <w:t xml:space="preserve">et </w:t>
      </w:r>
      <w:r w:rsidR="003C055F" w:rsidRPr="0041174C">
        <w:rPr>
          <w:rFonts w:ascii="Abadi Extra Light" w:hAnsi="Abadi Extra Light" w:cstheme="minorHAnsi"/>
          <w:sz w:val="24"/>
          <w:szCs w:val="24"/>
        </w:rPr>
        <w:t xml:space="preserve">formons </w:t>
      </w:r>
      <w:r w:rsidR="004F0751" w:rsidRPr="0041174C">
        <w:rPr>
          <w:rFonts w:ascii="Abadi Extra Light" w:hAnsi="Abadi Extra Light" w:cstheme="minorHAnsi"/>
          <w:sz w:val="24"/>
          <w:szCs w:val="24"/>
        </w:rPr>
        <w:t xml:space="preserve">les propriétaires à obtenir des chiens citoyens, agréables à vivre. </w:t>
      </w:r>
    </w:p>
    <w:p w14:paraId="51EBE20D" w14:textId="2BC37AEA" w:rsidR="004F0751" w:rsidRPr="0041174C" w:rsidRDefault="004F0751" w:rsidP="00F76311">
      <w:pPr>
        <w:autoSpaceDE w:val="0"/>
        <w:autoSpaceDN w:val="0"/>
        <w:adjustRightInd w:val="0"/>
        <w:spacing w:after="0" w:line="240" w:lineRule="auto"/>
        <w:ind w:left="-426" w:right="-567"/>
        <w:jc w:val="both"/>
        <w:rPr>
          <w:rFonts w:ascii="Abadi Extra Light" w:hAnsi="Abadi Extra Light" w:cstheme="minorHAnsi"/>
          <w:sz w:val="24"/>
          <w:szCs w:val="24"/>
        </w:rPr>
      </w:pPr>
      <w:r w:rsidRPr="0041174C">
        <w:rPr>
          <w:rFonts w:ascii="Abadi Extra Light" w:hAnsi="Abadi Extra Light" w:cstheme="minorHAnsi"/>
          <w:sz w:val="24"/>
          <w:szCs w:val="24"/>
        </w:rPr>
        <w:t>Des</w:t>
      </w:r>
      <w:r w:rsidR="00566613" w:rsidRPr="0041174C">
        <w:rPr>
          <w:rFonts w:ascii="Abadi Extra Light" w:hAnsi="Abadi Extra Light" w:cstheme="minorHAnsi"/>
          <w:sz w:val="24"/>
          <w:szCs w:val="24"/>
        </w:rPr>
        <w:t xml:space="preserve"> </w:t>
      </w:r>
      <w:r w:rsidRPr="0041174C">
        <w:rPr>
          <w:rFonts w:ascii="Abadi Extra Light" w:hAnsi="Abadi Extra Light" w:cstheme="minorHAnsi"/>
          <w:sz w:val="24"/>
          <w:szCs w:val="24"/>
        </w:rPr>
        <w:t xml:space="preserve">maîtres </w:t>
      </w:r>
      <w:r w:rsidR="00566613" w:rsidRPr="0041174C">
        <w:rPr>
          <w:rFonts w:ascii="Abadi Extra Light" w:hAnsi="Abadi Extra Light" w:cstheme="minorHAnsi"/>
          <w:sz w:val="24"/>
          <w:szCs w:val="24"/>
        </w:rPr>
        <w:t xml:space="preserve">responsables </w:t>
      </w:r>
      <w:r w:rsidRPr="0041174C">
        <w:rPr>
          <w:rFonts w:ascii="Abadi Extra Light" w:hAnsi="Abadi Extra Light" w:cstheme="minorHAnsi"/>
          <w:sz w:val="24"/>
          <w:szCs w:val="24"/>
        </w:rPr>
        <w:t xml:space="preserve">et des chiens </w:t>
      </w:r>
      <w:r w:rsidR="0068449E" w:rsidRPr="0041174C">
        <w:rPr>
          <w:rFonts w:ascii="Abadi Extra Light" w:hAnsi="Abadi Extra Light" w:cstheme="minorHAnsi"/>
          <w:sz w:val="24"/>
          <w:szCs w:val="24"/>
        </w:rPr>
        <w:t>joyeux</w:t>
      </w:r>
      <w:r w:rsidRPr="0041174C">
        <w:rPr>
          <w:rFonts w:ascii="Abadi Extra Light" w:hAnsi="Abadi Extra Light" w:cstheme="minorHAnsi"/>
          <w:sz w:val="24"/>
          <w:szCs w:val="24"/>
        </w:rPr>
        <w:t xml:space="preserve">. </w:t>
      </w:r>
      <w:r w:rsidR="003C055F" w:rsidRPr="0041174C">
        <w:rPr>
          <w:rFonts w:ascii="Abadi Extra Light" w:hAnsi="Abadi Extra Light" w:cstheme="minorHAnsi"/>
          <w:sz w:val="24"/>
          <w:szCs w:val="24"/>
        </w:rPr>
        <w:t xml:space="preserve"> </w:t>
      </w:r>
      <w:r w:rsidR="0068449E" w:rsidRPr="0041174C">
        <w:rPr>
          <w:rFonts w:ascii="Abadi Extra Light" w:hAnsi="Abadi Extra Light" w:cstheme="minorHAnsi"/>
          <w:sz w:val="24"/>
          <w:szCs w:val="24"/>
        </w:rPr>
        <w:t>U</w:t>
      </w:r>
      <w:r w:rsidRPr="0041174C">
        <w:rPr>
          <w:rFonts w:ascii="Abadi Extra Light" w:hAnsi="Abadi Extra Light" w:cstheme="minorHAnsi"/>
          <w:sz w:val="24"/>
          <w:szCs w:val="24"/>
        </w:rPr>
        <w:t>ne intégration harmonieuse des chiens dans la société</w:t>
      </w:r>
      <w:r w:rsidR="00B853C0" w:rsidRPr="0041174C">
        <w:rPr>
          <w:rFonts w:ascii="Abadi Extra Light" w:hAnsi="Abadi Extra Light" w:cstheme="minorHAnsi"/>
          <w:sz w:val="24"/>
          <w:szCs w:val="24"/>
        </w:rPr>
        <w:t xml:space="preserve"> et dans les villes</w:t>
      </w:r>
      <w:r w:rsidRPr="0041174C">
        <w:rPr>
          <w:rFonts w:ascii="Abadi Extra Light" w:hAnsi="Abadi Extra Light" w:cstheme="minorHAnsi"/>
          <w:sz w:val="24"/>
          <w:szCs w:val="24"/>
        </w:rPr>
        <w:t>.</w:t>
      </w:r>
    </w:p>
    <w:p w14:paraId="1DD4BB5D" w14:textId="77777777" w:rsidR="00566613" w:rsidRPr="0041174C" w:rsidRDefault="00566613" w:rsidP="00F76311">
      <w:pPr>
        <w:autoSpaceDE w:val="0"/>
        <w:autoSpaceDN w:val="0"/>
        <w:adjustRightInd w:val="0"/>
        <w:spacing w:after="0" w:line="240" w:lineRule="auto"/>
        <w:ind w:left="-426" w:right="-567"/>
        <w:jc w:val="both"/>
        <w:rPr>
          <w:rFonts w:ascii="Abadi Extra Light" w:hAnsi="Abadi Extra Light" w:cstheme="minorHAnsi"/>
          <w:sz w:val="24"/>
          <w:szCs w:val="24"/>
        </w:rPr>
      </w:pPr>
    </w:p>
    <w:p w14:paraId="3EDE171C" w14:textId="77777777" w:rsidR="0041174C" w:rsidRDefault="00566613" w:rsidP="0041174C">
      <w:pPr>
        <w:autoSpaceDE w:val="0"/>
        <w:autoSpaceDN w:val="0"/>
        <w:adjustRightInd w:val="0"/>
        <w:spacing w:after="0" w:line="240" w:lineRule="auto"/>
        <w:ind w:left="-426" w:right="-567"/>
        <w:jc w:val="both"/>
        <w:rPr>
          <w:rFonts w:ascii="Abadi Extra Light" w:hAnsi="Abadi Extra Light" w:cstheme="minorHAnsi"/>
          <w:sz w:val="24"/>
          <w:szCs w:val="24"/>
        </w:rPr>
      </w:pPr>
      <w:r w:rsidRPr="0041174C">
        <w:rPr>
          <w:rFonts w:ascii="Abadi Extra Light" w:hAnsi="Abadi Extra Light" w:cstheme="minorHAnsi"/>
          <w:sz w:val="24"/>
          <w:szCs w:val="24"/>
        </w:rPr>
        <w:t xml:space="preserve">Nous disposons de </w:t>
      </w:r>
      <w:r w:rsidR="004A506B" w:rsidRPr="0041174C">
        <w:rPr>
          <w:rFonts w:ascii="Abadi Extra Light" w:hAnsi="Abadi Extra Light" w:cstheme="minorHAnsi"/>
          <w:sz w:val="24"/>
          <w:szCs w:val="24"/>
        </w:rPr>
        <w:t xml:space="preserve">différents moyens </w:t>
      </w:r>
      <w:r w:rsidR="001C35BA" w:rsidRPr="0041174C">
        <w:rPr>
          <w:rFonts w:ascii="Abadi Extra Light" w:hAnsi="Abadi Extra Light" w:cstheme="minorHAnsi"/>
          <w:sz w:val="24"/>
          <w:szCs w:val="24"/>
        </w:rPr>
        <w:t>d’action pour</w:t>
      </w:r>
      <w:r w:rsidR="004F0751" w:rsidRPr="0041174C">
        <w:rPr>
          <w:rFonts w:ascii="Abadi Extra Light" w:hAnsi="Abadi Extra Light" w:cstheme="minorHAnsi"/>
          <w:sz w:val="24"/>
          <w:szCs w:val="24"/>
        </w:rPr>
        <w:t xml:space="preserve"> </w:t>
      </w:r>
      <w:r w:rsidR="00C52856" w:rsidRPr="0041174C">
        <w:rPr>
          <w:rFonts w:ascii="Abadi Extra Light" w:hAnsi="Abadi Extra Light" w:cstheme="minorHAnsi"/>
          <w:sz w:val="24"/>
          <w:szCs w:val="24"/>
        </w:rPr>
        <w:t>parvenir à notre mission</w:t>
      </w:r>
      <w:r w:rsidR="004F0751" w:rsidRPr="0041174C">
        <w:rPr>
          <w:rFonts w:ascii="Abadi Extra Light" w:hAnsi="Abadi Extra Light" w:cstheme="minorHAnsi"/>
          <w:sz w:val="24"/>
          <w:szCs w:val="24"/>
        </w:rPr>
        <w:t xml:space="preserve"> :</w:t>
      </w:r>
    </w:p>
    <w:p w14:paraId="7167F208" w14:textId="77777777" w:rsidR="0041174C" w:rsidRDefault="0041174C" w:rsidP="0041174C">
      <w:pPr>
        <w:autoSpaceDE w:val="0"/>
        <w:autoSpaceDN w:val="0"/>
        <w:adjustRightInd w:val="0"/>
        <w:spacing w:after="0" w:line="240" w:lineRule="auto"/>
        <w:ind w:left="-426" w:right="-567"/>
        <w:jc w:val="both"/>
        <w:rPr>
          <w:rFonts w:ascii="Abadi Extra Light" w:hAnsi="Abadi Extra Light" w:cstheme="minorHAnsi"/>
          <w:sz w:val="24"/>
          <w:szCs w:val="24"/>
        </w:rPr>
      </w:pPr>
    </w:p>
    <w:p w14:paraId="11E2CE93" w14:textId="69295327" w:rsidR="000A253F" w:rsidRPr="0041174C" w:rsidRDefault="004F0751" w:rsidP="0041174C">
      <w:pPr>
        <w:pStyle w:val="Paragraphedeliste"/>
        <w:numPr>
          <w:ilvl w:val="0"/>
          <w:numId w:val="11"/>
        </w:numPr>
        <w:autoSpaceDE w:val="0"/>
        <w:autoSpaceDN w:val="0"/>
        <w:adjustRightInd w:val="0"/>
        <w:spacing w:after="0" w:line="240" w:lineRule="auto"/>
        <w:ind w:right="-567"/>
        <w:jc w:val="both"/>
        <w:rPr>
          <w:rFonts w:ascii="Abadi Extra Light" w:hAnsi="Abadi Extra Light" w:cstheme="minorHAnsi"/>
          <w:sz w:val="24"/>
          <w:szCs w:val="24"/>
        </w:rPr>
      </w:pPr>
      <w:r w:rsidRPr="00A9377F">
        <w:rPr>
          <w:rFonts w:ascii="Abadi" w:hAnsi="Abadi" w:cstheme="minorHAnsi"/>
          <w:b/>
          <w:bCs/>
          <w:sz w:val="24"/>
          <w:szCs w:val="24"/>
        </w:rPr>
        <w:t>L’école du Chiot</w:t>
      </w:r>
      <w:r w:rsidR="0068449E" w:rsidRPr="00A9377F">
        <w:rPr>
          <w:rFonts w:ascii="Abadi" w:hAnsi="Abadi" w:cstheme="minorHAnsi"/>
          <w:b/>
          <w:bCs/>
          <w:sz w:val="24"/>
          <w:szCs w:val="24"/>
        </w:rPr>
        <w:t>, structure particulière labellisée SCC</w:t>
      </w:r>
      <w:r w:rsidRPr="0041174C">
        <w:rPr>
          <w:rFonts w:ascii="Abadi Extra Light" w:hAnsi="Abadi Extra Light" w:cstheme="minorHAnsi"/>
          <w:b/>
          <w:bCs/>
          <w:sz w:val="24"/>
          <w:szCs w:val="24"/>
        </w:rPr>
        <w:t xml:space="preserve"> </w:t>
      </w:r>
      <w:r w:rsidRPr="0041174C">
        <w:rPr>
          <w:rFonts w:ascii="Abadi Extra Light" w:hAnsi="Abadi Extra Light" w:cstheme="minorHAnsi"/>
          <w:sz w:val="24"/>
          <w:szCs w:val="24"/>
        </w:rPr>
        <w:t xml:space="preserve">accueille les chiots âgés de 2 </w:t>
      </w:r>
      <w:r w:rsidR="00286B60" w:rsidRPr="0041174C">
        <w:rPr>
          <w:rFonts w:ascii="Abadi Extra Light" w:hAnsi="Abadi Extra Light" w:cstheme="minorHAnsi"/>
          <w:sz w:val="24"/>
          <w:szCs w:val="24"/>
        </w:rPr>
        <w:t xml:space="preserve">mois </w:t>
      </w:r>
      <w:r w:rsidR="00950E18" w:rsidRPr="0041174C">
        <w:rPr>
          <w:rFonts w:ascii="Abadi Extra Light" w:hAnsi="Abadi Extra Light" w:cstheme="minorHAnsi"/>
          <w:sz w:val="24"/>
          <w:szCs w:val="24"/>
        </w:rPr>
        <w:t>et plus</w:t>
      </w:r>
      <w:r w:rsidRPr="0041174C">
        <w:rPr>
          <w:rFonts w:ascii="Abadi Extra Light" w:hAnsi="Abadi Extra Light" w:cstheme="minorHAnsi"/>
          <w:sz w:val="24"/>
          <w:szCs w:val="24"/>
        </w:rPr>
        <w:t xml:space="preserve">, </w:t>
      </w:r>
    </w:p>
    <w:p w14:paraId="12F95E21" w14:textId="77777777" w:rsidR="0041174C" w:rsidRDefault="000A253F" w:rsidP="0041174C">
      <w:pPr>
        <w:autoSpaceDE w:val="0"/>
        <w:autoSpaceDN w:val="0"/>
        <w:adjustRightInd w:val="0"/>
        <w:spacing w:after="0" w:line="240" w:lineRule="auto"/>
        <w:ind w:left="-426" w:right="-567"/>
        <w:jc w:val="both"/>
        <w:rPr>
          <w:rFonts w:ascii="Abadi Extra Light" w:hAnsi="Abadi Extra Light" w:cstheme="minorHAnsi"/>
          <w:sz w:val="24"/>
          <w:szCs w:val="24"/>
        </w:rPr>
      </w:pPr>
      <w:r w:rsidRPr="0041174C">
        <w:rPr>
          <w:rStyle w:val="lev"/>
          <w:rFonts w:ascii="Abadi Extra Light" w:hAnsi="Abadi Extra Light" w:cstheme="minorHAnsi"/>
          <w:b w:val="0"/>
          <w:bCs w:val="0"/>
          <w:color w:val="0A0000"/>
          <w:sz w:val="24"/>
          <w:szCs w:val="24"/>
          <w:shd w:val="clear" w:color="auto" w:fill="FFFFFF"/>
        </w:rPr>
        <w:t xml:space="preserve">Des apprentissages adaptés, des leçons ludiques, pas de contraintes, que du jeu et du plaisir : voilà le concept de l’école du chiot. </w:t>
      </w:r>
      <w:r w:rsidRPr="0041174C">
        <w:rPr>
          <w:rFonts w:ascii="Abadi Extra Light" w:hAnsi="Abadi Extra Light" w:cstheme="minorHAnsi"/>
          <w:color w:val="0A0000"/>
          <w:sz w:val="24"/>
          <w:szCs w:val="24"/>
          <w:shd w:val="clear" w:color="auto" w:fill="FFFFFF"/>
        </w:rPr>
        <w:t>L’école du chiot est une structure particulière</w:t>
      </w:r>
      <w:r w:rsidRPr="0041174C">
        <w:rPr>
          <w:rFonts w:ascii="Abadi Extra Light" w:hAnsi="Abadi Extra Light" w:cstheme="minorHAnsi"/>
          <w:b/>
          <w:bCs/>
          <w:color w:val="0A0000"/>
          <w:sz w:val="24"/>
          <w:szCs w:val="24"/>
          <w:shd w:val="clear" w:color="auto" w:fill="FFFFFF"/>
        </w:rPr>
        <w:t xml:space="preserve"> </w:t>
      </w:r>
      <w:r w:rsidRPr="0041174C">
        <w:rPr>
          <w:rFonts w:ascii="Abadi Extra Light" w:hAnsi="Abadi Extra Light" w:cstheme="minorHAnsi"/>
          <w:color w:val="0A0000"/>
          <w:sz w:val="24"/>
          <w:szCs w:val="24"/>
          <w:shd w:val="clear" w:color="auto" w:fill="FFFFFF"/>
        </w:rPr>
        <w:t>au sein du club d’éducation canine. Sur un terrain dédié, avec des obstacles et des parcours adaptés, le chiot va apprendre les rudiments de l’éducation, des bonnes règles de société et apprendre à vivre avec des congénères</w:t>
      </w:r>
      <w:r w:rsidR="00F76311" w:rsidRPr="0041174C">
        <w:rPr>
          <w:rFonts w:ascii="Abadi Extra Light" w:hAnsi="Abadi Extra Light" w:cstheme="minorHAnsi"/>
          <w:color w:val="0A0000"/>
          <w:sz w:val="24"/>
          <w:szCs w:val="24"/>
          <w:shd w:val="clear" w:color="auto" w:fill="FFFFFF"/>
        </w:rPr>
        <w:t xml:space="preserve">. Une formation dispensée par </w:t>
      </w:r>
      <w:r w:rsidRPr="0041174C">
        <w:rPr>
          <w:rFonts w:ascii="Abadi Extra Light" w:hAnsi="Abadi Extra Light" w:cstheme="minorHAnsi"/>
          <w:color w:val="0A0000"/>
          <w:sz w:val="24"/>
          <w:szCs w:val="24"/>
          <w:shd w:val="clear" w:color="auto" w:fill="FFFFFF"/>
        </w:rPr>
        <w:t>un moniteur spécifiquement formé. L</w:t>
      </w:r>
      <w:r w:rsidRPr="0041174C">
        <w:rPr>
          <w:rFonts w:ascii="Abadi Extra Light" w:hAnsi="Abadi Extra Light" w:cstheme="minorHAnsi"/>
          <w:sz w:val="24"/>
          <w:szCs w:val="24"/>
        </w:rPr>
        <w:t>eurs propriétaires apprennent les bonnes attitudes, les chiots sont sociabilisés.</w:t>
      </w:r>
    </w:p>
    <w:p w14:paraId="31F9DD1C" w14:textId="77777777" w:rsidR="0041174C" w:rsidRDefault="0041174C" w:rsidP="0041174C">
      <w:pPr>
        <w:autoSpaceDE w:val="0"/>
        <w:autoSpaceDN w:val="0"/>
        <w:adjustRightInd w:val="0"/>
        <w:spacing w:after="0" w:line="240" w:lineRule="auto"/>
        <w:ind w:left="-426" w:right="-567"/>
        <w:jc w:val="both"/>
        <w:rPr>
          <w:rFonts w:ascii="Abadi Extra Light" w:hAnsi="Abadi Extra Light" w:cstheme="minorHAnsi"/>
          <w:b/>
          <w:bCs/>
          <w:sz w:val="24"/>
          <w:szCs w:val="24"/>
        </w:rPr>
      </w:pPr>
    </w:p>
    <w:p w14:paraId="4FA2DBBA" w14:textId="039CD090" w:rsidR="004F0751" w:rsidRPr="0041174C" w:rsidRDefault="004F0751" w:rsidP="0041174C">
      <w:pPr>
        <w:pStyle w:val="Paragraphedeliste"/>
        <w:numPr>
          <w:ilvl w:val="0"/>
          <w:numId w:val="11"/>
        </w:numPr>
        <w:autoSpaceDE w:val="0"/>
        <w:autoSpaceDN w:val="0"/>
        <w:adjustRightInd w:val="0"/>
        <w:spacing w:after="0" w:line="240" w:lineRule="auto"/>
        <w:ind w:right="-567"/>
        <w:jc w:val="both"/>
        <w:rPr>
          <w:rFonts w:ascii="Abadi Extra Light" w:hAnsi="Abadi Extra Light" w:cstheme="minorHAnsi"/>
          <w:sz w:val="24"/>
          <w:szCs w:val="24"/>
        </w:rPr>
      </w:pPr>
      <w:r w:rsidRPr="00A9377F">
        <w:rPr>
          <w:rFonts w:ascii="Abadi" w:hAnsi="Abadi" w:cstheme="minorHAnsi"/>
          <w:b/>
          <w:bCs/>
          <w:sz w:val="24"/>
          <w:szCs w:val="24"/>
        </w:rPr>
        <w:t>L’éducation familiale</w:t>
      </w:r>
      <w:r w:rsidRPr="0041174C">
        <w:rPr>
          <w:rFonts w:ascii="Abadi Extra Light" w:hAnsi="Abadi Extra Light" w:cstheme="minorHAnsi"/>
          <w:b/>
          <w:bCs/>
          <w:sz w:val="24"/>
          <w:szCs w:val="24"/>
        </w:rPr>
        <w:t xml:space="preserve"> </w:t>
      </w:r>
      <w:r w:rsidRPr="0041174C">
        <w:rPr>
          <w:rFonts w:ascii="Abadi Extra Light" w:hAnsi="Abadi Extra Light" w:cstheme="minorHAnsi"/>
          <w:sz w:val="24"/>
          <w:szCs w:val="24"/>
        </w:rPr>
        <w:t>qui s’adresse aux chiens adultes pour perfectionner voire</w:t>
      </w:r>
      <w:r w:rsidR="00C52856" w:rsidRPr="0041174C">
        <w:rPr>
          <w:rFonts w:ascii="Abadi Extra Light" w:hAnsi="Abadi Extra Light" w:cstheme="minorHAnsi"/>
          <w:sz w:val="24"/>
          <w:szCs w:val="24"/>
        </w:rPr>
        <w:t xml:space="preserve"> </w:t>
      </w:r>
      <w:r w:rsidRPr="0041174C">
        <w:rPr>
          <w:rFonts w:ascii="Abadi Extra Light" w:hAnsi="Abadi Extra Light" w:cstheme="minorHAnsi"/>
          <w:sz w:val="24"/>
          <w:szCs w:val="24"/>
        </w:rPr>
        <w:t>apprendre les</w:t>
      </w:r>
      <w:r w:rsidR="0068449E" w:rsidRPr="0041174C">
        <w:rPr>
          <w:rFonts w:ascii="Abadi Extra Light" w:hAnsi="Abadi Extra Light" w:cstheme="minorHAnsi"/>
          <w:sz w:val="24"/>
          <w:szCs w:val="24"/>
        </w:rPr>
        <w:t xml:space="preserve"> r</w:t>
      </w:r>
      <w:r w:rsidRPr="0041174C">
        <w:rPr>
          <w:rFonts w:ascii="Abadi Extra Light" w:hAnsi="Abadi Extra Light" w:cstheme="minorHAnsi"/>
          <w:sz w:val="24"/>
          <w:szCs w:val="24"/>
        </w:rPr>
        <w:t xml:space="preserve">ègles d’une vie </w:t>
      </w:r>
      <w:r w:rsidR="0061075C" w:rsidRPr="0041174C">
        <w:rPr>
          <w:rFonts w:ascii="Abadi Extra Light" w:hAnsi="Abadi Extra Light" w:cstheme="minorHAnsi"/>
          <w:sz w:val="24"/>
          <w:szCs w:val="24"/>
        </w:rPr>
        <w:t xml:space="preserve">harmonieuse </w:t>
      </w:r>
      <w:r w:rsidRPr="0041174C">
        <w:rPr>
          <w:rFonts w:ascii="Abadi Extra Light" w:hAnsi="Abadi Extra Light" w:cstheme="minorHAnsi"/>
          <w:sz w:val="24"/>
          <w:szCs w:val="24"/>
        </w:rPr>
        <w:t>de chien en société.</w:t>
      </w:r>
    </w:p>
    <w:p w14:paraId="741D48D3" w14:textId="76D88800" w:rsidR="003E1F3C" w:rsidRPr="0041174C" w:rsidRDefault="00FF2396" w:rsidP="00F76311">
      <w:pPr>
        <w:autoSpaceDE w:val="0"/>
        <w:autoSpaceDN w:val="0"/>
        <w:adjustRightInd w:val="0"/>
        <w:spacing w:after="0" w:line="240" w:lineRule="auto"/>
        <w:ind w:left="-426" w:right="-567"/>
        <w:jc w:val="both"/>
        <w:rPr>
          <w:rFonts w:ascii="Abadi Extra Light" w:hAnsi="Abadi Extra Light" w:cstheme="minorHAnsi"/>
          <w:sz w:val="24"/>
          <w:szCs w:val="24"/>
        </w:rPr>
      </w:pPr>
      <w:r w:rsidRPr="0041174C">
        <w:rPr>
          <w:rFonts w:ascii="Abadi Extra Light" w:hAnsi="Abadi Extra Light" w:cstheme="minorHAnsi"/>
          <w:sz w:val="24"/>
          <w:szCs w:val="24"/>
        </w:rPr>
        <w:t>D</w:t>
      </w:r>
      <w:r w:rsidR="004F0751" w:rsidRPr="0041174C">
        <w:rPr>
          <w:rFonts w:ascii="Abadi Extra Light" w:hAnsi="Abadi Extra Light" w:cstheme="minorHAnsi"/>
          <w:sz w:val="24"/>
          <w:szCs w:val="24"/>
        </w:rPr>
        <w:t xml:space="preserve">ispensés par des moniteurs diplômés, </w:t>
      </w:r>
      <w:r w:rsidRPr="0041174C">
        <w:rPr>
          <w:rFonts w:ascii="Abadi Extra Light" w:hAnsi="Abadi Extra Light" w:cstheme="minorHAnsi"/>
          <w:sz w:val="24"/>
          <w:szCs w:val="24"/>
        </w:rPr>
        <w:t xml:space="preserve">ayant suivi une formation avec le concours de vétérinaires comportementalistes, tous les cours </w:t>
      </w:r>
      <w:r w:rsidR="004F0751" w:rsidRPr="0041174C">
        <w:rPr>
          <w:rFonts w:ascii="Abadi Extra Light" w:hAnsi="Abadi Extra Light" w:cstheme="minorHAnsi"/>
          <w:sz w:val="24"/>
          <w:szCs w:val="24"/>
        </w:rPr>
        <w:t>sont collectifs, en plein air, dans des</w:t>
      </w:r>
      <w:r w:rsidRPr="0041174C">
        <w:rPr>
          <w:rFonts w:ascii="Abadi Extra Light" w:hAnsi="Abadi Extra Light" w:cstheme="minorHAnsi"/>
          <w:sz w:val="24"/>
          <w:szCs w:val="24"/>
        </w:rPr>
        <w:t xml:space="preserve"> </w:t>
      </w:r>
      <w:r w:rsidR="004F0751" w:rsidRPr="0041174C">
        <w:rPr>
          <w:rFonts w:ascii="Abadi Extra Light" w:hAnsi="Abadi Extra Light" w:cstheme="minorHAnsi"/>
          <w:sz w:val="24"/>
          <w:szCs w:val="24"/>
        </w:rPr>
        <w:t>terrains sécurisés.</w:t>
      </w:r>
    </w:p>
    <w:p w14:paraId="6BE6625B" w14:textId="77777777" w:rsidR="00FF2396" w:rsidRPr="0041174C" w:rsidRDefault="00FF2396" w:rsidP="00F76311">
      <w:pPr>
        <w:autoSpaceDE w:val="0"/>
        <w:autoSpaceDN w:val="0"/>
        <w:adjustRightInd w:val="0"/>
        <w:spacing w:after="0" w:line="240" w:lineRule="auto"/>
        <w:ind w:left="-426" w:right="-567"/>
        <w:jc w:val="both"/>
        <w:rPr>
          <w:rFonts w:ascii="Abadi Extra Light" w:hAnsi="Abadi Extra Light" w:cstheme="minorHAnsi"/>
          <w:sz w:val="24"/>
          <w:szCs w:val="24"/>
        </w:rPr>
      </w:pPr>
    </w:p>
    <w:p w14:paraId="16578741" w14:textId="308E5D50" w:rsidR="00FF2396" w:rsidRPr="0041174C" w:rsidRDefault="004F0751" w:rsidP="0041174C">
      <w:pPr>
        <w:pStyle w:val="Paragraphedeliste"/>
        <w:numPr>
          <w:ilvl w:val="0"/>
          <w:numId w:val="8"/>
        </w:numPr>
        <w:autoSpaceDE w:val="0"/>
        <w:autoSpaceDN w:val="0"/>
        <w:adjustRightInd w:val="0"/>
        <w:spacing w:after="0" w:line="240" w:lineRule="auto"/>
        <w:ind w:left="-426" w:right="-567" w:firstLine="0"/>
        <w:jc w:val="both"/>
        <w:rPr>
          <w:rFonts w:ascii="Abadi Extra Light" w:hAnsi="Abadi Extra Light" w:cstheme="minorHAnsi"/>
          <w:sz w:val="24"/>
          <w:szCs w:val="24"/>
        </w:rPr>
      </w:pPr>
      <w:r w:rsidRPr="0041174C">
        <w:rPr>
          <w:rFonts w:ascii="Abadi Extra Light" w:hAnsi="Abadi Extra Light" w:cstheme="minorHAnsi"/>
          <w:sz w:val="24"/>
          <w:szCs w:val="24"/>
        </w:rPr>
        <w:t xml:space="preserve">Les chiens sont conduits par leurs maîtres, </w:t>
      </w:r>
      <w:r w:rsidR="004C3B13" w:rsidRPr="0041174C">
        <w:rPr>
          <w:rFonts w:ascii="Abadi Extra Light" w:hAnsi="Abadi Extra Light" w:cstheme="minorHAnsi"/>
          <w:sz w:val="24"/>
          <w:szCs w:val="24"/>
        </w:rPr>
        <w:t>ils</w:t>
      </w:r>
      <w:r w:rsidRPr="0041174C">
        <w:rPr>
          <w:rFonts w:ascii="Abadi Extra Light" w:hAnsi="Abadi Extra Light" w:cstheme="minorHAnsi"/>
          <w:sz w:val="24"/>
          <w:szCs w:val="24"/>
        </w:rPr>
        <w:t xml:space="preserve"> travaillent individuellement, à des distances les</w:t>
      </w:r>
      <w:r w:rsidR="00FF2396" w:rsidRPr="0041174C">
        <w:rPr>
          <w:rFonts w:ascii="Abadi Extra Light" w:hAnsi="Abadi Extra Light" w:cstheme="minorHAnsi"/>
          <w:sz w:val="24"/>
          <w:szCs w:val="24"/>
        </w:rPr>
        <w:t xml:space="preserve"> </w:t>
      </w:r>
      <w:r w:rsidRPr="0041174C">
        <w:rPr>
          <w:rFonts w:ascii="Abadi Extra Light" w:hAnsi="Abadi Extra Light" w:cstheme="minorHAnsi"/>
          <w:sz w:val="24"/>
          <w:szCs w:val="24"/>
        </w:rPr>
        <w:t xml:space="preserve">uns des autres de plusieurs mètres. </w:t>
      </w:r>
    </w:p>
    <w:p w14:paraId="31230A22" w14:textId="2ED96846" w:rsidR="004F0751" w:rsidRPr="0041174C" w:rsidRDefault="00B62977" w:rsidP="0041174C">
      <w:pPr>
        <w:pStyle w:val="Paragraphedeliste"/>
        <w:numPr>
          <w:ilvl w:val="0"/>
          <w:numId w:val="8"/>
        </w:numPr>
        <w:autoSpaceDE w:val="0"/>
        <w:autoSpaceDN w:val="0"/>
        <w:adjustRightInd w:val="0"/>
        <w:spacing w:after="0" w:line="240" w:lineRule="auto"/>
        <w:ind w:left="-426" w:right="-567" w:firstLine="0"/>
        <w:jc w:val="both"/>
        <w:rPr>
          <w:rFonts w:ascii="Abadi Extra Light" w:hAnsi="Abadi Extra Light" w:cstheme="minorHAnsi"/>
          <w:sz w:val="24"/>
          <w:szCs w:val="24"/>
        </w:rPr>
      </w:pPr>
      <w:r w:rsidRPr="0041174C">
        <w:rPr>
          <w:rFonts w:ascii="Abadi Extra Light" w:hAnsi="Abadi Extra Light" w:cstheme="minorHAnsi"/>
          <w:sz w:val="24"/>
          <w:szCs w:val="24"/>
        </w:rPr>
        <w:t>N</w:t>
      </w:r>
      <w:r w:rsidR="004F0751" w:rsidRPr="0041174C">
        <w:rPr>
          <w:rFonts w:ascii="Abadi Extra Light" w:hAnsi="Abadi Extra Light" w:cstheme="minorHAnsi"/>
          <w:sz w:val="24"/>
          <w:szCs w:val="24"/>
        </w:rPr>
        <w:t xml:space="preserve">ous évoluons </w:t>
      </w:r>
      <w:r w:rsidR="0085169A" w:rsidRPr="0041174C">
        <w:rPr>
          <w:rFonts w:ascii="Abadi Extra Light" w:hAnsi="Abadi Extra Light" w:cstheme="minorHAnsi"/>
          <w:sz w:val="24"/>
          <w:szCs w:val="24"/>
        </w:rPr>
        <w:t xml:space="preserve">en plein air </w:t>
      </w:r>
      <w:r w:rsidR="004F0751" w:rsidRPr="0041174C">
        <w:rPr>
          <w:rFonts w:ascii="Abadi Extra Light" w:hAnsi="Abadi Extra Light" w:cstheme="minorHAnsi"/>
          <w:sz w:val="24"/>
          <w:szCs w:val="24"/>
        </w:rPr>
        <w:t xml:space="preserve">sur des </w:t>
      </w:r>
      <w:r w:rsidR="00891657" w:rsidRPr="0041174C">
        <w:rPr>
          <w:rFonts w:ascii="Abadi Extra Light" w:hAnsi="Abadi Extra Light" w:cstheme="minorHAnsi"/>
          <w:sz w:val="24"/>
          <w:szCs w:val="24"/>
        </w:rPr>
        <w:t>terrains d’une</w:t>
      </w:r>
      <w:r w:rsidRPr="0041174C">
        <w:rPr>
          <w:rFonts w:ascii="Abadi Extra Light" w:hAnsi="Abadi Extra Light" w:cstheme="minorHAnsi"/>
          <w:sz w:val="24"/>
          <w:szCs w:val="24"/>
        </w:rPr>
        <w:t xml:space="preserve"> surface règlementaire minimum de </w:t>
      </w:r>
      <w:r w:rsidR="0085169A" w:rsidRPr="0041174C">
        <w:rPr>
          <w:rFonts w:ascii="Abadi Extra Light" w:hAnsi="Abadi Extra Light" w:cstheme="minorHAnsi"/>
          <w:sz w:val="24"/>
          <w:szCs w:val="24"/>
        </w:rPr>
        <w:t>1 200 M²</w:t>
      </w:r>
      <w:r w:rsidR="004F0751" w:rsidRPr="0041174C">
        <w:rPr>
          <w:rFonts w:ascii="Abadi Extra Light" w:hAnsi="Abadi Extra Light" w:cstheme="minorHAnsi"/>
          <w:sz w:val="24"/>
          <w:szCs w:val="24"/>
        </w:rPr>
        <w:t xml:space="preserve"> </w:t>
      </w:r>
      <w:r w:rsidR="0085169A" w:rsidRPr="0041174C">
        <w:rPr>
          <w:rFonts w:ascii="Abadi Extra Light" w:hAnsi="Abadi Extra Light" w:cstheme="minorHAnsi"/>
          <w:sz w:val="24"/>
          <w:szCs w:val="24"/>
        </w:rPr>
        <w:t>(</w:t>
      </w:r>
      <w:r w:rsidR="004F0751" w:rsidRPr="0041174C">
        <w:rPr>
          <w:rFonts w:ascii="Abadi Extra Light" w:hAnsi="Abadi Extra Light" w:cstheme="minorHAnsi"/>
          <w:sz w:val="24"/>
          <w:szCs w:val="24"/>
        </w:rPr>
        <w:t>30</w:t>
      </w:r>
      <w:r w:rsidR="00FF2396" w:rsidRPr="0041174C">
        <w:rPr>
          <w:rFonts w:ascii="Abadi Extra Light" w:hAnsi="Abadi Extra Light" w:cstheme="minorHAnsi"/>
          <w:sz w:val="24"/>
          <w:szCs w:val="24"/>
        </w:rPr>
        <w:t xml:space="preserve"> </w:t>
      </w:r>
      <w:r w:rsidR="0085169A" w:rsidRPr="0041174C">
        <w:rPr>
          <w:rFonts w:ascii="Abadi Extra Light" w:hAnsi="Abadi Extra Light" w:cstheme="minorHAnsi"/>
          <w:sz w:val="24"/>
          <w:szCs w:val="24"/>
        </w:rPr>
        <w:t>x</w:t>
      </w:r>
      <w:r w:rsidR="004F0751" w:rsidRPr="0041174C">
        <w:rPr>
          <w:rFonts w:ascii="Abadi Extra Light" w:hAnsi="Abadi Extra Light" w:cstheme="minorHAnsi"/>
          <w:sz w:val="24"/>
          <w:szCs w:val="24"/>
        </w:rPr>
        <w:t xml:space="preserve"> 40</w:t>
      </w:r>
      <w:r w:rsidR="00FF2396" w:rsidRPr="0041174C">
        <w:rPr>
          <w:rFonts w:ascii="Abadi Extra Light" w:hAnsi="Abadi Extra Light" w:cstheme="minorHAnsi"/>
          <w:sz w:val="24"/>
          <w:szCs w:val="24"/>
        </w:rPr>
        <w:t xml:space="preserve"> mètres</w:t>
      </w:r>
      <w:r w:rsidR="004F0751" w:rsidRPr="0041174C">
        <w:rPr>
          <w:rFonts w:ascii="Abadi Extra Light" w:hAnsi="Abadi Extra Light" w:cstheme="minorHAnsi"/>
          <w:sz w:val="24"/>
          <w:szCs w:val="24"/>
        </w:rPr>
        <w:t>)</w:t>
      </w:r>
      <w:r w:rsidR="005C5172" w:rsidRPr="0041174C">
        <w:rPr>
          <w:rFonts w:ascii="Abadi Extra Light" w:hAnsi="Abadi Extra Light" w:cstheme="minorHAnsi"/>
          <w:sz w:val="24"/>
          <w:szCs w:val="24"/>
        </w:rPr>
        <w:t>.</w:t>
      </w:r>
    </w:p>
    <w:p w14:paraId="0C286F78" w14:textId="77777777" w:rsidR="00FF2396" w:rsidRPr="0041174C" w:rsidRDefault="00FF2396" w:rsidP="00F76311">
      <w:pPr>
        <w:autoSpaceDE w:val="0"/>
        <w:autoSpaceDN w:val="0"/>
        <w:adjustRightInd w:val="0"/>
        <w:spacing w:after="0" w:line="240" w:lineRule="auto"/>
        <w:ind w:left="-426" w:right="-567"/>
        <w:jc w:val="both"/>
        <w:rPr>
          <w:rFonts w:ascii="Abadi Extra Light" w:hAnsi="Abadi Extra Light" w:cstheme="minorHAnsi"/>
          <w:sz w:val="24"/>
          <w:szCs w:val="24"/>
        </w:rPr>
      </w:pPr>
    </w:p>
    <w:p w14:paraId="75A8F756" w14:textId="77777777" w:rsidR="00A328B4" w:rsidRPr="0041174C" w:rsidRDefault="00A328B4" w:rsidP="00F76311">
      <w:pPr>
        <w:autoSpaceDE w:val="0"/>
        <w:autoSpaceDN w:val="0"/>
        <w:adjustRightInd w:val="0"/>
        <w:spacing w:after="0" w:line="240" w:lineRule="auto"/>
        <w:ind w:left="-426" w:right="-567"/>
        <w:jc w:val="both"/>
        <w:rPr>
          <w:rFonts w:ascii="Abadi Extra Light" w:hAnsi="Abadi Extra Light" w:cstheme="minorHAnsi"/>
          <w:sz w:val="24"/>
          <w:szCs w:val="24"/>
        </w:rPr>
      </w:pPr>
    </w:p>
    <w:p w14:paraId="02503A27" w14:textId="0ECD50FF" w:rsidR="004F0751" w:rsidRPr="0041174C" w:rsidRDefault="004F0751" w:rsidP="00F76311">
      <w:pPr>
        <w:autoSpaceDE w:val="0"/>
        <w:autoSpaceDN w:val="0"/>
        <w:adjustRightInd w:val="0"/>
        <w:spacing w:after="0" w:line="240" w:lineRule="auto"/>
        <w:ind w:left="-426" w:right="-567"/>
        <w:jc w:val="both"/>
        <w:rPr>
          <w:rFonts w:ascii="Abadi Extra Light" w:hAnsi="Abadi Extra Light" w:cstheme="minorHAnsi"/>
          <w:sz w:val="24"/>
          <w:szCs w:val="24"/>
        </w:rPr>
      </w:pPr>
      <w:r w:rsidRPr="0041174C">
        <w:rPr>
          <w:rFonts w:ascii="Abadi Extra Light" w:hAnsi="Abadi Extra Light" w:cstheme="minorHAnsi"/>
          <w:sz w:val="24"/>
          <w:szCs w:val="24"/>
        </w:rPr>
        <w:t>La conséquence du premier confinement, auquel nous nous sommes soumis, a été la</w:t>
      </w:r>
      <w:r w:rsidR="00F76311" w:rsidRPr="0041174C">
        <w:rPr>
          <w:rFonts w:ascii="Abadi Extra Light" w:hAnsi="Abadi Extra Light" w:cstheme="minorHAnsi"/>
          <w:sz w:val="24"/>
          <w:szCs w:val="24"/>
        </w:rPr>
        <w:t xml:space="preserve"> </w:t>
      </w:r>
      <w:r w:rsidRPr="0041174C">
        <w:rPr>
          <w:rFonts w:ascii="Abadi Extra Light" w:hAnsi="Abadi Extra Light" w:cstheme="minorHAnsi"/>
          <w:sz w:val="24"/>
          <w:szCs w:val="24"/>
        </w:rPr>
        <w:t>fermeture, pendant trois mois, de tous nos clubs.</w:t>
      </w:r>
    </w:p>
    <w:p w14:paraId="6BFBFDD5" w14:textId="3D065EBC" w:rsidR="004F0751" w:rsidRPr="0041174C" w:rsidRDefault="004F0751" w:rsidP="00F76311">
      <w:pPr>
        <w:autoSpaceDE w:val="0"/>
        <w:autoSpaceDN w:val="0"/>
        <w:adjustRightInd w:val="0"/>
        <w:spacing w:after="0" w:line="240" w:lineRule="auto"/>
        <w:ind w:left="-426" w:right="-567"/>
        <w:jc w:val="both"/>
        <w:rPr>
          <w:rFonts w:ascii="Abadi Extra Light" w:hAnsi="Abadi Extra Light" w:cstheme="minorHAnsi"/>
          <w:sz w:val="24"/>
          <w:szCs w:val="24"/>
        </w:rPr>
      </w:pPr>
      <w:r w:rsidRPr="0041174C">
        <w:rPr>
          <w:rFonts w:ascii="Abadi Extra Light" w:hAnsi="Abadi Extra Light" w:cstheme="minorHAnsi"/>
          <w:sz w:val="24"/>
          <w:szCs w:val="24"/>
        </w:rPr>
        <w:t>Nonobstant l’aspect financier de cette fermeture, nous ne vivons que sur les cotisations de nos</w:t>
      </w:r>
      <w:r w:rsidR="0071475F" w:rsidRPr="0041174C">
        <w:rPr>
          <w:rFonts w:ascii="Abadi Extra Light" w:hAnsi="Abadi Extra Light" w:cstheme="minorHAnsi"/>
          <w:sz w:val="24"/>
          <w:szCs w:val="24"/>
        </w:rPr>
        <w:t xml:space="preserve"> </w:t>
      </w:r>
      <w:r w:rsidRPr="0041174C">
        <w:rPr>
          <w:rFonts w:ascii="Abadi Extra Light" w:hAnsi="Abadi Extra Light" w:cstheme="minorHAnsi"/>
          <w:sz w:val="24"/>
          <w:szCs w:val="24"/>
        </w:rPr>
        <w:t>adhérents, à la réouverture nous avons retrouvé des chiens, notamment les chiots, qui avaient</w:t>
      </w:r>
      <w:r w:rsidR="0071475F" w:rsidRPr="0041174C">
        <w:rPr>
          <w:rFonts w:ascii="Abadi Extra Light" w:hAnsi="Abadi Extra Light" w:cstheme="minorHAnsi"/>
          <w:sz w:val="24"/>
          <w:szCs w:val="24"/>
        </w:rPr>
        <w:t xml:space="preserve"> </w:t>
      </w:r>
      <w:r w:rsidRPr="0041174C">
        <w:rPr>
          <w:rFonts w:ascii="Abadi Extra Light" w:hAnsi="Abadi Extra Light" w:cstheme="minorHAnsi"/>
          <w:sz w:val="24"/>
          <w:szCs w:val="24"/>
        </w:rPr>
        <w:t>perdu une grosse partie de ce qu’ils avaient acquis d’éducation. Et des maîtres désolés de cette</w:t>
      </w:r>
      <w:r w:rsidR="0071475F" w:rsidRPr="0041174C">
        <w:rPr>
          <w:rFonts w:ascii="Abadi Extra Light" w:hAnsi="Abadi Extra Light" w:cstheme="minorHAnsi"/>
          <w:sz w:val="24"/>
          <w:szCs w:val="24"/>
        </w:rPr>
        <w:t xml:space="preserve"> </w:t>
      </w:r>
      <w:r w:rsidRPr="0041174C">
        <w:rPr>
          <w:rFonts w:ascii="Abadi Extra Light" w:hAnsi="Abadi Extra Light" w:cstheme="minorHAnsi"/>
          <w:sz w:val="24"/>
          <w:szCs w:val="24"/>
        </w:rPr>
        <w:t>situation.</w:t>
      </w:r>
    </w:p>
    <w:p w14:paraId="129C1E87" w14:textId="77777777" w:rsidR="0041174C" w:rsidRDefault="004F0751" w:rsidP="0041174C">
      <w:pPr>
        <w:autoSpaceDE w:val="0"/>
        <w:autoSpaceDN w:val="0"/>
        <w:adjustRightInd w:val="0"/>
        <w:spacing w:after="0" w:line="240" w:lineRule="auto"/>
        <w:ind w:left="-426" w:right="-567"/>
        <w:jc w:val="both"/>
        <w:rPr>
          <w:rFonts w:ascii="Abadi Extra Light" w:hAnsi="Abadi Extra Light" w:cstheme="minorHAnsi"/>
          <w:sz w:val="24"/>
          <w:szCs w:val="24"/>
        </w:rPr>
      </w:pPr>
      <w:r w:rsidRPr="0041174C">
        <w:rPr>
          <w:rFonts w:ascii="Abadi Extra Light" w:hAnsi="Abadi Extra Light" w:cstheme="minorHAnsi"/>
          <w:sz w:val="24"/>
          <w:szCs w:val="24"/>
        </w:rPr>
        <w:t>Et pourtant, le strict respect des contraintes sanitaires édictées par les autorités, renforcées par</w:t>
      </w:r>
      <w:r w:rsidR="0071475F" w:rsidRPr="0041174C">
        <w:rPr>
          <w:rFonts w:ascii="Abadi Extra Light" w:hAnsi="Abadi Extra Light" w:cstheme="minorHAnsi"/>
          <w:sz w:val="24"/>
          <w:szCs w:val="24"/>
        </w:rPr>
        <w:t xml:space="preserve"> </w:t>
      </w:r>
      <w:r w:rsidRPr="0041174C">
        <w:rPr>
          <w:rFonts w:ascii="Abadi Extra Light" w:hAnsi="Abadi Extra Light" w:cstheme="minorHAnsi"/>
          <w:sz w:val="24"/>
          <w:szCs w:val="24"/>
        </w:rPr>
        <w:t>l’action pédagogique de l’encadrement des clubs, nous a permis alors de n’avoir aucun cluster</w:t>
      </w:r>
      <w:r w:rsidR="0071475F" w:rsidRPr="0041174C">
        <w:rPr>
          <w:rFonts w:ascii="Abadi Extra Light" w:hAnsi="Abadi Extra Light" w:cstheme="minorHAnsi"/>
          <w:sz w:val="24"/>
          <w:szCs w:val="24"/>
        </w:rPr>
        <w:t xml:space="preserve"> </w:t>
      </w:r>
      <w:r w:rsidRPr="0041174C">
        <w:rPr>
          <w:rFonts w:ascii="Abadi Extra Light" w:hAnsi="Abadi Extra Light" w:cstheme="minorHAnsi"/>
          <w:sz w:val="24"/>
          <w:szCs w:val="24"/>
        </w:rPr>
        <w:t>à déplorer.</w:t>
      </w:r>
    </w:p>
    <w:p w14:paraId="1C3E4BCF" w14:textId="77777777" w:rsidR="0041174C" w:rsidRDefault="0041174C" w:rsidP="0041174C">
      <w:pPr>
        <w:autoSpaceDE w:val="0"/>
        <w:autoSpaceDN w:val="0"/>
        <w:adjustRightInd w:val="0"/>
        <w:spacing w:after="0" w:line="240" w:lineRule="auto"/>
        <w:ind w:left="-426" w:right="-567"/>
        <w:jc w:val="both"/>
        <w:rPr>
          <w:rFonts w:ascii="Abadi Extra Light" w:hAnsi="Abadi Extra Light" w:cstheme="minorHAnsi"/>
          <w:sz w:val="24"/>
          <w:szCs w:val="24"/>
        </w:rPr>
      </w:pPr>
    </w:p>
    <w:p w14:paraId="7336472D" w14:textId="09796637" w:rsidR="0041174C" w:rsidRPr="0041174C" w:rsidRDefault="00EB678F" w:rsidP="0041174C">
      <w:pPr>
        <w:pStyle w:val="Paragraphedeliste"/>
        <w:numPr>
          <w:ilvl w:val="0"/>
          <w:numId w:val="10"/>
        </w:numPr>
        <w:autoSpaceDE w:val="0"/>
        <w:autoSpaceDN w:val="0"/>
        <w:adjustRightInd w:val="0"/>
        <w:spacing w:after="0" w:line="240" w:lineRule="auto"/>
        <w:ind w:right="-567"/>
        <w:jc w:val="both"/>
        <w:rPr>
          <w:rFonts w:ascii="Abadi Extra Light" w:hAnsi="Abadi Extra Light" w:cstheme="minorHAnsi"/>
          <w:sz w:val="24"/>
          <w:szCs w:val="24"/>
        </w:rPr>
      </w:pPr>
      <w:r w:rsidRPr="00A9377F">
        <w:rPr>
          <w:rFonts w:ascii="Abadi" w:hAnsi="Abadi" w:cstheme="minorHAnsi"/>
          <w:b/>
          <w:bCs/>
          <w:color w:val="000000" w:themeColor="text1"/>
          <w:sz w:val="24"/>
          <w:szCs w:val="24"/>
        </w:rPr>
        <w:t>L</w:t>
      </w:r>
      <w:r w:rsidR="005C5172" w:rsidRPr="00A9377F">
        <w:rPr>
          <w:rFonts w:ascii="Abadi" w:hAnsi="Abadi" w:cstheme="minorHAnsi"/>
          <w:b/>
          <w:bCs/>
          <w:color w:val="000000" w:themeColor="text1"/>
          <w:sz w:val="24"/>
          <w:szCs w:val="24"/>
        </w:rPr>
        <w:t xml:space="preserve">es </w:t>
      </w:r>
      <w:r w:rsidRPr="00A9377F">
        <w:rPr>
          <w:rFonts w:ascii="Abadi" w:hAnsi="Abadi" w:cstheme="minorHAnsi"/>
          <w:b/>
          <w:bCs/>
          <w:color w:val="000000" w:themeColor="text1"/>
          <w:sz w:val="24"/>
          <w:szCs w:val="24"/>
        </w:rPr>
        <w:t>entrainements pour les chiens de compétition</w:t>
      </w:r>
      <w:r w:rsidRPr="0041174C">
        <w:rPr>
          <w:rFonts w:ascii="Abadi Extra Light" w:hAnsi="Abadi Extra Light" w:cstheme="minorHAnsi"/>
          <w:color w:val="000000" w:themeColor="text1"/>
          <w:sz w:val="24"/>
          <w:szCs w:val="24"/>
        </w:rPr>
        <w:t xml:space="preserve"> conformément aux missions de sélection délégué</w:t>
      </w:r>
      <w:r w:rsidR="00082084" w:rsidRPr="0041174C">
        <w:rPr>
          <w:rFonts w:ascii="Abadi Extra Light" w:hAnsi="Abadi Extra Light" w:cstheme="minorHAnsi"/>
          <w:color w:val="000000" w:themeColor="text1"/>
          <w:sz w:val="24"/>
          <w:szCs w:val="24"/>
        </w:rPr>
        <w:t xml:space="preserve"> </w:t>
      </w:r>
      <w:r w:rsidRPr="0041174C">
        <w:rPr>
          <w:rFonts w:ascii="Abadi Extra Light" w:hAnsi="Abadi Extra Light" w:cstheme="minorHAnsi"/>
          <w:color w:val="000000" w:themeColor="text1"/>
          <w:sz w:val="24"/>
          <w:szCs w:val="24"/>
        </w:rPr>
        <w:t>par le Ministère de l’Agriculture à la Société Centrale Canine</w:t>
      </w:r>
      <w:r w:rsidR="005C5172" w:rsidRPr="0041174C">
        <w:rPr>
          <w:rFonts w:ascii="Abadi Extra Light" w:hAnsi="Abadi Extra Light" w:cstheme="minorHAnsi"/>
          <w:color w:val="000000" w:themeColor="text1"/>
          <w:sz w:val="24"/>
          <w:szCs w:val="24"/>
        </w:rPr>
        <w:t xml:space="preserve"> (</w:t>
      </w:r>
      <w:r w:rsidR="00997893">
        <w:rPr>
          <w:rFonts w:ascii="Abadi Extra Light" w:hAnsi="Abadi Extra Light" w:cstheme="minorHAnsi"/>
          <w:color w:val="000000" w:themeColor="text1"/>
          <w:sz w:val="24"/>
          <w:szCs w:val="24"/>
        </w:rPr>
        <w:t>R</w:t>
      </w:r>
      <w:r w:rsidR="005C5172" w:rsidRPr="0041174C">
        <w:rPr>
          <w:rFonts w:ascii="Abadi Extra Light" w:hAnsi="Abadi Extra Light" w:cstheme="minorHAnsi"/>
          <w:color w:val="000000" w:themeColor="text1"/>
          <w:sz w:val="24"/>
          <w:szCs w:val="24"/>
        </w:rPr>
        <w:t xml:space="preserve">ing, </w:t>
      </w:r>
      <w:r w:rsidR="00997893">
        <w:rPr>
          <w:rFonts w:ascii="Abadi Extra Light" w:hAnsi="Abadi Extra Light" w:cstheme="minorHAnsi"/>
          <w:color w:val="000000" w:themeColor="text1"/>
          <w:sz w:val="24"/>
          <w:szCs w:val="24"/>
        </w:rPr>
        <w:t>O</w:t>
      </w:r>
      <w:r w:rsidR="005C5172" w:rsidRPr="0041174C">
        <w:rPr>
          <w:rFonts w:ascii="Abadi Extra Light" w:hAnsi="Abadi Extra Light" w:cstheme="minorHAnsi"/>
          <w:color w:val="000000" w:themeColor="text1"/>
          <w:sz w:val="24"/>
          <w:szCs w:val="24"/>
        </w:rPr>
        <w:t>béissance...)</w:t>
      </w:r>
      <w:r w:rsidR="00082084" w:rsidRPr="0041174C">
        <w:rPr>
          <w:rFonts w:ascii="Abadi Extra Light" w:hAnsi="Abadi Extra Light" w:cstheme="minorHAnsi"/>
          <w:color w:val="000000" w:themeColor="text1"/>
          <w:sz w:val="24"/>
          <w:szCs w:val="24"/>
        </w:rPr>
        <w:t>.</w:t>
      </w:r>
      <w:r w:rsidRPr="0041174C">
        <w:rPr>
          <w:rFonts w:ascii="Abadi Extra Light" w:hAnsi="Abadi Extra Light" w:cstheme="minorHAnsi"/>
          <w:color w:val="000000" w:themeColor="text1"/>
          <w:sz w:val="24"/>
          <w:szCs w:val="24"/>
        </w:rPr>
        <w:t xml:space="preserve"> </w:t>
      </w:r>
    </w:p>
    <w:p w14:paraId="5D20DF48" w14:textId="77777777" w:rsidR="0041174C" w:rsidRPr="0041174C" w:rsidRDefault="0041174C" w:rsidP="0041174C">
      <w:pPr>
        <w:pStyle w:val="Paragraphedeliste"/>
        <w:autoSpaceDE w:val="0"/>
        <w:autoSpaceDN w:val="0"/>
        <w:adjustRightInd w:val="0"/>
        <w:spacing w:after="0" w:line="240" w:lineRule="auto"/>
        <w:ind w:left="294" w:right="-567"/>
        <w:jc w:val="both"/>
        <w:rPr>
          <w:rFonts w:ascii="Abadi Extra Light" w:hAnsi="Abadi Extra Light" w:cstheme="minorHAnsi"/>
          <w:sz w:val="24"/>
          <w:szCs w:val="24"/>
        </w:rPr>
      </w:pPr>
    </w:p>
    <w:p w14:paraId="61D06FB5" w14:textId="2D5E1A6F" w:rsidR="005C5172" w:rsidRPr="0041174C" w:rsidRDefault="005C5172" w:rsidP="0041174C">
      <w:pPr>
        <w:pStyle w:val="Paragraphedeliste"/>
        <w:numPr>
          <w:ilvl w:val="0"/>
          <w:numId w:val="10"/>
        </w:numPr>
        <w:autoSpaceDE w:val="0"/>
        <w:autoSpaceDN w:val="0"/>
        <w:adjustRightInd w:val="0"/>
        <w:spacing w:after="0" w:line="240" w:lineRule="auto"/>
        <w:ind w:right="-567"/>
        <w:jc w:val="both"/>
        <w:rPr>
          <w:rFonts w:ascii="Abadi Extra Light" w:hAnsi="Abadi Extra Light" w:cstheme="minorHAnsi"/>
          <w:sz w:val="24"/>
          <w:szCs w:val="24"/>
        </w:rPr>
      </w:pPr>
      <w:r w:rsidRPr="00A9377F">
        <w:rPr>
          <w:rFonts w:ascii="Abadi" w:hAnsi="Abadi" w:cstheme="minorHAnsi"/>
          <w:b/>
          <w:bCs/>
          <w:color w:val="000000" w:themeColor="text1"/>
          <w:sz w:val="24"/>
          <w:szCs w:val="24"/>
        </w:rPr>
        <w:t>Les entrainements des diverses disciplines</w:t>
      </w:r>
      <w:r w:rsidRPr="0041174C">
        <w:rPr>
          <w:rFonts w:ascii="Abadi Extra Light" w:hAnsi="Abadi Extra Light" w:cstheme="minorHAnsi"/>
          <w:color w:val="000000" w:themeColor="text1"/>
          <w:sz w:val="24"/>
          <w:szCs w:val="24"/>
        </w:rPr>
        <w:t xml:space="preserve"> à vocation ludique (</w:t>
      </w:r>
      <w:r w:rsidR="00997893">
        <w:rPr>
          <w:rFonts w:ascii="Abadi Extra Light" w:hAnsi="Abadi Extra Light" w:cstheme="minorHAnsi"/>
          <w:color w:val="000000" w:themeColor="text1"/>
          <w:sz w:val="24"/>
          <w:szCs w:val="24"/>
        </w:rPr>
        <w:t>A</w:t>
      </w:r>
      <w:r w:rsidRPr="0041174C">
        <w:rPr>
          <w:rFonts w:ascii="Abadi Extra Light" w:hAnsi="Abadi Extra Light" w:cstheme="minorHAnsi"/>
          <w:color w:val="000000" w:themeColor="text1"/>
          <w:sz w:val="24"/>
          <w:szCs w:val="24"/>
        </w:rPr>
        <w:t xml:space="preserve">gility, </w:t>
      </w:r>
      <w:r w:rsidR="00997893">
        <w:rPr>
          <w:rFonts w:ascii="Abadi Extra Light" w:hAnsi="Abadi Extra Light" w:cstheme="minorHAnsi"/>
          <w:color w:val="000000" w:themeColor="text1"/>
          <w:sz w:val="24"/>
          <w:szCs w:val="24"/>
        </w:rPr>
        <w:t>F</w:t>
      </w:r>
      <w:r w:rsidRPr="0041174C">
        <w:rPr>
          <w:rFonts w:ascii="Abadi Extra Light" w:hAnsi="Abadi Extra Light" w:cstheme="minorHAnsi"/>
          <w:color w:val="000000" w:themeColor="text1"/>
          <w:sz w:val="24"/>
          <w:szCs w:val="24"/>
        </w:rPr>
        <w:t>lyball...).</w:t>
      </w:r>
    </w:p>
    <w:p w14:paraId="616BE4A4" w14:textId="77777777" w:rsidR="0071475F" w:rsidRPr="0041174C" w:rsidRDefault="0071475F" w:rsidP="00F76311">
      <w:pPr>
        <w:autoSpaceDE w:val="0"/>
        <w:autoSpaceDN w:val="0"/>
        <w:adjustRightInd w:val="0"/>
        <w:spacing w:after="0" w:line="240" w:lineRule="auto"/>
        <w:ind w:left="-426" w:right="-567"/>
        <w:jc w:val="both"/>
        <w:rPr>
          <w:rFonts w:ascii="Abadi Extra Light" w:hAnsi="Abadi Extra Light" w:cstheme="minorHAnsi"/>
          <w:sz w:val="24"/>
          <w:szCs w:val="24"/>
        </w:rPr>
      </w:pPr>
    </w:p>
    <w:p w14:paraId="5CC71733" w14:textId="4B8083B8" w:rsidR="004F0751" w:rsidRPr="00A9377F" w:rsidRDefault="005C5172" w:rsidP="00F76311">
      <w:pPr>
        <w:autoSpaceDE w:val="0"/>
        <w:autoSpaceDN w:val="0"/>
        <w:adjustRightInd w:val="0"/>
        <w:spacing w:after="0" w:line="240" w:lineRule="auto"/>
        <w:ind w:left="-426" w:right="-567"/>
        <w:jc w:val="both"/>
        <w:rPr>
          <w:rFonts w:ascii="Abadi" w:hAnsi="Abadi" w:cstheme="minorHAnsi"/>
          <w:b/>
          <w:bCs/>
          <w:sz w:val="24"/>
          <w:szCs w:val="24"/>
        </w:rPr>
      </w:pPr>
      <w:r w:rsidRPr="00A9377F">
        <w:rPr>
          <w:rFonts w:ascii="Abadi" w:hAnsi="Abadi" w:cstheme="minorHAnsi"/>
          <w:b/>
          <w:bCs/>
          <w:sz w:val="24"/>
          <w:szCs w:val="24"/>
        </w:rPr>
        <w:t>Devant le risque de devoir</w:t>
      </w:r>
      <w:r w:rsidR="004F0751" w:rsidRPr="00A9377F">
        <w:rPr>
          <w:rFonts w:ascii="Abadi" w:hAnsi="Abadi" w:cstheme="minorHAnsi"/>
          <w:b/>
          <w:bCs/>
          <w:sz w:val="24"/>
          <w:szCs w:val="24"/>
        </w:rPr>
        <w:t xml:space="preserve"> à nouveau </w:t>
      </w:r>
      <w:r w:rsidRPr="00A9377F">
        <w:rPr>
          <w:rFonts w:ascii="Abadi" w:hAnsi="Abadi" w:cstheme="minorHAnsi"/>
          <w:b/>
          <w:bCs/>
          <w:sz w:val="24"/>
          <w:szCs w:val="24"/>
        </w:rPr>
        <w:t xml:space="preserve">fermer </w:t>
      </w:r>
      <w:r w:rsidR="004F0751" w:rsidRPr="00A9377F">
        <w:rPr>
          <w:rFonts w:ascii="Abadi" w:hAnsi="Abadi" w:cstheme="minorHAnsi"/>
          <w:b/>
          <w:bCs/>
          <w:sz w:val="24"/>
          <w:szCs w:val="24"/>
        </w:rPr>
        <w:t>nos clubs</w:t>
      </w:r>
      <w:r w:rsidRPr="00A9377F">
        <w:rPr>
          <w:rFonts w:ascii="Abadi" w:hAnsi="Abadi" w:cstheme="minorHAnsi"/>
          <w:b/>
          <w:bCs/>
          <w:sz w:val="24"/>
          <w:szCs w:val="24"/>
        </w:rPr>
        <w:t xml:space="preserve"> d’éducation et d’utilisation, nous tenons réaffirmer les principes suivants :</w:t>
      </w:r>
    </w:p>
    <w:p w14:paraId="2B9BE554" w14:textId="77777777" w:rsidR="0071475F" w:rsidRPr="0041174C" w:rsidRDefault="0071475F" w:rsidP="00F76311">
      <w:pPr>
        <w:autoSpaceDE w:val="0"/>
        <w:autoSpaceDN w:val="0"/>
        <w:adjustRightInd w:val="0"/>
        <w:spacing w:after="0" w:line="240" w:lineRule="auto"/>
        <w:ind w:left="-426" w:right="-567"/>
        <w:jc w:val="both"/>
        <w:rPr>
          <w:rFonts w:ascii="Abadi Extra Light" w:hAnsi="Abadi Extra Light" w:cstheme="minorHAnsi"/>
          <w:b/>
          <w:bCs/>
          <w:sz w:val="24"/>
          <w:szCs w:val="24"/>
        </w:rPr>
      </w:pPr>
    </w:p>
    <w:p w14:paraId="53731FB8" w14:textId="77777777" w:rsidR="0041174C" w:rsidRDefault="004F0751" w:rsidP="0041174C">
      <w:pPr>
        <w:pStyle w:val="Paragraphedeliste"/>
        <w:numPr>
          <w:ilvl w:val="0"/>
          <w:numId w:val="9"/>
        </w:numPr>
        <w:autoSpaceDE w:val="0"/>
        <w:autoSpaceDN w:val="0"/>
        <w:adjustRightInd w:val="0"/>
        <w:spacing w:after="0" w:line="240" w:lineRule="auto"/>
        <w:ind w:right="-567"/>
        <w:jc w:val="both"/>
        <w:rPr>
          <w:rFonts w:ascii="Abadi Extra Light" w:hAnsi="Abadi Extra Light" w:cstheme="minorHAnsi"/>
          <w:sz w:val="24"/>
          <w:szCs w:val="24"/>
        </w:rPr>
      </w:pPr>
      <w:r w:rsidRPr="0041174C">
        <w:rPr>
          <w:rFonts w:ascii="Abadi Extra Light" w:hAnsi="Abadi Extra Light" w:cstheme="minorHAnsi"/>
          <w:sz w:val="24"/>
          <w:szCs w:val="24"/>
        </w:rPr>
        <w:t>Nous travaillons en extérieur</w:t>
      </w:r>
      <w:r w:rsidR="00E455F7" w:rsidRPr="0041174C">
        <w:rPr>
          <w:rFonts w:ascii="Abadi Extra Light" w:hAnsi="Abadi Extra Light" w:cstheme="minorHAnsi"/>
          <w:sz w:val="24"/>
          <w:szCs w:val="24"/>
        </w:rPr>
        <w:t>,</w:t>
      </w:r>
    </w:p>
    <w:p w14:paraId="6965FBE1" w14:textId="77777777" w:rsidR="0041174C" w:rsidRDefault="004F0751" w:rsidP="0041174C">
      <w:pPr>
        <w:pStyle w:val="Paragraphedeliste"/>
        <w:numPr>
          <w:ilvl w:val="0"/>
          <w:numId w:val="9"/>
        </w:numPr>
        <w:autoSpaceDE w:val="0"/>
        <w:autoSpaceDN w:val="0"/>
        <w:adjustRightInd w:val="0"/>
        <w:spacing w:after="0" w:line="240" w:lineRule="auto"/>
        <w:ind w:right="-567"/>
        <w:jc w:val="both"/>
        <w:rPr>
          <w:rFonts w:ascii="Abadi Extra Light" w:hAnsi="Abadi Extra Light" w:cstheme="minorHAnsi"/>
          <w:sz w:val="24"/>
          <w:szCs w:val="24"/>
        </w:rPr>
      </w:pPr>
      <w:r w:rsidRPr="0041174C">
        <w:rPr>
          <w:rFonts w:ascii="Abadi Extra Light" w:hAnsi="Abadi Extra Light" w:cstheme="minorHAnsi"/>
          <w:sz w:val="24"/>
          <w:szCs w:val="24"/>
        </w:rPr>
        <w:t>Nous sommes capables de respecter les gestes barrières, notamment la distanciation</w:t>
      </w:r>
      <w:r w:rsidR="0071475F" w:rsidRPr="0041174C">
        <w:rPr>
          <w:rFonts w:ascii="Abadi Extra Light" w:hAnsi="Abadi Extra Light" w:cstheme="minorHAnsi"/>
          <w:sz w:val="24"/>
          <w:szCs w:val="24"/>
        </w:rPr>
        <w:t xml:space="preserve"> </w:t>
      </w:r>
      <w:r w:rsidRPr="0041174C">
        <w:rPr>
          <w:rFonts w:ascii="Abadi Extra Light" w:hAnsi="Abadi Extra Light" w:cstheme="minorHAnsi"/>
          <w:sz w:val="24"/>
          <w:szCs w:val="24"/>
        </w:rPr>
        <w:t>physique.</w:t>
      </w:r>
      <w:r w:rsidR="0071475F" w:rsidRPr="0041174C">
        <w:rPr>
          <w:rFonts w:ascii="Abadi Extra Light" w:hAnsi="Abadi Extra Light" w:cstheme="minorHAnsi"/>
          <w:sz w:val="24"/>
          <w:szCs w:val="24"/>
        </w:rPr>
        <w:t xml:space="preserve"> </w:t>
      </w:r>
    </w:p>
    <w:p w14:paraId="5DDCBDD0" w14:textId="77777777" w:rsidR="0041174C" w:rsidRDefault="004F0751" w:rsidP="0041174C">
      <w:pPr>
        <w:pStyle w:val="Paragraphedeliste"/>
        <w:numPr>
          <w:ilvl w:val="0"/>
          <w:numId w:val="9"/>
        </w:numPr>
        <w:autoSpaceDE w:val="0"/>
        <w:autoSpaceDN w:val="0"/>
        <w:adjustRightInd w:val="0"/>
        <w:spacing w:after="0" w:line="240" w:lineRule="auto"/>
        <w:ind w:right="-567"/>
        <w:jc w:val="both"/>
        <w:rPr>
          <w:rFonts w:ascii="Abadi Extra Light" w:hAnsi="Abadi Extra Light" w:cstheme="minorHAnsi"/>
          <w:sz w:val="24"/>
          <w:szCs w:val="24"/>
        </w:rPr>
      </w:pPr>
      <w:r w:rsidRPr="0041174C">
        <w:rPr>
          <w:rFonts w:ascii="Abadi Extra Light" w:hAnsi="Abadi Extra Light" w:cstheme="minorHAnsi"/>
          <w:sz w:val="24"/>
          <w:szCs w:val="24"/>
        </w:rPr>
        <w:t>Nous sommes capables de mettre à disposition de nos adhérents du gel</w:t>
      </w:r>
      <w:r w:rsidR="0071475F" w:rsidRPr="0041174C">
        <w:rPr>
          <w:rFonts w:ascii="Abadi Extra Light" w:hAnsi="Abadi Extra Light" w:cstheme="minorHAnsi"/>
          <w:sz w:val="24"/>
          <w:szCs w:val="24"/>
        </w:rPr>
        <w:t xml:space="preserve"> </w:t>
      </w:r>
      <w:r w:rsidRPr="0041174C">
        <w:rPr>
          <w:rFonts w:ascii="Abadi Extra Light" w:hAnsi="Abadi Extra Light" w:cstheme="minorHAnsi"/>
          <w:sz w:val="24"/>
          <w:szCs w:val="24"/>
        </w:rPr>
        <w:t>hydroalcoolique.</w:t>
      </w:r>
    </w:p>
    <w:p w14:paraId="0F915C41" w14:textId="77777777" w:rsidR="0041174C" w:rsidRDefault="004F0751" w:rsidP="0041174C">
      <w:pPr>
        <w:pStyle w:val="Paragraphedeliste"/>
        <w:numPr>
          <w:ilvl w:val="0"/>
          <w:numId w:val="9"/>
        </w:numPr>
        <w:autoSpaceDE w:val="0"/>
        <w:autoSpaceDN w:val="0"/>
        <w:adjustRightInd w:val="0"/>
        <w:spacing w:after="0" w:line="240" w:lineRule="auto"/>
        <w:ind w:right="-567"/>
        <w:jc w:val="both"/>
        <w:rPr>
          <w:rFonts w:ascii="Abadi Extra Light" w:hAnsi="Abadi Extra Light" w:cstheme="minorHAnsi"/>
          <w:sz w:val="24"/>
          <w:szCs w:val="24"/>
        </w:rPr>
      </w:pPr>
      <w:r w:rsidRPr="0041174C">
        <w:rPr>
          <w:rFonts w:ascii="Abadi Extra Light" w:hAnsi="Abadi Extra Light" w:cstheme="minorHAnsi"/>
          <w:sz w:val="24"/>
          <w:szCs w:val="24"/>
        </w:rPr>
        <w:t>Nous portons tous, sans exception les masques de protection.</w:t>
      </w:r>
    </w:p>
    <w:p w14:paraId="5BC26C09" w14:textId="77777777" w:rsidR="0041174C" w:rsidRDefault="004F0751" w:rsidP="0041174C">
      <w:pPr>
        <w:pStyle w:val="Paragraphedeliste"/>
        <w:numPr>
          <w:ilvl w:val="0"/>
          <w:numId w:val="9"/>
        </w:numPr>
        <w:autoSpaceDE w:val="0"/>
        <w:autoSpaceDN w:val="0"/>
        <w:adjustRightInd w:val="0"/>
        <w:spacing w:after="0" w:line="240" w:lineRule="auto"/>
        <w:ind w:right="-567"/>
        <w:jc w:val="both"/>
        <w:rPr>
          <w:rFonts w:ascii="Abadi Extra Light" w:hAnsi="Abadi Extra Light" w:cstheme="minorHAnsi"/>
          <w:sz w:val="24"/>
          <w:szCs w:val="24"/>
        </w:rPr>
      </w:pPr>
      <w:r w:rsidRPr="0041174C">
        <w:rPr>
          <w:rFonts w:ascii="Abadi Extra Light" w:hAnsi="Abadi Extra Light" w:cstheme="minorHAnsi"/>
          <w:sz w:val="24"/>
          <w:szCs w:val="24"/>
        </w:rPr>
        <w:t>Nous sommes capables d’organiser des sens de circulation pour éviter les croisements,</w:t>
      </w:r>
      <w:r w:rsidR="0071475F" w:rsidRPr="0041174C">
        <w:rPr>
          <w:rFonts w:ascii="Abadi Extra Light" w:hAnsi="Abadi Extra Light" w:cstheme="minorHAnsi"/>
          <w:sz w:val="24"/>
          <w:szCs w:val="24"/>
        </w:rPr>
        <w:t xml:space="preserve"> </w:t>
      </w:r>
      <w:r w:rsidRPr="0041174C">
        <w:rPr>
          <w:rFonts w:ascii="Abadi Extra Light" w:hAnsi="Abadi Extra Light" w:cstheme="minorHAnsi"/>
          <w:sz w:val="24"/>
          <w:szCs w:val="24"/>
        </w:rPr>
        <w:t>d’instaurer des sens de circulation.</w:t>
      </w:r>
    </w:p>
    <w:p w14:paraId="6599C0F9" w14:textId="60EC13DA" w:rsidR="00A41123" w:rsidRPr="0041174C" w:rsidRDefault="00A41123" w:rsidP="0041174C">
      <w:pPr>
        <w:pStyle w:val="Paragraphedeliste"/>
        <w:numPr>
          <w:ilvl w:val="0"/>
          <w:numId w:val="9"/>
        </w:numPr>
        <w:autoSpaceDE w:val="0"/>
        <w:autoSpaceDN w:val="0"/>
        <w:adjustRightInd w:val="0"/>
        <w:spacing w:after="0" w:line="240" w:lineRule="auto"/>
        <w:ind w:right="-567"/>
        <w:jc w:val="both"/>
        <w:rPr>
          <w:rFonts w:ascii="Abadi Extra Light" w:hAnsi="Abadi Extra Light" w:cstheme="minorHAnsi"/>
          <w:sz w:val="24"/>
          <w:szCs w:val="24"/>
        </w:rPr>
      </w:pPr>
      <w:r w:rsidRPr="0041174C">
        <w:rPr>
          <w:rFonts w:ascii="Abadi Extra Light" w:hAnsi="Abadi Extra Light" w:cstheme="minorHAnsi"/>
          <w:sz w:val="24"/>
          <w:szCs w:val="24"/>
        </w:rPr>
        <w:t>Nous respecterons la règlementation en vigueur.</w:t>
      </w:r>
    </w:p>
    <w:p w14:paraId="0ED846A7" w14:textId="77777777" w:rsidR="004C3B13" w:rsidRPr="00A9377F" w:rsidRDefault="004C3B13" w:rsidP="00F76311">
      <w:pPr>
        <w:autoSpaceDE w:val="0"/>
        <w:autoSpaceDN w:val="0"/>
        <w:adjustRightInd w:val="0"/>
        <w:spacing w:after="0" w:line="240" w:lineRule="auto"/>
        <w:ind w:left="-426" w:right="-567"/>
        <w:jc w:val="both"/>
        <w:rPr>
          <w:rFonts w:ascii="Abadi" w:hAnsi="Abadi" w:cstheme="minorHAnsi"/>
          <w:b/>
          <w:bCs/>
          <w:i/>
          <w:iCs/>
          <w:sz w:val="24"/>
          <w:szCs w:val="24"/>
        </w:rPr>
      </w:pPr>
    </w:p>
    <w:p w14:paraId="34A83E3E" w14:textId="11A254F9" w:rsidR="004F0751" w:rsidRPr="00A9377F" w:rsidRDefault="004F0751" w:rsidP="00F76311">
      <w:pPr>
        <w:autoSpaceDE w:val="0"/>
        <w:autoSpaceDN w:val="0"/>
        <w:adjustRightInd w:val="0"/>
        <w:spacing w:after="0" w:line="240" w:lineRule="auto"/>
        <w:ind w:left="-426" w:right="-567"/>
        <w:jc w:val="both"/>
        <w:rPr>
          <w:rFonts w:ascii="Abadi" w:hAnsi="Abadi" w:cstheme="minorHAnsi"/>
          <w:b/>
          <w:bCs/>
          <w:i/>
          <w:iCs/>
          <w:sz w:val="24"/>
          <w:szCs w:val="24"/>
        </w:rPr>
      </w:pPr>
      <w:r w:rsidRPr="00A9377F">
        <w:rPr>
          <w:rFonts w:ascii="Abadi" w:hAnsi="Abadi" w:cstheme="minorHAnsi"/>
          <w:b/>
          <w:bCs/>
          <w:i/>
          <w:iCs/>
          <w:sz w:val="24"/>
          <w:szCs w:val="24"/>
        </w:rPr>
        <w:t xml:space="preserve">Il est primordial que nous puissions </w:t>
      </w:r>
      <w:r w:rsidR="00AF01B9" w:rsidRPr="00A9377F">
        <w:rPr>
          <w:rFonts w:ascii="Abadi" w:hAnsi="Abadi" w:cstheme="minorHAnsi"/>
          <w:b/>
          <w:bCs/>
          <w:i/>
          <w:iCs/>
          <w:sz w:val="24"/>
          <w:szCs w:val="24"/>
        </w:rPr>
        <w:t>sauvegarder nos</w:t>
      </w:r>
      <w:r w:rsidR="00EB678F" w:rsidRPr="00A9377F">
        <w:rPr>
          <w:rFonts w:ascii="Abadi" w:hAnsi="Abadi" w:cstheme="minorHAnsi"/>
          <w:b/>
          <w:bCs/>
          <w:i/>
          <w:iCs/>
          <w:color w:val="000000" w:themeColor="text1"/>
          <w:sz w:val="24"/>
          <w:szCs w:val="24"/>
        </w:rPr>
        <w:t xml:space="preserve"> activités d’entrainement</w:t>
      </w:r>
      <w:r w:rsidR="00AF01B9" w:rsidRPr="00A9377F">
        <w:rPr>
          <w:rFonts w:ascii="Abadi" w:hAnsi="Abadi" w:cstheme="minorHAnsi"/>
          <w:b/>
          <w:bCs/>
          <w:i/>
          <w:iCs/>
          <w:color w:val="000000" w:themeColor="text1"/>
          <w:sz w:val="24"/>
          <w:szCs w:val="24"/>
        </w:rPr>
        <w:t xml:space="preserve"> aux sports canins</w:t>
      </w:r>
      <w:r w:rsidR="00EB678F" w:rsidRPr="00A9377F">
        <w:rPr>
          <w:rFonts w:ascii="Abadi" w:hAnsi="Abadi" w:cstheme="minorHAnsi"/>
          <w:b/>
          <w:bCs/>
          <w:i/>
          <w:iCs/>
          <w:color w:val="000000" w:themeColor="text1"/>
          <w:sz w:val="24"/>
          <w:szCs w:val="24"/>
        </w:rPr>
        <w:t>, d’éducation canine, l’école du chiot...</w:t>
      </w:r>
    </w:p>
    <w:p w14:paraId="7D674A92" w14:textId="77777777" w:rsidR="00B62977" w:rsidRPr="00A328B4" w:rsidRDefault="00B62977" w:rsidP="00082084">
      <w:pPr>
        <w:autoSpaceDE w:val="0"/>
        <w:autoSpaceDN w:val="0"/>
        <w:adjustRightInd w:val="0"/>
        <w:spacing w:after="0" w:line="240" w:lineRule="auto"/>
        <w:ind w:right="-567"/>
        <w:jc w:val="both"/>
        <w:rPr>
          <w:rFonts w:cstheme="minorHAnsi"/>
          <w:strike/>
        </w:rPr>
      </w:pPr>
    </w:p>
    <w:p w14:paraId="6B8E4F96" w14:textId="77777777" w:rsidR="004C3B13" w:rsidRPr="00A328B4" w:rsidRDefault="004C3B13" w:rsidP="00F76311">
      <w:pPr>
        <w:autoSpaceDE w:val="0"/>
        <w:autoSpaceDN w:val="0"/>
        <w:adjustRightInd w:val="0"/>
        <w:spacing w:after="0" w:line="240" w:lineRule="auto"/>
        <w:ind w:left="-426" w:right="-567"/>
        <w:jc w:val="both"/>
        <w:rPr>
          <w:rFonts w:cstheme="minorHAnsi"/>
        </w:rPr>
      </w:pPr>
    </w:p>
    <w:p w14:paraId="7B15824B" w14:textId="1BA29E6A" w:rsidR="004C3B13" w:rsidRPr="004C3B13" w:rsidRDefault="004C3B13" w:rsidP="00AF01B9">
      <w:pPr>
        <w:tabs>
          <w:tab w:val="left" w:pos="6229"/>
        </w:tabs>
        <w:autoSpaceDE w:val="0"/>
        <w:autoSpaceDN w:val="0"/>
        <w:adjustRightInd w:val="0"/>
        <w:spacing w:after="0" w:line="240" w:lineRule="auto"/>
        <w:ind w:right="-567"/>
        <w:jc w:val="both"/>
        <w:rPr>
          <w:rFonts w:ascii="Times New Roman" w:hAnsi="Times New Roman" w:cs="Times New Roman"/>
          <w:sz w:val="24"/>
          <w:szCs w:val="24"/>
        </w:rPr>
      </w:pPr>
    </w:p>
    <w:sectPr w:rsidR="004C3B13" w:rsidRPr="004C3B13" w:rsidSect="001320A2">
      <w:headerReference w:type="default" r:id="rId8"/>
      <w:footerReference w:type="default" r:id="rId9"/>
      <w:pgSz w:w="11906" w:h="16838"/>
      <w:pgMar w:top="567" w:right="1134" w:bottom="56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1E5C26" w14:textId="77777777" w:rsidR="00D30BF3" w:rsidRDefault="00D30BF3" w:rsidP="0071475F">
      <w:pPr>
        <w:spacing w:after="0" w:line="240" w:lineRule="auto"/>
      </w:pPr>
      <w:r>
        <w:separator/>
      </w:r>
    </w:p>
  </w:endnote>
  <w:endnote w:type="continuationSeparator" w:id="0">
    <w:p w14:paraId="1533D6D2" w14:textId="77777777" w:rsidR="00D30BF3" w:rsidRDefault="00D30BF3" w:rsidP="00714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SansPro-Regular">
    <w:altName w:val="Calibri"/>
    <w:panose1 w:val="00000000000000000000"/>
    <w:charset w:val="00"/>
    <w:family w:val="swiss"/>
    <w:notTrueType/>
    <w:pitch w:val="default"/>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Abadi">
    <w:altName w:val="Abadi"/>
    <w:charset w:val="00"/>
    <w:family w:val="swiss"/>
    <w:pitch w:val="variable"/>
    <w:sig w:usb0="80000003" w:usb1="00000000" w:usb2="00000000" w:usb3="00000000" w:csb0="00000001" w:csb1="00000000"/>
  </w:font>
  <w:font w:name="Abadi Extra Light">
    <w:altName w:val="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798833"/>
      <w:docPartObj>
        <w:docPartGallery w:val="Page Numbers (Bottom of Page)"/>
        <w:docPartUnique/>
      </w:docPartObj>
    </w:sdtPr>
    <w:sdtEndPr/>
    <w:sdtContent>
      <w:p w14:paraId="074B0319" w14:textId="017E70F8" w:rsidR="0071475F" w:rsidRDefault="001320A2" w:rsidP="0071475F">
        <w:pPr>
          <w:pStyle w:val="Pieddepage"/>
          <w:jc w:val="center"/>
        </w:pPr>
        <w:r w:rsidRPr="00E14CEB">
          <w:rPr>
            <w:noProof/>
            <w:lang w:eastAsia="fr-FR"/>
          </w:rPr>
          <w:drawing>
            <wp:anchor distT="0" distB="0" distL="114300" distR="114300" simplePos="0" relativeHeight="251658240" behindDoc="0" locked="0" layoutInCell="1" allowOverlap="1" wp14:anchorId="6AC098CE" wp14:editId="141D4243">
              <wp:simplePos x="0" y="0"/>
              <wp:positionH relativeFrom="column">
                <wp:posOffset>4956810</wp:posOffset>
              </wp:positionH>
              <wp:positionV relativeFrom="paragraph">
                <wp:posOffset>291465</wp:posOffset>
              </wp:positionV>
              <wp:extent cx="777240" cy="719455"/>
              <wp:effectExtent l="0" t="0" r="3810" b="4445"/>
              <wp:wrapNone/>
              <wp:docPr id="19" name="Image 19" descr="D:\SCC\Formulaires\ISO\logo-afaq-iso-9001-tous-formats\AFAQ-9001\JPEG\Afaq_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C\Formulaires\ISO\logo-afaq-iso-9001-tous-formats\AFAQ-9001\JPEG\Afaq_90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inline distT="0" distB="0" distL="0" distR="0" wp14:anchorId="7052A174" wp14:editId="56E9AE49">
              <wp:extent cx="6120130" cy="1210152"/>
              <wp:effectExtent l="0" t="0" r="0" b="952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jpg"/>
                      <pic:cNvPicPr/>
                    </pic:nvPicPr>
                    <pic:blipFill rotWithShape="1">
                      <a:blip r:embed="rId2">
                        <a:extLst>
                          <a:ext uri="{28A0092B-C50C-407E-A947-70E740481C1C}">
                            <a14:useLocalDpi xmlns:a14="http://schemas.microsoft.com/office/drawing/2010/main" val="0"/>
                          </a:ext>
                        </a:extLst>
                      </a:blip>
                      <a:srcRect t="2" b="14256"/>
                      <a:stretch/>
                    </pic:blipFill>
                    <pic:spPr bwMode="auto">
                      <a:xfrm>
                        <a:off x="0" y="0"/>
                        <a:ext cx="6120130" cy="1210152"/>
                      </a:xfrm>
                      <a:prstGeom prst="rect">
                        <a:avLst/>
                      </a:prstGeom>
                      <a:ln>
                        <a:noFill/>
                      </a:ln>
                      <a:extLst>
                        <a:ext uri="{53640926-AAD7-44D8-BBD7-CCE9431645EC}">
                          <a14:shadowObscured xmlns:a14="http://schemas.microsoft.com/office/drawing/2010/main"/>
                        </a:ext>
                      </a:extLst>
                    </pic:spPr>
                  </pic:pic>
                </a:graphicData>
              </a:graphic>
            </wp:inline>
          </w:drawing>
        </w:r>
      </w:p>
    </w:sdtContent>
  </w:sdt>
  <w:p w14:paraId="067B1030" w14:textId="77777777" w:rsidR="0071475F" w:rsidRDefault="0071475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F074F" w14:textId="77777777" w:rsidR="00D30BF3" w:rsidRDefault="00D30BF3" w:rsidP="0071475F">
      <w:pPr>
        <w:spacing w:after="0" w:line="240" w:lineRule="auto"/>
      </w:pPr>
      <w:r>
        <w:separator/>
      </w:r>
    </w:p>
  </w:footnote>
  <w:footnote w:type="continuationSeparator" w:id="0">
    <w:p w14:paraId="6F2027B5" w14:textId="77777777" w:rsidR="00D30BF3" w:rsidRDefault="00D30BF3" w:rsidP="00714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795AA" w14:textId="62F5DAB6" w:rsidR="001320A2" w:rsidRDefault="001320A2">
    <w:pPr>
      <w:pStyle w:val="En-tte"/>
    </w:pPr>
    <w:r>
      <w:rPr>
        <w:noProof/>
        <w:lang w:eastAsia="fr-FR"/>
      </w:rPr>
      <w:drawing>
        <wp:inline distT="0" distB="0" distL="0" distR="0" wp14:anchorId="0CD46943" wp14:editId="55E860CD">
          <wp:extent cx="6120130" cy="1397425"/>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ete.jpg"/>
                  <pic:cNvPicPr/>
                </pic:nvPicPr>
                <pic:blipFill>
                  <a:blip r:embed="rId1">
                    <a:extLst>
                      <a:ext uri="{28A0092B-C50C-407E-A947-70E740481C1C}">
                        <a14:useLocalDpi xmlns:a14="http://schemas.microsoft.com/office/drawing/2010/main" val="0"/>
                      </a:ext>
                    </a:extLst>
                  </a:blip>
                  <a:stretch>
                    <a:fillRect/>
                  </a:stretch>
                </pic:blipFill>
                <pic:spPr>
                  <a:xfrm>
                    <a:off x="0" y="0"/>
                    <a:ext cx="6120130" cy="1397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79324E"/>
    <w:multiLevelType w:val="hybridMultilevel"/>
    <w:tmpl w:val="40DC95E0"/>
    <w:lvl w:ilvl="0" w:tplc="5BD20E12">
      <w:start w:val="1"/>
      <w:numFmt w:val="bullet"/>
      <w:suff w:val="spac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00358C"/>
    <w:multiLevelType w:val="hybridMultilevel"/>
    <w:tmpl w:val="2D00DB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07620C"/>
    <w:multiLevelType w:val="hybridMultilevel"/>
    <w:tmpl w:val="56929D5A"/>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 w15:restartNumberingAfterBreak="0">
    <w:nsid w:val="2B4944A2"/>
    <w:multiLevelType w:val="hybridMultilevel"/>
    <w:tmpl w:val="92FE86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4974CE"/>
    <w:multiLevelType w:val="hybridMultilevel"/>
    <w:tmpl w:val="D23CDC08"/>
    <w:lvl w:ilvl="0" w:tplc="040C0001">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5" w15:restartNumberingAfterBreak="0">
    <w:nsid w:val="52746005"/>
    <w:multiLevelType w:val="hybridMultilevel"/>
    <w:tmpl w:val="D3D08AB6"/>
    <w:lvl w:ilvl="0" w:tplc="1578E2D0">
      <w:numFmt w:val="bullet"/>
      <w:lvlText w:val="-"/>
      <w:lvlJc w:val="left"/>
      <w:pPr>
        <w:ind w:left="294" w:hanging="360"/>
      </w:pPr>
      <w:rPr>
        <w:rFonts w:ascii="Calibri" w:eastAsiaTheme="minorHAnsi" w:hAnsi="Calibri" w:cs="SourceSansPro-Regular"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6" w15:restartNumberingAfterBreak="0">
    <w:nsid w:val="563D27A2"/>
    <w:multiLevelType w:val="hybridMultilevel"/>
    <w:tmpl w:val="C1F20D78"/>
    <w:lvl w:ilvl="0" w:tplc="46521E7C">
      <w:numFmt w:val="bullet"/>
      <w:lvlText w:val=""/>
      <w:lvlJc w:val="left"/>
      <w:pPr>
        <w:ind w:left="720" w:hanging="360"/>
      </w:pPr>
      <w:rPr>
        <w:rFonts w:ascii="SymbolMT" w:eastAsia="SymbolMT" w:hAnsi="SourceSansPro-Regular" w:cs="SymbolMT"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0F328B6"/>
    <w:multiLevelType w:val="hybridMultilevel"/>
    <w:tmpl w:val="09EE3DF6"/>
    <w:lvl w:ilvl="0" w:tplc="040C0001">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8" w15:restartNumberingAfterBreak="0">
    <w:nsid w:val="685958B6"/>
    <w:multiLevelType w:val="hybridMultilevel"/>
    <w:tmpl w:val="EA521348"/>
    <w:lvl w:ilvl="0" w:tplc="1578E2D0">
      <w:numFmt w:val="bullet"/>
      <w:lvlText w:val="-"/>
      <w:lvlJc w:val="left"/>
      <w:pPr>
        <w:ind w:left="720" w:hanging="360"/>
      </w:pPr>
      <w:rPr>
        <w:rFonts w:ascii="Calibri" w:eastAsiaTheme="minorHAnsi" w:hAnsi="Calibri" w:cs="SourceSansPro-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2821E6"/>
    <w:multiLevelType w:val="hybridMultilevel"/>
    <w:tmpl w:val="77E62C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14D6860"/>
    <w:multiLevelType w:val="hybridMultilevel"/>
    <w:tmpl w:val="44365E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9"/>
  </w:num>
  <w:num w:numId="4">
    <w:abstractNumId w:val="2"/>
  </w:num>
  <w:num w:numId="5">
    <w:abstractNumId w:val="1"/>
  </w:num>
  <w:num w:numId="6">
    <w:abstractNumId w:val="3"/>
  </w:num>
  <w:num w:numId="7">
    <w:abstractNumId w:val="0"/>
  </w:num>
  <w:num w:numId="8">
    <w:abstractNumId w:val="8"/>
  </w:num>
  <w:num w:numId="9">
    <w:abstractNumId w:val="5"/>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751"/>
    <w:rsid w:val="00082084"/>
    <w:rsid w:val="000A253F"/>
    <w:rsid w:val="000F4B99"/>
    <w:rsid w:val="001320A2"/>
    <w:rsid w:val="001C35BA"/>
    <w:rsid w:val="00246E41"/>
    <w:rsid w:val="00286B60"/>
    <w:rsid w:val="002B784A"/>
    <w:rsid w:val="0036478B"/>
    <w:rsid w:val="003C055F"/>
    <w:rsid w:val="003E1F3C"/>
    <w:rsid w:val="0041174C"/>
    <w:rsid w:val="00415048"/>
    <w:rsid w:val="00476A34"/>
    <w:rsid w:val="004A506B"/>
    <w:rsid w:val="004C3B13"/>
    <w:rsid w:val="004F0751"/>
    <w:rsid w:val="00566613"/>
    <w:rsid w:val="005A6A34"/>
    <w:rsid w:val="005C5172"/>
    <w:rsid w:val="0061075C"/>
    <w:rsid w:val="006166B2"/>
    <w:rsid w:val="0068449E"/>
    <w:rsid w:val="00685A67"/>
    <w:rsid w:val="0071475F"/>
    <w:rsid w:val="0085169A"/>
    <w:rsid w:val="00891657"/>
    <w:rsid w:val="008E10EF"/>
    <w:rsid w:val="00940654"/>
    <w:rsid w:val="00950E18"/>
    <w:rsid w:val="00954852"/>
    <w:rsid w:val="0096656F"/>
    <w:rsid w:val="00986CD3"/>
    <w:rsid w:val="00997893"/>
    <w:rsid w:val="009D4BEB"/>
    <w:rsid w:val="00A01F3E"/>
    <w:rsid w:val="00A328B4"/>
    <w:rsid w:val="00A41123"/>
    <w:rsid w:val="00A9377F"/>
    <w:rsid w:val="00AF01B9"/>
    <w:rsid w:val="00B62977"/>
    <w:rsid w:val="00B853C0"/>
    <w:rsid w:val="00C2357E"/>
    <w:rsid w:val="00C52856"/>
    <w:rsid w:val="00C61D13"/>
    <w:rsid w:val="00C878BF"/>
    <w:rsid w:val="00CD722E"/>
    <w:rsid w:val="00CE1DDF"/>
    <w:rsid w:val="00D30BF3"/>
    <w:rsid w:val="00DD2BC0"/>
    <w:rsid w:val="00E455F7"/>
    <w:rsid w:val="00EB678F"/>
    <w:rsid w:val="00F63692"/>
    <w:rsid w:val="00F76311"/>
    <w:rsid w:val="00F973D6"/>
    <w:rsid w:val="00FF23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444291"/>
  <w15:chartTrackingRefBased/>
  <w15:docId w15:val="{475A2966-0EF0-48BB-A5D4-18850170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F2396"/>
    <w:pPr>
      <w:ind w:left="720"/>
      <w:contextualSpacing/>
    </w:pPr>
  </w:style>
  <w:style w:type="character" w:styleId="lev">
    <w:name w:val="Strong"/>
    <w:basedOn w:val="Policepardfaut"/>
    <w:uiPriority w:val="22"/>
    <w:qFormat/>
    <w:rsid w:val="000A253F"/>
    <w:rPr>
      <w:b/>
      <w:bCs/>
    </w:rPr>
  </w:style>
  <w:style w:type="table" w:styleId="Grilledutableau">
    <w:name w:val="Table Grid"/>
    <w:basedOn w:val="TableauNormal"/>
    <w:uiPriority w:val="59"/>
    <w:rsid w:val="003C0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1475F"/>
    <w:pPr>
      <w:tabs>
        <w:tab w:val="center" w:pos="4536"/>
        <w:tab w:val="right" w:pos="9072"/>
      </w:tabs>
      <w:spacing w:after="0" w:line="240" w:lineRule="auto"/>
    </w:pPr>
  </w:style>
  <w:style w:type="character" w:customStyle="1" w:styleId="En-tteCar">
    <w:name w:val="En-tête Car"/>
    <w:basedOn w:val="Policepardfaut"/>
    <w:link w:val="En-tte"/>
    <w:uiPriority w:val="99"/>
    <w:rsid w:val="0071475F"/>
  </w:style>
  <w:style w:type="paragraph" w:styleId="Pieddepage">
    <w:name w:val="footer"/>
    <w:basedOn w:val="Normal"/>
    <w:link w:val="PieddepageCar"/>
    <w:uiPriority w:val="99"/>
    <w:unhideWhenUsed/>
    <w:rsid w:val="007147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4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DD3F9-77F4-44A2-AD38-30CAA024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677</Words>
  <Characters>3724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Claude</dc:creator>
  <cp:keywords/>
  <dc:description/>
  <cp:lastModifiedBy>Jean Claude</cp:lastModifiedBy>
  <cp:revision>2</cp:revision>
  <dcterms:created xsi:type="dcterms:W3CDTF">2021-02-01T08:25:00Z</dcterms:created>
  <dcterms:modified xsi:type="dcterms:W3CDTF">2021-02-01T08:25:00Z</dcterms:modified>
</cp:coreProperties>
</file>