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16" w:beforeAutospacing="0" w:before="200" w:afterAutospacing="0" w:after="0"/>
        <w:jc w:val="center"/>
        <w:rPr>
          <w:rFonts w:ascii="Calibri Light" w:hAnsi="Calibri Light" w:eastAsia="ＭＳ ゴシック" w:cs="" w:asciiTheme="majorHAnsi" w:cstheme="majorBidi" w:eastAsiaTheme="majorEastAsia"/>
          <w:b/>
          <w:b/>
          <w:bCs/>
          <w:color w:val="0070C0"/>
          <w:kern w:val="2"/>
          <w:sz w:val="48"/>
          <w:szCs w:val="48"/>
        </w:rPr>
      </w:pPr>
      <w:r>
        <w:rPr>
          <w:rFonts w:eastAsia="ＭＳ ゴシック" w:cs="" w:ascii="Calibri Light" w:hAnsi="Calibri Light" w:asciiTheme="majorHAnsi" w:cstheme="majorBidi" w:eastAsiaTheme="majorEastAsia"/>
          <w:b/>
          <w:bCs/>
          <w:color w:val="0070C0"/>
          <w:kern w:val="2"/>
          <w:sz w:val="48"/>
          <w:szCs w:val="48"/>
        </w:rPr>
        <w:t>Les 6 étapes pour une demande de</w:t>
        <w:br/>
        <w:t>LICENCE HANDI</w:t>
      </w:r>
    </w:p>
    <w:p>
      <w:pPr>
        <w:pStyle w:val="NormalWeb"/>
        <w:spacing w:lineRule="auto" w:line="216" w:beforeAutospacing="0" w:before="360" w:afterAutospacing="0" w:after="120"/>
        <w:rPr>
          <w:sz w:val="40"/>
          <w:szCs w:val="40"/>
        </w:rPr>
      </w:pPr>
      <w:r>
        <w:rPr>
          <w:rFonts w:eastAsia="ＭＳ 明朝" w:cs="" w:ascii="Calibri" w:hAnsi="Calibri" w:asciiTheme="minorHAnsi" w:cstheme="minorBidi" w:eastAsiaTheme="minorEastAsia"/>
          <w:b/>
          <w:bCs/>
          <w:color w:val="000000" w:themeColor="text1"/>
          <w:kern w:val="2"/>
          <w:sz w:val="40"/>
          <w:szCs w:val="40"/>
        </w:rPr>
        <w:t>Demande ou Renouvellement</w:t>
      </w:r>
    </w:p>
    <w:p>
      <w:pPr>
        <w:pStyle w:val="ListParagraph"/>
        <w:numPr>
          <w:ilvl w:val="0"/>
          <w:numId w:val="1"/>
        </w:numPr>
        <w:spacing w:lineRule="auto" w:line="216"/>
        <w:rPr>
          <w:sz w:val="36"/>
          <w:szCs w:val="36"/>
        </w:rPr>
      </w:pPr>
      <w:r>
        <w:rPr>
          <w:rFonts w:eastAsia="+mj-ea" w:cs="+mj-cs" w:ascii="Calibri Light" w:hAnsi="Calibri Light"/>
          <w:b/>
          <w:color w:val="000000"/>
          <w:kern w:val="2"/>
          <w:sz w:val="48"/>
          <w:szCs w:val="48"/>
          <w:u w:val="single"/>
        </w:rPr>
        <w:t>Etape 1:</w:t>
      </w:r>
      <w:r>
        <w:rPr>
          <w:rFonts w:eastAsia="+mj-ea" w:cs="+mj-cs" w:ascii="Calibri Light" w:hAnsi="Calibri Light"/>
          <w:b/>
          <w:color w:val="000000"/>
          <w:kern w:val="2"/>
          <w:sz w:val="48"/>
          <w:szCs w:val="48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16"/>
        <w:rPr>
          <w:sz w:val="36"/>
          <w:szCs w:val="36"/>
        </w:rPr>
      </w:pPr>
      <w:r>
        <w:rPr>
          <w:rFonts w:eastAsia="+mj-ea" w:cs="+mj-cs" w:ascii="Calibri Light" w:hAnsi="Calibri Light"/>
          <w:color w:val="FF0000"/>
          <w:kern w:val="2"/>
          <w:sz w:val="40"/>
          <w:szCs w:val="40"/>
        </w:rPr>
        <w:t>A réaliser par le licencié ou le futur licencié.</w:t>
      </w:r>
      <w:r>
        <w:rPr>
          <w:rFonts w:eastAsia="+mj-ea" w:cs="+mj-cs" w:ascii="Calibri Light" w:hAnsi="Calibri Light"/>
          <w:color w:val="000000"/>
          <w:kern w:val="2"/>
          <w:sz w:val="80"/>
          <w:szCs w:val="80"/>
        </w:rPr>
        <w:br/>
      </w:r>
      <w:r>
        <w:rPr>
          <w:rFonts w:eastAsia="+mj-ea" w:cs="+mj-cs" w:ascii="Calibri Light" w:hAnsi="Calibri Light"/>
          <w:color w:val="000000"/>
          <w:kern w:val="2"/>
          <w:sz w:val="36"/>
          <w:szCs w:val="36"/>
        </w:rPr>
        <w:t>Faire remplir par son médecin traitant le certificat médical.</w:t>
      </w:r>
    </w:p>
    <w:p>
      <w:pPr>
        <w:pStyle w:val="ListParagraph"/>
        <w:numPr>
          <w:ilvl w:val="0"/>
          <w:numId w:val="1"/>
        </w:numPr>
        <w:spacing w:lineRule="auto" w:line="216"/>
        <w:rPr/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Le certificat médical dont le modèle figure sur le site de la CNEAC (</w:t>
      </w:r>
      <w:hyperlink r:id="rId2">
        <w:r>
          <w:rPr>
            <w:rStyle w:val="InternetLink"/>
            <w:rFonts w:eastAsia="ＭＳ 明朝" w:cs="" w:ascii="Calibri" w:hAnsi="Calibri" w:asciiTheme="minorHAnsi" w:cstheme="minorBidi" w:eastAsiaTheme="minorEastAsia"/>
            <w:kern w:val="2"/>
            <w:sz w:val="36"/>
            <w:szCs w:val="36"/>
          </w:rPr>
          <w:t>http://activites-canines.com/?ddownload=12788</w:t>
        </w:r>
      </w:hyperlink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) doit être fourni pour une première demande de licence HANDI puis tous les ans à chaque renouvellement de licence. </w:t>
      </w:r>
    </w:p>
    <w:p>
      <w:pPr>
        <w:pStyle w:val="ListParagraph"/>
        <w:numPr>
          <w:ilvl w:val="0"/>
          <w:numId w:val="1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Aucun autre certificat médical ne sera accepté.</w:t>
      </w:r>
    </w:p>
    <w:p>
      <w:pPr>
        <w:pStyle w:val="Normal"/>
        <w:spacing w:lineRule="auto" w:line="216"/>
        <w:rPr>
          <w:sz w:val="36"/>
          <w:szCs w:val="36"/>
        </w:rPr>
      </w:pPr>
      <w:r>
        <w:rPr/>
        <w:drawing>
          <wp:inline distT="0" distB="0" distL="0" distR="0">
            <wp:extent cx="6645910" cy="592836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  <w:t>Etape 2:</w:t>
      </w:r>
    </w:p>
    <w:p>
      <w:pPr>
        <w:pStyle w:val="Normal"/>
        <w:rPr>
          <w:rFonts w:ascii="Calibri Light" w:hAnsi="Calibri Light" w:eastAsia="ＭＳ ゴシック" w:cs="" w:asciiTheme="majorHAnsi" w:cstheme="majorBidi" w:eastAsiaTheme="majorEastAsia"/>
          <w:color w:val="FF0000"/>
          <w:kern w:val="2"/>
          <w:sz w:val="36"/>
          <w:szCs w:val="36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FF0000"/>
          <w:kern w:val="2"/>
          <w:sz w:val="36"/>
          <w:szCs w:val="36"/>
        </w:rPr>
        <w:t>A réaliser par le licencié ou le futur licencié</w:t>
      </w:r>
    </w:p>
    <w:p>
      <w:pPr>
        <w:pStyle w:val="ListParagraph"/>
        <w:numPr>
          <w:ilvl w:val="0"/>
          <w:numId w:val="2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Remplir le formulaire de demande de licence et </w:t>
      </w:r>
      <w:r>
        <w:rPr>
          <w:rFonts w:eastAsia="ＭＳ 明朝" w:cs="" w:ascii="Calibri" w:hAnsi="Calibri" w:asciiTheme="minorHAnsi" w:cstheme="minorBidi" w:eastAsiaTheme="minorEastAsia"/>
          <w:b/>
          <w:bCs/>
          <w:color w:val="000000" w:themeColor="text1"/>
          <w:kern w:val="2"/>
          <w:sz w:val="36"/>
          <w:szCs w:val="36"/>
        </w:rPr>
        <w:t>le signer.</w:t>
      </w:r>
    </w:p>
    <w:p>
      <w:pPr>
        <w:pStyle w:val="ListParagraph"/>
        <w:numPr>
          <w:ilvl w:val="0"/>
          <w:numId w:val="2"/>
        </w:numPr>
        <w:spacing w:lineRule="auto" w:line="216"/>
        <w:jc w:val="both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Déposer au club le certificat médical, la carte d’invalidité, de priorité, de stationnement ou de travailleur handicapé délivrée par la MDPH et le formulaire de demande de licence (</w:t>
      </w:r>
      <w:r>
        <w:rPr>
          <w:rFonts w:eastAsia="ＭＳ 明朝" w:cs="" w:ascii="Calibri" w:hAnsi="Calibri" w:asciiTheme="minorHAnsi" w:cstheme="minorBidi" w:eastAsiaTheme="minorEastAsia"/>
          <w:b/>
          <w:bCs/>
          <w:color w:val="000000" w:themeColor="text1"/>
          <w:kern w:val="2"/>
          <w:sz w:val="36"/>
          <w:szCs w:val="36"/>
        </w:rPr>
        <w:t>le faire signer par le responsable du club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).</w:t>
      </w:r>
    </w:p>
    <w:p>
      <w:pPr>
        <w:pStyle w:val="ListParagraph"/>
        <w:spacing w:lineRule="auto" w:line="21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  <w:t>Etape 3:</w:t>
      </w:r>
    </w:p>
    <w:p>
      <w:pPr>
        <w:pStyle w:val="Normal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FF0000"/>
          <w:kern w:val="2"/>
          <w:sz w:val="36"/>
          <w:szCs w:val="36"/>
        </w:rPr>
        <w:t>A réaliser par le club</w:t>
      </w:r>
    </w:p>
    <w:p>
      <w:pPr>
        <w:pStyle w:val="ListParagraph"/>
        <w:numPr>
          <w:ilvl w:val="0"/>
          <w:numId w:val="3"/>
        </w:numPr>
        <w:spacing w:lineRule="auto" w:line="216"/>
        <w:jc w:val="both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Scanner le formulaire de demande de licence signé par le demandeur et par le club.</w:t>
      </w:r>
    </w:p>
    <w:p>
      <w:pPr>
        <w:pStyle w:val="ListParagraph"/>
        <w:numPr>
          <w:ilvl w:val="0"/>
          <w:numId w:val="3"/>
        </w:numPr>
        <w:spacing w:lineRule="auto" w:line="216"/>
        <w:jc w:val="both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Scanner le certificat médical après avoir vérifié que toutes les rubriques sont renseignées.</w:t>
      </w:r>
    </w:p>
    <w:p>
      <w:pPr>
        <w:pStyle w:val="ListParagraph"/>
        <w:numPr>
          <w:ilvl w:val="0"/>
          <w:numId w:val="3"/>
        </w:numPr>
        <w:spacing w:lineRule="auto" w:line="216"/>
        <w:jc w:val="both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Scanner (recto-verso) la carte d’invalidité, de priorité, de stationnement ou de travailleur handicapé de la MDPH.</w:t>
      </w:r>
    </w:p>
    <w:p>
      <w:pPr>
        <w:pStyle w:val="ListParagraph"/>
        <w:numPr>
          <w:ilvl w:val="0"/>
          <w:numId w:val="3"/>
        </w:numPr>
        <w:spacing w:lineRule="auto" w:line="216"/>
        <w:jc w:val="both"/>
        <w:rPr/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Transmettre ces trois documents par courriel au responsable des licences handi : </w:t>
      </w:r>
      <w:hyperlink r:id="rId4">
        <w:r>
          <w:rPr>
            <w:rStyle w:val="InternetLink"/>
            <w:rFonts w:eastAsia="ＭＳ 明朝" w:cs="" w:ascii="Calibri" w:hAnsi="Calibri" w:asciiTheme="minorHAnsi" w:cstheme="minorBidi" w:eastAsiaTheme="minorEastAsia"/>
            <w:kern w:val="2"/>
            <w:sz w:val="36"/>
            <w:szCs w:val="36"/>
          </w:rPr>
          <w:t>cattoen.arlette@orange.fr</w:t>
        </w:r>
      </w:hyperlink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 et attendre le retour du formulaire de demande de licence.</w:t>
      </w:r>
    </w:p>
    <w:p>
      <w:pPr>
        <w:pStyle w:val="ListParagraph"/>
        <w:spacing w:lineRule="auto" w:line="216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16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  <w:t>Etape 4: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FF0000"/>
          <w:kern w:val="2"/>
          <w:sz w:val="36"/>
          <w:szCs w:val="36"/>
        </w:rPr>
        <w:t>A réaliser par le Responsable des licences handi</w:t>
      </w:r>
    </w:p>
    <w:p>
      <w:pPr>
        <w:pStyle w:val="ListParagraph"/>
        <w:numPr>
          <w:ilvl w:val="0"/>
          <w:numId w:val="4"/>
        </w:numPr>
        <w:spacing w:lineRule="auto" w:line="216"/>
        <w:jc w:val="both"/>
        <w:rPr>
          <w:b/>
          <w:b/>
          <w:sz w:val="40"/>
          <w:szCs w:val="40"/>
        </w:rPr>
      </w:pPr>
      <w:r>
        <w:rPr>
          <w:rFonts w:eastAsia="ＭＳ 明朝" w:cs="" w:ascii="Calibri" w:hAnsi="Calibri" w:asciiTheme="minorHAnsi" w:cstheme="minorBidi" w:eastAsiaTheme="minorEastAsia"/>
          <w:b/>
          <w:color w:val="000000" w:themeColor="text1"/>
          <w:kern w:val="2"/>
          <w:sz w:val="40"/>
          <w:szCs w:val="40"/>
        </w:rPr>
        <w:t>A la réception du formulaire de demande de licence, du certificat médical et d’une des cartes de la MDPH, le responsable des licences handi :</w:t>
      </w:r>
    </w:p>
    <w:p>
      <w:pPr>
        <w:pStyle w:val="ListParagraph"/>
        <w:spacing w:lineRule="auto" w:line="216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ListParagraph"/>
        <w:numPr>
          <w:ilvl w:val="0"/>
          <w:numId w:val="4"/>
        </w:numPr>
        <w:spacing w:lineRule="auto" w:line="216"/>
        <w:rPr/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Vérifie l’aptitude de l’intéressé et définit la classe de handicap (de 1 à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  <w:lang w:eastAsia="fr-FR"/>
        </w:rPr>
        <w:t>7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).</w:t>
      </w:r>
    </w:p>
    <w:p>
      <w:pPr>
        <w:pStyle w:val="ListParagraph"/>
        <w:numPr>
          <w:ilvl w:val="0"/>
          <w:numId w:val="4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kern w:val="2"/>
          <w:sz w:val="36"/>
          <w:szCs w:val="36"/>
        </w:rPr>
        <w:t xml:space="preserve">Archive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le certificat médical.</w:t>
      </w:r>
    </w:p>
    <w:p>
      <w:pPr>
        <w:pStyle w:val="ListParagraph"/>
        <w:numPr>
          <w:ilvl w:val="0"/>
          <w:numId w:val="4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kern w:val="2"/>
          <w:sz w:val="36"/>
          <w:szCs w:val="36"/>
        </w:rPr>
        <w:t xml:space="preserve">Archive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la carte de la MDPH.</w:t>
      </w:r>
    </w:p>
    <w:p>
      <w:pPr>
        <w:pStyle w:val="ListParagraph"/>
        <w:numPr>
          <w:ilvl w:val="0"/>
          <w:numId w:val="4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Note sur le formulaire de demande de licence la classe de </w:t>
      </w:r>
      <w:r>
        <w:rPr>
          <w:rFonts w:eastAsia="ＭＳ 明朝" w:cs="" w:ascii="Calibri" w:hAnsi="Calibri" w:asciiTheme="minorHAnsi" w:cstheme="minorBidi" w:eastAsiaTheme="minorEastAsia"/>
          <w:kern w:val="2"/>
          <w:sz w:val="36"/>
          <w:szCs w:val="36"/>
        </w:rPr>
        <w:t xml:space="preserve">la licence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handi et </w:t>
      </w:r>
      <w:r>
        <w:rPr>
          <w:rFonts w:eastAsia="ＭＳ 明朝" w:cs="" w:ascii="Calibri" w:hAnsi="Calibri" w:asciiTheme="minorHAnsi" w:cstheme="minorBidi" w:eastAsiaTheme="minorEastAsia"/>
          <w:kern w:val="2"/>
          <w:sz w:val="36"/>
          <w:szCs w:val="36"/>
        </w:rPr>
        <w:t>le signe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>.</w:t>
      </w:r>
    </w:p>
    <w:p>
      <w:pPr>
        <w:pStyle w:val="ListParagraph"/>
        <w:numPr>
          <w:ilvl w:val="0"/>
          <w:numId w:val="4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Retourne </w:t>
      </w:r>
      <w:r>
        <w:rPr>
          <w:rFonts w:eastAsia="ＭＳ 明朝" w:cs="" w:ascii="Calibri" w:hAnsi="Calibri" w:asciiTheme="minorHAnsi" w:cstheme="minorBidi" w:eastAsiaTheme="minorEastAsia"/>
          <w:b/>
          <w:bCs/>
          <w:color w:val="000000" w:themeColor="text1"/>
          <w:kern w:val="2"/>
          <w:sz w:val="36"/>
          <w:szCs w:val="36"/>
        </w:rPr>
        <w:t xml:space="preserve">au club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par courriel le formulaire de demande de licence signé avec copie </w:t>
      </w:r>
      <w:r>
        <w:rPr>
          <w:rFonts w:eastAsia="ＭＳ 明朝" w:cs="" w:ascii="Calibri" w:hAnsi="Calibri" w:asciiTheme="minorHAnsi" w:cstheme="minorBidi" w:eastAsiaTheme="minorEastAsia"/>
          <w:b/>
          <w:bCs/>
          <w:color w:val="000000" w:themeColor="text1"/>
          <w:kern w:val="2"/>
          <w:sz w:val="36"/>
          <w:szCs w:val="36"/>
        </w:rPr>
        <w:t>au CTT.</w:t>
      </w:r>
    </w:p>
    <w:p>
      <w:pPr>
        <w:pStyle w:val="ListParagraph"/>
        <w:spacing w:lineRule="auto" w:line="21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16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  <w:t>Etape 5:</w:t>
      </w:r>
    </w:p>
    <w:p>
      <w:pPr>
        <w:pStyle w:val="Normal"/>
        <w:spacing w:lineRule="auto" w:line="216"/>
        <w:rPr>
          <w:rFonts w:ascii="Calibri Light" w:hAnsi="Calibri Light" w:eastAsia="ＭＳ ゴシック" w:cs="" w:asciiTheme="majorHAnsi" w:cstheme="majorBidi" w:eastAsiaTheme="majorEastAsia"/>
          <w:color w:val="FF0000"/>
          <w:kern w:val="2"/>
          <w:sz w:val="36"/>
          <w:szCs w:val="36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FF0000"/>
          <w:kern w:val="2"/>
          <w:sz w:val="36"/>
          <w:szCs w:val="36"/>
        </w:rPr>
        <w:t>A réaliser par le CLUB</w:t>
      </w:r>
    </w:p>
    <w:p>
      <w:pPr>
        <w:pStyle w:val="ListParagraph"/>
        <w:numPr>
          <w:ilvl w:val="0"/>
          <w:numId w:val="5"/>
        </w:numPr>
        <w:spacing w:lineRule="auto" w:line="216"/>
        <w:rPr>
          <w:sz w:val="36"/>
          <w:szCs w:val="36"/>
        </w:rPr>
      </w:pP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Au retour du formulaire de demande de licence </w:t>
      </w:r>
      <w:r>
        <w:rPr>
          <w:rFonts w:eastAsia="ＭＳ 明朝" w:cs="" w:ascii="Calibri" w:hAnsi="Calibri" w:asciiTheme="minorHAnsi" w:cstheme="minorBidi" w:eastAsiaTheme="minorEastAsia"/>
          <w:kern w:val="2"/>
          <w:sz w:val="36"/>
          <w:szCs w:val="36"/>
        </w:rPr>
        <w:t xml:space="preserve">handi </w:t>
      </w:r>
      <w:r>
        <w:rPr>
          <w:rFonts w:eastAsia="ＭＳ 明朝" w:cs="" w:ascii="Calibri" w:hAnsi="Calibri" w:asciiTheme="minorHAnsi" w:cstheme="minorBidi" w:eastAsiaTheme="minorEastAsia"/>
          <w:color w:val="000000" w:themeColor="text1"/>
          <w:kern w:val="2"/>
          <w:sz w:val="36"/>
          <w:szCs w:val="36"/>
        </w:rPr>
        <w:t xml:space="preserve">signé du responsable des licences handi la demande peut être saisie. </w:t>
      </w:r>
    </w:p>
    <w:p>
      <w:pPr>
        <w:pStyle w:val="Normal"/>
        <w:spacing w:lineRule="auto" w:line="216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16"/>
        <w:rPr>
          <w:rFonts w:ascii="Calibri Light" w:hAnsi="Calibri Light" w:eastAsia="ＭＳ ゴシック" w:cs="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000000" w:themeColor="text1"/>
          <w:kern w:val="2"/>
          <w:sz w:val="48"/>
          <w:szCs w:val="48"/>
          <w:u w:val="single"/>
        </w:rPr>
        <w:t>Etape 6:</w:t>
      </w:r>
    </w:p>
    <w:p>
      <w:pPr>
        <w:pStyle w:val="Normal"/>
        <w:spacing w:lineRule="auto" w:line="216"/>
        <w:rPr>
          <w:rFonts w:ascii="Calibri Light" w:hAnsi="Calibri Light" w:eastAsia="ＭＳ ゴシック" w:cs="" w:asciiTheme="majorHAnsi" w:cstheme="majorBidi" w:eastAsiaTheme="majorEastAsia"/>
          <w:color w:val="FF0000"/>
          <w:kern w:val="2"/>
          <w:sz w:val="36"/>
          <w:szCs w:val="36"/>
        </w:rPr>
      </w:pPr>
      <w:r>
        <w:rPr>
          <w:rFonts w:eastAsia="ＭＳ ゴシック" w:cs="" w:ascii="Calibri Light" w:hAnsi="Calibri Light" w:asciiTheme="majorHAnsi" w:cstheme="majorBidi" w:eastAsiaTheme="majorEastAsia"/>
          <w:color w:val="FF0000"/>
          <w:kern w:val="2"/>
          <w:sz w:val="36"/>
          <w:szCs w:val="36"/>
        </w:rPr>
        <w:t>A réaliser par le CTT</w:t>
      </w:r>
    </w:p>
    <w:p>
      <w:pPr>
        <w:pStyle w:val="ListParagraph"/>
        <w:numPr>
          <w:ilvl w:val="0"/>
          <w:numId w:val="6"/>
        </w:numPr>
        <w:spacing w:lineRule="auto" w:line="216"/>
        <w:jc w:val="both"/>
        <w:rPr/>
      </w:pPr>
      <w:r>
        <w:rPr>
          <w:rFonts w:cs="Calibri" w:ascii="Calibri" w:hAnsi="Calibri" w:asciiTheme="minorHAnsi" w:cstheme="minorHAnsi" w:hAnsiTheme="minorHAnsi"/>
          <w:sz w:val="36"/>
          <w:szCs w:val="36"/>
        </w:rPr>
        <w:t xml:space="preserve">Le CTT (ou la personne habilitée à valider les demandes de licences de la territoriale) </w:t>
      </w:r>
      <w:r>
        <w:rPr>
          <w:rFonts w:cs="Calibri" w:ascii="Calibri" w:hAnsi="Calibri" w:asciiTheme="minorHAnsi" w:cstheme="minorHAnsi" w:hAnsiTheme="minorHAnsi"/>
          <w:sz w:val="36"/>
          <w:szCs w:val="36"/>
        </w:rPr>
        <w:t xml:space="preserve">ne </w:t>
      </w:r>
      <w:r>
        <w:rPr>
          <w:rFonts w:eastAsia="Times New Roman" w:cs="Calibri" w:ascii="Calibri" w:hAnsi="Calibri" w:asciiTheme="minorHAnsi" w:cstheme="minorHAnsi" w:hAnsiTheme="minorHAnsi"/>
          <w:sz w:val="36"/>
          <w:szCs w:val="36"/>
          <w:lang w:eastAsia="fr-FR"/>
        </w:rPr>
        <w:t>valide</w:t>
      </w:r>
      <w:r>
        <w:rPr>
          <w:rFonts w:cs="Calibri" w:ascii="Calibri" w:hAnsi="Calibri" w:asciiTheme="minorHAnsi" w:cstheme="minorHAnsi" w:hAnsiTheme="minorHAnsi"/>
          <w:sz w:val="36"/>
          <w:szCs w:val="36"/>
        </w:rPr>
        <w:t xml:space="preserve"> la demande de licence handi que s’il est en possession du formulaire signé par le responsable des licences handi.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c1e21"/>
    <w:rPr>
      <w:color w:val="0000FF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c486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e0e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4e0ed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c48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ctivites-canines.com/?ddownload=12788" TargetMode="External"/><Relationship Id="rId3" Type="http://schemas.openxmlformats.org/officeDocument/2006/relationships/image" Target="media/image1.png"/><Relationship Id="rId4" Type="http://schemas.openxmlformats.org/officeDocument/2006/relationships/hyperlink" Target="mailto:cattoen.arlette@orange.fr?subject=Licence Handi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LibreOffice/6.3.5.2$MacOSX_X86_64 LibreOffice_project/dd0751754f11728f69b42ee2af66670068624673</Application>
  <Pages>3</Pages>
  <Words>383</Words>
  <Characters>1868</Characters>
  <CharactersWithSpaces>2206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2018-10-31T08:57:00Z</dcterms:created>
  <dc:creator>blancj33@orange.fr</dc:creator>
  <dc:description/>
  <dc:language>fr-FR</dc:language>
  <cp:lastModifiedBy/>
  <cp:lastPrinted>2016-10-12T08:41:00Z</cp:lastPrinted>
  <dcterms:modified xsi:type="dcterms:W3CDTF">2020-12-16T19:52:54Z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