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7D090" w14:textId="11CBFBFF" w:rsidR="005721FB" w:rsidRDefault="008B5C79">
      <w:pPr>
        <w:jc w:val="center"/>
        <w:rPr>
          <w:rFonts w:ascii="Times New Roman" w:hAnsi="Times New Roman" w:cs="Times New Roman"/>
          <w:sz w:val="28"/>
          <w:szCs w:val="28"/>
        </w:rPr>
      </w:pPr>
      <w:r>
        <w:rPr>
          <w:rFonts w:ascii="Times New Roman" w:hAnsi="Times New Roman" w:cs="Times New Roman"/>
          <w:sz w:val="28"/>
          <w:szCs w:val="28"/>
        </w:rPr>
        <w:t xml:space="preserve"> </w:t>
      </w:r>
      <w:r w:rsidR="0006658F">
        <w:rPr>
          <w:noProof/>
        </w:rPr>
        <w:drawing>
          <wp:inline distT="0" distB="0" distL="0" distR="0" wp14:anchorId="2A5D88A6" wp14:editId="61500E96">
            <wp:extent cx="5760720" cy="78867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5760720" cy="788670"/>
                    </a:xfrm>
                    <a:prstGeom prst="rect">
                      <a:avLst/>
                    </a:prstGeom>
                  </pic:spPr>
                </pic:pic>
              </a:graphicData>
            </a:graphic>
          </wp:inline>
        </w:drawing>
      </w:r>
    </w:p>
    <w:p w14:paraId="6236CE8C" w14:textId="77777777" w:rsidR="00513B0D" w:rsidRDefault="00513B0D">
      <w:pPr>
        <w:jc w:val="center"/>
        <w:rPr>
          <w:rFonts w:ascii="Times New Roman" w:hAnsi="Times New Roman" w:cs="Times New Roman"/>
          <w:sz w:val="28"/>
          <w:szCs w:val="28"/>
        </w:rPr>
      </w:pPr>
    </w:p>
    <w:p w14:paraId="42E1B15C" w14:textId="77777777" w:rsidR="00513B0D" w:rsidRDefault="00513B0D">
      <w:pPr>
        <w:jc w:val="center"/>
        <w:rPr>
          <w:rFonts w:ascii="Times New Roman" w:hAnsi="Times New Roman" w:cs="Times New Roman"/>
          <w:sz w:val="28"/>
          <w:szCs w:val="28"/>
        </w:rPr>
      </w:pPr>
    </w:p>
    <w:p w14:paraId="17B8F1B7" w14:textId="3F8D7349" w:rsidR="005721FB" w:rsidRDefault="009C3D28">
      <w:pPr>
        <w:jc w:val="center"/>
        <w:rPr>
          <w:rFonts w:ascii="Times New Roman" w:hAnsi="Times New Roman" w:cs="Times New Roman"/>
          <w:sz w:val="28"/>
          <w:szCs w:val="28"/>
        </w:rPr>
      </w:pPr>
      <w:r>
        <w:rPr>
          <w:rFonts w:ascii="Times New Roman" w:hAnsi="Times New Roman" w:cs="Times New Roman"/>
          <w:sz w:val="28"/>
          <w:szCs w:val="28"/>
        </w:rPr>
        <w:t>AIDE</w:t>
      </w:r>
      <w:r w:rsidR="00513B0D">
        <w:rPr>
          <w:rFonts w:ascii="Times New Roman" w:hAnsi="Times New Roman" w:cs="Times New Roman"/>
          <w:sz w:val="28"/>
          <w:szCs w:val="28"/>
        </w:rPr>
        <w:t xml:space="preserve"> </w:t>
      </w:r>
      <w:r w:rsidR="0006658F">
        <w:rPr>
          <w:rFonts w:ascii="Times New Roman" w:hAnsi="Times New Roman" w:cs="Times New Roman"/>
          <w:sz w:val="28"/>
          <w:szCs w:val="28"/>
        </w:rPr>
        <w:t>POUR LES CTT</w:t>
      </w:r>
      <w:r w:rsidR="00BB5519">
        <w:rPr>
          <w:rFonts w:ascii="Times New Roman" w:hAnsi="Times New Roman" w:cs="Times New Roman"/>
          <w:sz w:val="28"/>
          <w:szCs w:val="28"/>
        </w:rPr>
        <w:t xml:space="preserve"> ET PRESIDENTS DE CTEAC</w:t>
      </w:r>
    </w:p>
    <w:p w14:paraId="5427F948" w14:textId="77777777" w:rsidR="00127B37" w:rsidRDefault="00127B37" w:rsidP="00127B37">
      <w:pPr>
        <w:rPr>
          <w:b/>
          <w:bCs/>
          <w:sz w:val="32"/>
          <w:szCs w:val="32"/>
        </w:rPr>
      </w:pPr>
    </w:p>
    <w:p w14:paraId="565D3054" w14:textId="77777777" w:rsidR="00127B37" w:rsidRDefault="00127B37" w:rsidP="00127B37">
      <w:pPr>
        <w:rPr>
          <w:b/>
          <w:bCs/>
          <w:sz w:val="32"/>
          <w:szCs w:val="32"/>
        </w:rPr>
      </w:pPr>
    </w:p>
    <w:p w14:paraId="49BB28EE" w14:textId="06D80426" w:rsidR="00127B37" w:rsidRPr="00127B37" w:rsidRDefault="00127B37" w:rsidP="00127B37">
      <w:pPr>
        <w:rPr>
          <w:sz w:val="32"/>
          <w:szCs w:val="32"/>
        </w:rPr>
      </w:pPr>
      <w:r w:rsidRPr="00127B37">
        <w:rPr>
          <w:b/>
          <w:bCs/>
          <w:sz w:val="32"/>
          <w:szCs w:val="32"/>
        </w:rPr>
        <w:t>Les Mission</w:t>
      </w:r>
      <w:r w:rsidR="00BB5519">
        <w:rPr>
          <w:b/>
          <w:bCs/>
          <w:sz w:val="32"/>
          <w:szCs w:val="32"/>
        </w:rPr>
        <w:t>s</w:t>
      </w:r>
      <w:r w:rsidRPr="00127B37">
        <w:rPr>
          <w:b/>
          <w:bCs/>
          <w:sz w:val="32"/>
          <w:szCs w:val="32"/>
        </w:rPr>
        <w:t xml:space="preserve"> </w:t>
      </w:r>
      <w:r w:rsidR="00BB5519">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hyperlink w:anchor="premierepage" w:history="1">
        <w:r w:rsidRPr="00DE7024">
          <w:rPr>
            <w:rStyle w:val="Lienhypertexte"/>
            <w:sz w:val="32"/>
            <w:szCs w:val="32"/>
          </w:rPr>
          <w:t>page 2</w:t>
        </w:r>
      </w:hyperlink>
    </w:p>
    <w:p w14:paraId="2C1E1CA3" w14:textId="5AE68CFB" w:rsidR="00127B37" w:rsidRPr="00127B37" w:rsidRDefault="00127B37" w:rsidP="00127B37">
      <w:pPr>
        <w:rPr>
          <w:b/>
          <w:bCs/>
          <w:sz w:val="32"/>
          <w:szCs w:val="32"/>
        </w:rPr>
      </w:pPr>
      <w:r w:rsidRPr="00127B37">
        <w:rPr>
          <w:b/>
          <w:bCs/>
          <w:sz w:val="32"/>
          <w:szCs w:val="32"/>
        </w:rPr>
        <w:t>Les Licences</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hyperlink w:anchor="premierepage" w:history="1">
        <w:r w:rsidRPr="00DE7024">
          <w:rPr>
            <w:rStyle w:val="Lienhypertexte"/>
            <w:sz w:val="32"/>
            <w:szCs w:val="32"/>
          </w:rPr>
          <w:t>page 2</w:t>
        </w:r>
      </w:hyperlink>
    </w:p>
    <w:p w14:paraId="1A3D5B74" w14:textId="2A316405" w:rsidR="00127B37" w:rsidRPr="00127B37" w:rsidRDefault="00127B37" w:rsidP="00127B37">
      <w:pPr>
        <w:rPr>
          <w:b/>
          <w:bCs/>
          <w:sz w:val="32"/>
          <w:szCs w:val="32"/>
        </w:rPr>
      </w:pPr>
      <w:r w:rsidRPr="00127B37">
        <w:rPr>
          <w:b/>
          <w:bCs/>
          <w:sz w:val="32"/>
          <w:szCs w:val="32"/>
        </w:rPr>
        <w:t xml:space="preserve">Les </w:t>
      </w:r>
      <w:r>
        <w:rPr>
          <w:b/>
          <w:bCs/>
          <w:sz w:val="32"/>
          <w:szCs w:val="32"/>
        </w:rPr>
        <w:t>F</w:t>
      </w:r>
      <w:r w:rsidRPr="00127B37">
        <w:rPr>
          <w:b/>
          <w:bCs/>
          <w:sz w:val="32"/>
          <w:szCs w:val="32"/>
        </w:rPr>
        <w:t>ormations</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hyperlink w:anchor="page3" w:history="1">
        <w:r w:rsidRPr="00DE7024">
          <w:rPr>
            <w:rStyle w:val="Lienhypertexte"/>
            <w:sz w:val="32"/>
            <w:szCs w:val="32"/>
          </w:rPr>
          <w:t>page 3</w:t>
        </w:r>
      </w:hyperlink>
    </w:p>
    <w:p w14:paraId="3EEA3A7F" w14:textId="09018A27" w:rsidR="00127B37" w:rsidRPr="00DE7024" w:rsidRDefault="00127B37" w:rsidP="00127B37">
      <w:pPr>
        <w:rPr>
          <w:rStyle w:val="Lienhypertexte"/>
          <w:sz w:val="32"/>
          <w:szCs w:val="32"/>
        </w:rPr>
      </w:pPr>
      <w:r w:rsidRPr="00127B37">
        <w:rPr>
          <w:b/>
          <w:bCs/>
          <w:sz w:val="32"/>
          <w:szCs w:val="32"/>
        </w:rPr>
        <w:t xml:space="preserve">Le </w:t>
      </w:r>
      <w:r>
        <w:rPr>
          <w:b/>
          <w:bCs/>
          <w:sz w:val="32"/>
          <w:szCs w:val="32"/>
        </w:rPr>
        <w:t>C</w:t>
      </w:r>
      <w:r w:rsidRPr="00127B37">
        <w:rPr>
          <w:b/>
          <w:bCs/>
          <w:sz w:val="32"/>
          <w:szCs w:val="32"/>
        </w:rPr>
        <w:t>alendrier</w:t>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DE7024">
        <w:rPr>
          <w:sz w:val="32"/>
          <w:szCs w:val="32"/>
        </w:rPr>
        <w:fldChar w:fldCharType="begin"/>
      </w:r>
      <w:r w:rsidR="00DE7024">
        <w:rPr>
          <w:sz w:val="32"/>
          <w:szCs w:val="32"/>
        </w:rPr>
        <w:instrText xml:space="preserve"> HYPERLINK  \l "page4" </w:instrText>
      </w:r>
      <w:r w:rsidR="00DE7024">
        <w:rPr>
          <w:sz w:val="32"/>
          <w:szCs w:val="32"/>
        </w:rPr>
        <w:fldChar w:fldCharType="separate"/>
      </w:r>
      <w:r w:rsidR="00EC729A" w:rsidRPr="00DE7024">
        <w:rPr>
          <w:rStyle w:val="Lienhypertexte"/>
          <w:sz w:val="32"/>
          <w:szCs w:val="32"/>
        </w:rPr>
        <w:t>page 4</w:t>
      </w:r>
    </w:p>
    <w:p w14:paraId="3AD2ED4F" w14:textId="5E4A9792" w:rsidR="00127B37" w:rsidRPr="00EC729A" w:rsidRDefault="00DE7024" w:rsidP="00127B37">
      <w:pPr>
        <w:rPr>
          <w:sz w:val="32"/>
          <w:szCs w:val="32"/>
        </w:rPr>
      </w:pPr>
      <w:r>
        <w:rPr>
          <w:sz w:val="32"/>
          <w:szCs w:val="32"/>
        </w:rPr>
        <w:fldChar w:fldCharType="end"/>
      </w:r>
      <w:r w:rsidR="00127B37" w:rsidRPr="00127B37">
        <w:rPr>
          <w:b/>
          <w:bCs/>
          <w:sz w:val="32"/>
          <w:szCs w:val="32"/>
        </w:rPr>
        <w:t xml:space="preserve">Les </w:t>
      </w:r>
      <w:r w:rsidR="00127B37">
        <w:rPr>
          <w:b/>
          <w:bCs/>
          <w:sz w:val="32"/>
          <w:szCs w:val="32"/>
        </w:rPr>
        <w:t>C</w:t>
      </w:r>
      <w:r w:rsidR="00127B37" w:rsidRPr="00127B37">
        <w:rPr>
          <w:b/>
          <w:bCs/>
          <w:sz w:val="32"/>
          <w:szCs w:val="32"/>
        </w:rPr>
        <w:t>oncours</w:t>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hyperlink w:anchor="page5" w:history="1">
        <w:r w:rsidR="00EC729A" w:rsidRPr="00DE7024">
          <w:rPr>
            <w:rStyle w:val="Lienhypertexte"/>
            <w:sz w:val="32"/>
            <w:szCs w:val="32"/>
          </w:rPr>
          <w:t>page 5</w:t>
        </w:r>
      </w:hyperlink>
    </w:p>
    <w:p w14:paraId="48E6BB00" w14:textId="3B3D7094" w:rsidR="00127B37" w:rsidRPr="00EC729A" w:rsidRDefault="00127B37" w:rsidP="00127B37">
      <w:pPr>
        <w:rPr>
          <w:sz w:val="32"/>
          <w:szCs w:val="32"/>
        </w:rPr>
      </w:pPr>
      <w:r w:rsidRPr="00127B37">
        <w:rPr>
          <w:b/>
          <w:bCs/>
          <w:sz w:val="32"/>
          <w:szCs w:val="32"/>
        </w:rPr>
        <w:t xml:space="preserve">Les </w:t>
      </w:r>
      <w:r>
        <w:rPr>
          <w:b/>
          <w:bCs/>
          <w:sz w:val="32"/>
          <w:szCs w:val="32"/>
        </w:rPr>
        <w:t>S</w:t>
      </w:r>
      <w:r w:rsidRPr="00127B37">
        <w:rPr>
          <w:b/>
          <w:bCs/>
          <w:sz w:val="32"/>
          <w:szCs w:val="32"/>
        </w:rPr>
        <w:t>électifs</w:t>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hyperlink w:anchor="page5" w:history="1">
        <w:r w:rsidR="00EC729A" w:rsidRPr="00DE7024">
          <w:rPr>
            <w:rStyle w:val="Lienhypertexte"/>
            <w:sz w:val="32"/>
            <w:szCs w:val="32"/>
          </w:rPr>
          <w:t>page 5</w:t>
        </w:r>
      </w:hyperlink>
    </w:p>
    <w:p w14:paraId="56A0DDE5" w14:textId="7823523C" w:rsidR="00127B37" w:rsidRPr="00EC729A" w:rsidRDefault="00127B37" w:rsidP="00127B37">
      <w:pPr>
        <w:rPr>
          <w:sz w:val="32"/>
          <w:szCs w:val="32"/>
        </w:rPr>
      </w:pPr>
      <w:r w:rsidRPr="00127B37">
        <w:rPr>
          <w:b/>
          <w:bCs/>
          <w:sz w:val="32"/>
          <w:szCs w:val="32"/>
        </w:rPr>
        <w:t xml:space="preserve">Les </w:t>
      </w:r>
      <w:r>
        <w:rPr>
          <w:b/>
          <w:bCs/>
          <w:sz w:val="32"/>
          <w:szCs w:val="32"/>
        </w:rPr>
        <w:t>F</w:t>
      </w:r>
      <w:r w:rsidRPr="00127B37">
        <w:rPr>
          <w:b/>
          <w:bCs/>
          <w:sz w:val="32"/>
          <w:szCs w:val="32"/>
        </w:rPr>
        <w:t>inales</w:t>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hyperlink w:anchor="page5" w:history="1">
        <w:r w:rsidR="00EC729A" w:rsidRPr="00DE7024">
          <w:rPr>
            <w:rStyle w:val="Lienhypertexte"/>
            <w:sz w:val="32"/>
            <w:szCs w:val="32"/>
          </w:rPr>
          <w:t>page 5</w:t>
        </w:r>
      </w:hyperlink>
    </w:p>
    <w:p w14:paraId="746D6D6F" w14:textId="119EAB50" w:rsidR="00127B37" w:rsidRPr="00EC729A" w:rsidRDefault="00127B37" w:rsidP="00127B37">
      <w:pPr>
        <w:rPr>
          <w:sz w:val="32"/>
          <w:szCs w:val="32"/>
        </w:rPr>
      </w:pPr>
      <w:r w:rsidRPr="00127B37">
        <w:rPr>
          <w:b/>
          <w:bCs/>
          <w:sz w:val="32"/>
          <w:szCs w:val="32"/>
        </w:rPr>
        <w:t xml:space="preserve">Les </w:t>
      </w:r>
      <w:r>
        <w:rPr>
          <w:b/>
          <w:bCs/>
          <w:sz w:val="32"/>
          <w:szCs w:val="32"/>
        </w:rPr>
        <w:t>J</w:t>
      </w:r>
      <w:r w:rsidRPr="00127B37">
        <w:rPr>
          <w:b/>
          <w:bCs/>
          <w:sz w:val="32"/>
          <w:szCs w:val="32"/>
        </w:rPr>
        <w:t>eunes</w:t>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hyperlink w:anchor="page6" w:history="1">
        <w:r w:rsidR="00EC729A" w:rsidRPr="00DE7024">
          <w:rPr>
            <w:rStyle w:val="Lienhypertexte"/>
            <w:sz w:val="32"/>
            <w:szCs w:val="32"/>
          </w:rPr>
          <w:t xml:space="preserve">page </w:t>
        </w:r>
        <w:r w:rsidR="00513B0D" w:rsidRPr="00DE7024">
          <w:rPr>
            <w:rStyle w:val="Lienhypertexte"/>
            <w:sz w:val="32"/>
            <w:szCs w:val="32"/>
          </w:rPr>
          <w:t>6</w:t>
        </w:r>
      </w:hyperlink>
    </w:p>
    <w:p w14:paraId="250C33F6" w14:textId="3814FD66" w:rsidR="00127B37" w:rsidRPr="00127B37" w:rsidRDefault="00127B37" w:rsidP="00127B37">
      <w:pPr>
        <w:rPr>
          <w:b/>
          <w:bCs/>
          <w:sz w:val="32"/>
          <w:szCs w:val="32"/>
        </w:rPr>
      </w:pPr>
      <w:r w:rsidRPr="00127B37">
        <w:rPr>
          <w:b/>
          <w:bCs/>
          <w:sz w:val="32"/>
          <w:szCs w:val="32"/>
        </w:rPr>
        <w:t xml:space="preserve">Les </w:t>
      </w:r>
      <w:proofErr w:type="spellStart"/>
      <w:r>
        <w:rPr>
          <w:b/>
          <w:bCs/>
          <w:sz w:val="32"/>
          <w:szCs w:val="32"/>
        </w:rPr>
        <w:t>H</w:t>
      </w:r>
      <w:r w:rsidRPr="00127B37">
        <w:rPr>
          <w:b/>
          <w:bCs/>
          <w:sz w:val="32"/>
          <w:szCs w:val="32"/>
        </w:rPr>
        <w:t>andis</w:t>
      </w:r>
      <w:proofErr w:type="spellEnd"/>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hyperlink w:anchor="page7" w:history="1">
        <w:r w:rsidR="00EC729A" w:rsidRPr="00DE7024">
          <w:rPr>
            <w:rStyle w:val="Lienhypertexte"/>
            <w:sz w:val="32"/>
            <w:szCs w:val="32"/>
          </w:rPr>
          <w:t xml:space="preserve">page </w:t>
        </w:r>
        <w:r w:rsidR="00513B0D" w:rsidRPr="00DE7024">
          <w:rPr>
            <w:rStyle w:val="Lienhypertexte"/>
            <w:sz w:val="32"/>
            <w:szCs w:val="32"/>
          </w:rPr>
          <w:t>7</w:t>
        </w:r>
      </w:hyperlink>
    </w:p>
    <w:p w14:paraId="7F58EDA7" w14:textId="700D0A29" w:rsidR="00127B37" w:rsidRPr="00EC729A" w:rsidRDefault="00127B37" w:rsidP="00127B37">
      <w:pPr>
        <w:rPr>
          <w:sz w:val="32"/>
          <w:szCs w:val="32"/>
        </w:rPr>
      </w:pPr>
      <w:r w:rsidRPr="00127B37">
        <w:rPr>
          <w:b/>
          <w:bCs/>
          <w:sz w:val="32"/>
          <w:szCs w:val="32"/>
        </w:rPr>
        <w:t>Divers</w:t>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r w:rsidR="00EC729A">
        <w:rPr>
          <w:b/>
          <w:bCs/>
          <w:sz w:val="32"/>
          <w:szCs w:val="32"/>
        </w:rPr>
        <w:tab/>
      </w:r>
      <w:hyperlink w:anchor="page7" w:history="1">
        <w:r w:rsidR="00EC729A" w:rsidRPr="00DE7024">
          <w:rPr>
            <w:rStyle w:val="Lienhypertexte"/>
            <w:sz w:val="32"/>
            <w:szCs w:val="32"/>
          </w:rPr>
          <w:t xml:space="preserve">page </w:t>
        </w:r>
        <w:r w:rsidR="00513B0D" w:rsidRPr="00DE7024">
          <w:rPr>
            <w:rStyle w:val="Lienhypertexte"/>
            <w:sz w:val="32"/>
            <w:szCs w:val="32"/>
          </w:rPr>
          <w:t>7</w:t>
        </w:r>
      </w:hyperlink>
    </w:p>
    <w:p w14:paraId="6FEC70CC" w14:textId="5CB031AD" w:rsidR="00127B37" w:rsidRDefault="00127B37" w:rsidP="00127B37">
      <w:pPr>
        <w:rPr>
          <w:b/>
          <w:bCs/>
        </w:rPr>
      </w:pPr>
    </w:p>
    <w:p w14:paraId="6E6EA584" w14:textId="25D0B9D5" w:rsidR="00127B37" w:rsidRDefault="00127B37" w:rsidP="00127B37">
      <w:pPr>
        <w:rPr>
          <w:b/>
          <w:bCs/>
        </w:rPr>
      </w:pPr>
    </w:p>
    <w:p w14:paraId="5375E40A" w14:textId="6CBA2E4B" w:rsidR="00127B37" w:rsidRDefault="00127B37" w:rsidP="00127B37">
      <w:pPr>
        <w:rPr>
          <w:b/>
          <w:bCs/>
        </w:rPr>
      </w:pPr>
    </w:p>
    <w:p w14:paraId="3D8EEB35" w14:textId="2EE222C0" w:rsidR="00127B37" w:rsidRDefault="00127B37" w:rsidP="00127B37">
      <w:pPr>
        <w:rPr>
          <w:b/>
          <w:bCs/>
        </w:rPr>
      </w:pPr>
    </w:p>
    <w:p w14:paraId="345BF911" w14:textId="476EC86F" w:rsidR="00127B37" w:rsidRDefault="00127B37" w:rsidP="00127B37">
      <w:pPr>
        <w:rPr>
          <w:b/>
          <w:bCs/>
        </w:rPr>
      </w:pPr>
    </w:p>
    <w:p w14:paraId="191EE826" w14:textId="29B7D646" w:rsidR="00BB5519" w:rsidRDefault="00BB5519" w:rsidP="00BB5519">
      <w:pPr>
        <w:rPr>
          <w:b/>
          <w:bCs/>
        </w:rPr>
      </w:pPr>
      <w:r>
        <w:rPr>
          <w:b/>
          <w:bCs/>
        </w:rPr>
        <w:lastRenderedPageBreak/>
        <w:t>Certaines territoriales ont un Président de CTEAC et un CTT (soit identique, soit dif</w:t>
      </w:r>
      <w:r w:rsidR="009E08E3">
        <w:rPr>
          <w:b/>
          <w:bCs/>
        </w:rPr>
        <w:t>f</w:t>
      </w:r>
      <w:r>
        <w:rPr>
          <w:b/>
          <w:bCs/>
        </w:rPr>
        <w:t>érent). Ils se répartissent de façon harmonieuse les différentes missions :</w:t>
      </w:r>
    </w:p>
    <w:p w14:paraId="6A273AA5" w14:textId="0C21846D" w:rsidR="005721FB" w:rsidRPr="00EC729A" w:rsidRDefault="0006658F">
      <w:pPr>
        <w:rPr>
          <w:color w:val="FF0000"/>
          <w:sz w:val="22"/>
          <w:szCs w:val="22"/>
        </w:rPr>
      </w:pPr>
      <w:bookmarkStart w:id="0" w:name="premierepage"/>
      <w:r w:rsidRPr="00EC729A">
        <w:rPr>
          <w:i/>
          <w:iCs/>
          <w:sz w:val="22"/>
          <w:szCs w:val="22"/>
        </w:rPr>
        <w:t xml:space="preserve">- D’animer TOUTES les diverses disciplines gérées par la CNEAC sur le territoire pour lequel il (ou elle) est nommé en relation étroite avec la territoriale et les clubs. </w:t>
      </w:r>
      <w:r w:rsidR="00A65B8B">
        <w:rPr>
          <w:i/>
          <w:iCs/>
          <w:sz w:val="22"/>
          <w:szCs w:val="22"/>
        </w:rPr>
        <w:t>Il participe au développement de ces activités.</w:t>
      </w:r>
    </w:p>
    <w:p w14:paraId="7E01A8B3" w14:textId="77777777" w:rsidR="005721FB" w:rsidRPr="00EC729A" w:rsidRDefault="0006658F">
      <w:pPr>
        <w:rPr>
          <w:i/>
          <w:iCs/>
          <w:sz w:val="22"/>
          <w:szCs w:val="22"/>
        </w:rPr>
      </w:pPr>
      <w:r w:rsidRPr="00EC729A">
        <w:rPr>
          <w:i/>
          <w:iCs/>
          <w:sz w:val="22"/>
          <w:szCs w:val="22"/>
        </w:rPr>
        <w:t xml:space="preserve"> - De proposer à la C.N.E.A.C des stages de moniteurs d’éducation canine. </w:t>
      </w:r>
    </w:p>
    <w:p w14:paraId="20B1D649" w14:textId="77777777" w:rsidR="005721FB" w:rsidRPr="00EC729A" w:rsidRDefault="0006658F">
      <w:pPr>
        <w:rPr>
          <w:i/>
          <w:iCs/>
          <w:sz w:val="22"/>
          <w:szCs w:val="22"/>
        </w:rPr>
      </w:pPr>
      <w:r w:rsidRPr="00EC729A">
        <w:rPr>
          <w:i/>
          <w:iCs/>
          <w:sz w:val="22"/>
          <w:szCs w:val="22"/>
        </w:rPr>
        <w:t>- De promouvoir la formation, et proposer des stages de moniteurs d’agility et des modules 2ème degré.</w:t>
      </w:r>
    </w:p>
    <w:p w14:paraId="617680B7" w14:textId="77777777" w:rsidR="005721FB" w:rsidRPr="00EC729A" w:rsidRDefault="0006658F">
      <w:pPr>
        <w:rPr>
          <w:i/>
          <w:iCs/>
          <w:sz w:val="22"/>
          <w:szCs w:val="22"/>
        </w:rPr>
      </w:pPr>
      <w:r w:rsidRPr="00EC729A">
        <w:rPr>
          <w:i/>
          <w:iCs/>
          <w:sz w:val="22"/>
          <w:szCs w:val="22"/>
        </w:rPr>
        <w:t xml:space="preserve"> - De perfectionner les moniteurs avec la mise en place de stages « Ecole du Chiot » et « Méthode naturelle d’éducation et comportements gênants »</w:t>
      </w:r>
    </w:p>
    <w:p w14:paraId="1A34D04A" w14:textId="77777777" w:rsidR="005721FB" w:rsidRPr="00EC729A" w:rsidRDefault="0006658F">
      <w:pPr>
        <w:rPr>
          <w:i/>
          <w:iCs/>
          <w:sz w:val="22"/>
          <w:szCs w:val="22"/>
        </w:rPr>
      </w:pPr>
      <w:r w:rsidRPr="00EC729A">
        <w:rPr>
          <w:i/>
          <w:iCs/>
          <w:sz w:val="22"/>
          <w:szCs w:val="22"/>
        </w:rPr>
        <w:t xml:space="preserve"> - De mettre en place des stages de perfectionnement en invitant des techniciens reconnus dans leur discipline.</w:t>
      </w:r>
    </w:p>
    <w:p w14:paraId="77275842" w14:textId="77777777" w:rsidR="005721FB" w:rsidRPr="00EC729A" w:rsidRDefault="0006658F">
      <w:pPr>
        <w:rPr>
          <w:i/>
          <w:iCs/>
          <w:sz w:val="22"/>
          <w:szCs w:val="22"/>
        </w:rPr>
      </w:pPr>
      <w:r w:rsidRPr="00EC729A">
        <w:rPr>
          <w:i/>
          <w:iCs/>
          <w:sz w:val="22"/>
          <w:szCs w:val="22"/>
        </w:rPr>
        <w:t xml:space="preserve"> - De mettre en place avec les conventions ville/S.C.C. des tests d’aptitude à l’éducation sociale du chien. - De vulgariser le « Certificat d’aptitude à l’éducation sociale du chien », véritable reconnaissance de la S.C.C. à tous les maîtres qui font l’effort de venir dans nos clubs d’éducation et d’utilisation éduquer leur compagnon à mieux vivre dans notre société</w:t>
      </w:r>
    </w:p>
    <w:p w14:paraId="3B71D0B7" w14:textId="77777777" w:rsidR="005721FB" w:rsidRPr="00EC729A" w:rsidRDefault="0006658F">
      <w:pPr>
        <w:rPr>
          <w:i/>
          <w:iCs/>
          <w:sz w:val="22"/>
          <w:szCs w:val="22"/>
        </w:rPr>
      </w:pPr>
      <w:r w:rsidRPr="00EC729A">
        <w:rPr>
          <w:i/>
          <w:iCs/>
          <w:sz w:val="22"/>
          <w:szCs w:val="22"/>
        </w:rPr>
        <w:t xml:space="preserve">- D’assurer la liaison avec la Canine territoriale au travers de la commission éducation et activités cynophiles </w:t>
      </w:r>
    </w:p>
    <w:p w14:paraId="1860D652" w14:textId="77777777" w:rsidR="005721FB" w:rsidRPr="00EC729A" w:rsidRDefault="0006658F">
      <w:pPr>
        <w:rPr>
          <w:i/>
          <w:iCs/>
          <w:sz w:val="22"/>
          <w:szCs w:val="22"/>
        </w:rPr>
      </w:pPr>
      <w:r w:rsidRPr="00EC729A">
        <w:rPr>
          <w:i/>
          <w:iCs/>
          <w:sz w:val="22"/>
          <w:szCs w:val="22"/>
        </w:rPr>
        <w:t>- D’informer les clubs en transmettant les documents qui lui sont remis ou communiqué sur le site « activites-canines.com » et d’organiser des journées d’information.</w:t>
      </w:r>
    </w:p>
    <w:p w14:paraId="560AD976" w14:textId="77777777" w:rsidR="005721FB" w:rsidRPr="00EC729A" w:rsidRDefault="0006658F">
      <w:pPr>
        <w:rPr>
          <w:i/>
          <w:iCs/>
          <w:sz w:val="22"/>
          <w:szCs w:val="22"/>
        </w:rPr>
      </w:pPr>
      <w:r w:rsidRPr="00EC729A">
        <w:rPr>
          <w:i/>
          <w:iCs/>
          <w:sz w:val="22"/>
          <w:szCs w:val="22"/>
        </w:rPr>
        <w:t>Selon les territoriales il peut se faire aider de délégués pour les différentes disciplines de la CNEAC</w:t>
      </w:r>
    </w:p>
    <w:p w14:paraId="75177B33" w14:textId="77777777" w:rsidR="005721FB" w:rsidRPr="00EC729A" w:rsidRDefault="0006658F">
      <w:pPr>
        <w:rPr>
          <w:rFonts w:ascii="Times New Roman" w:hAnsi="Times New Roman" w:cs="Times New Roman"/>
          <w:b/>
          <w:bCs/>
          <w:sz w:val="22"/>
          <w:szCs w:val="22"/>
          <w:u w:val="single"/>
        </w:rPr>
      </w:pPr>
      <w:r w:rsidRPr="00EC729A">
        <w:rPr>
          <w:rFonts w:ascii="Times New Roman" w:hAnsi="Times New Roman" w:cs="Times New Roman"/>
          <w:b/>
          <w:bCs/>
          <w:sz w:val="22"/>
          <w:szCs w:val="22"/>
          <w:u w:val="single"/>
        </w:rPr>
        <w:t>1) LES LICENCES</w:t>
      </w:r>
    </w:p>
    <w:p w14:paraId="20DE45A5" w14:textId="77777777" w:rsidR="005721FB" w:rsidRPr="00EC729A" w:rsidRDefault="0006658F">
      <w:pPr>
        <w:rPr>
          <w:sz w:val="22"/>
          <w:szCs w:val="22"/>
        </w:rPr>
      </w:pPr>
      <w:r w:rsidRPr="00EC729A">
        <w:rPr>
          <w:sz w:val="22"/>
          <w:szCs w:val="22"/>
        </w:rPr>
        <w:t>Les principales missions du CTT concernant les licences sont :</w:t>
      </w:r>
    </w:p>
    <w:p w14:paraId="0A2296FF" w14:textId="77777777" w:rsidR="005721FB" w:rsidRPr="00EC729A" w:rsidRDefault="0006658F">
      <w:pPr>
        <w:ind w:left="708"/>
        <w:rPr>
          <w:sz w:val="22"/>
          <w:szCs w:val="22"/>
        </w:rPr>
      </w:pPr>
      <w:r w:rsidRPr="00EC729A">
        <w:rPr>
          <w:sz w:val="22"/>
          <w:szCs w:val="22"/>
        </w:rPr>
        <w:t>- la validation ou le refus des demandes de licence de sa territoriale</w:t>
      </w:r>
    </w:p>
    <w:p w14:paraId="6C07761F" w14:textId="77777777" w:rsidR="005721FB" w:rsidRPr="00EC729A" w:rsidRDefault="0006658F">
      <w:pPr>
        <w:ind w:left="708"/>
        <w:rPr>
          <w:sz w:val="22"/>
          <w:szCs w:val="22"/>
        </w:rPr>
      </w:pPr>
      <w:r w:rsidRPr="00EC729A">
        <w:rPr>
          <w:sz w:val="22"/>
          <w:szCs w:val="22"/>
        </w:rPr>
        <w:t>- la diffusion de l’information sur les licences (définitions, usages, procédures, contrôles)</w:t>
      </w:r>
    </w:p>
    <w:p w14:paraId="754B7A05" w14:textId="639B4282" w:rsidR="005721FB" w:rsidRPr="00EC729A" w:rsidRDefault="0006658F">
      <w:pPr>
        <w:rPr>
          <w:sz w:val="22"/>
          <w:szCs w:val="22"/>
        </w:rPr>
      </w:pPr>
      <w:r w:rsidRPr="00EC729A">
        <w:rPr>
          <w:sz w:val="22"/>
          <w:szCs w:val="22"/>
        </w:rPr>
        <w:t>Concernant la validation des demandes, il doit</w:t>
      </w:r>
      <w:r w:rsidR="00EC729A">
        <w:rPr>
          <w:sz w:val="22"/>
          <w:szCs w:val="22"/>
        </w:rPr>
        <w:t xml:space="preserve"> recevoir</w:t>
      </w:r>
      <w:r w:rsidRPr="00EC729A">
        <w:rPr>
          <w:sz w:val="22"/>
          <w:szCs w:val="22"/>
        </w:rPr>
        <w:t xml:space="preserve"> avant de valider une demande</w:t>
      </w:r>
      <w:r w:rsidR="00A63015">
        <w:rPr>
          <w:sz w:val="22"/>
          <w:szCs w:val="22"/>
        </w:rPr>
        <w:t xml:space="preserve"> </w:t>
      </w:r>
      <w:r w:rsidRPr="00EC729A">
        <w:rPr>
          <w:sz w:val="22"/>
          <w:szCs w:val="22"/>
        </w:rPr>
        <w:t>:</w:t>
      </w:r>
    </w:p>
    <w:p w14:paraId="6B950E45" w14:textId="77777777" w:rsidR="005721FB" w:rsidRPr="00EC729A" w:rsidRDefault="0006658F">
      <w:pPr>
        <w:rPr>
          <w:sz w:val="22"/>
          <w:szCs w:val="22"/>
        </w:rPr>
      </w:pPr>
      <w:r w:rsidRPr="00EC729A">
        <w:rPr>
          <w:sz w:val="22"/>
          <w:szCs w:val="22"/>
        </w:rPr>
        <w:t xml:space="preserve">- pour un licencié mineur, être destinataire d’une copie de l’autorisation parentale </w:t>
      </w:r>
    </w:p>
    <w:p w14:paraId="50516207" w14:textId="77777777" w:rsidR="005721FB" w:rsidRPr="00EC729A" w:rsidRDefault="0006658F">
      <w:pPr>
        <w:rPr>
          <w:sz w:val="22"/>
          <w:szCs w:val="22"/>
        </w:rPr>
      </w:pPr>
      <w:r w:rsidRPr="00EC729A">
        <w:rPr>
          <w:sz w:val="22"/>
          <w:szCs w:val="22"/>
        </w:rPr>
        <w:t xml:space="preserve">- pour un licencié Handi, avoir reçu la demande validée par le responsable CNEAC confirmant la classe de handicap </w:t>
      </w:r>
      <w:hyperlink r:id="rId9">
        <w:r w:rsidRPr="00EC729A">
          <w:rPr>
            <w:rStyle w:val="LienInternet"/>
            <w:sz w:val="22"/>
            <w:szCs w:val="22"/>
          </w:rPr>
          <w:t>http://activites-canines.com/?ddownload=16731</w:t>
        </w:r>
      </w:hyperlink>
      <w:r w:rsidRPr="00EC729A">
        <w:rPr>
          <w:sz w:val="22"/>
          <w:szCs w:val="22"/>
        </w:rPr>
        <w:t xml:space="preserve"> </w:t>
      </w:r>
    </w:p>
    <w:p w14:paraId="5D2A9536" w14:textId="250F3527" w:rsidR="005721FB" w:rsidRPr="00EC729A" w:rsidRDefault="0006658F">
      <w:pPr>
        <w:rPr>
          <w:sz w:val="22"/>
          <w:szCs w:val="22"/>
        </w:rPr>
      </w:pPr>
      <w:r w:rsidRPr="00EC729A">
        <w:rPr>
          <w:sz w:val="22"/>
          <w:szCs w:val="22"/>
        </w:rPr>
        <w:t xml:space="preserve">- pour la pratique de l’activité </w:t>
      </w:r>
      <w:proofErr w:type="spellStart"/>
      <w:r w:rsidRPr="00EC729A">
        <w:rPr>
          <w:sz w:val="22"/>
          <w:szCs w:val="22"/>
        </w:rPr>
        <w:t>Crosscanin</w:t>
      </w:r>
      <w:proofErr w:type="spellEnd"/>
      <w:r w:rsidRPr="00EC729A">
        <w:rPr>
          <w:sz w:val="22"/>
          <w:szCs w:val="22"/>
        </w:rPr>
        <w:t xml:space="preserve"> être destinataire d’une copie du justificatif médical (certificat ou QS Sport) voir le lien : </w:t>
      </w:r>
      <w:hyperlink r:id="rId10">
        <w:r w:rsidRPr="00EC729A">
          <w:rPr>
            <w:rStyle w:val="LienInternet"/>
            <w:sz w:val="22"/>
            <w:szCs w:val="22"/>
          </w:rPr>
          <w:t>http://activites-canines.com/?ddownload=20623</w:t>
        </w:r>
      </w:hyperlink>
    </w:p>
    <w:p w14:paraId="45AB1D52" w14:textId="0F5F332B" w:rsidR="005721FB" w:rsidRPr="00EC729A" w:rsidRDefault="0006658F">
      <w:pPr>
        <w:rPr>
          <w:sz w:val="22"/>
          <w:szCs w:val="22"/>
        </w:rPr>
      </w:pPr>
      <w:r w:rsidRPr="00EC729A">
        <w:rPr>
          <w:sz w:val="22"/>
          <w:szCs w:val="22"/>
        </w:rPr>
        <w:t xml:space="preserve">- dans le cas d’un changement </w:t>
      </w:r>
      <w:r w:rsidR="00A65B8B">
        <w:rPr>
          <w:sz w:val="22"/>
          <w:szCs w:val="22"/>
        </w:rPr>
        <w:t xml:space="preserve">de club, </w:t>
      </w:r>
      <w:r w:rsidRPr="00EC729A">
        <w:rPr>
          <w:sz w:val="22"/>
          <w:szCs w:val="22"/>
        </w:rPr>
        <w:t xml:space="preserve">être destinataire d’une copie de l’information du club cédant du départ du licencié (La procédure est expliquée ici : </w:t>
      </w:r>
      <w:hyperlink r:id="rId11">
        <w:r w:rsidRPr="00EC729A">
          <w:rPr>
            <w:rStyle w:val="LienInternetvisit"/>
            <w:color w:val="0000FF"/>
            <w:sz w:val="22"/>
            <w:szCs w:val="22"/>
          </w:rPr>
          <w:t>http://activites-canines.com/?ddownload=13329</w:t>
        </w:r>
      </w:hyperlink>
      <w:r w:rsidRPr="00EC729A">
        <w:rPr>
          <w:color w:val="0000FF"/>
          <w:sz w:val="22"/>
          <w:szCs w:val="22"/>
          <w:u w:val="single"/>
        </w:rPr>
        <w:t xml:space="preserve"> </w:t>
      </w:r>
      <w:r w:rsidRPr="00EC729A">
        <w:rPr>
          <w:color w:val="0000FF"/>
          <w:sz w:val="22"/>
          <w:szCs w:val="22"/>
        </w:rPr>
        <w:t>)</w:t>
      </w:r>
    </w:p>
    <w:p w14:paraId="5090B16C" w14:textId="77777777" w:rsidR="005721FB" w:rsidRPr="00EC729A" w:rsidRDefault="0006658F">
      <w:pPr>
        <w:rPr>
          <w:sz w:val="24"/>
          <w:szCs w:val="24"/>
        </w:rPr>
      </w:pPr>
      <w:bookmarkStart w:id="1" w:name="page3"/>
      <w:bookmarkEnd w:id="0"/>
      <w:r w:rsidRPr="00EC729A">
        <w:rPr>
          <w:sz w:val="24"/>
          <w:szCs w:val="24"/>
        </w:rPr>
        <w:lastRenderedPageBreak/>
        <w:t xml:space="preserve">Toutes les procédures pour les licences sont détaillées ici : </w:t>
      </w:r>
      <w:hyperlink r:id="rId12">
        <w:r w:rsidRPr="00EC729A">
          <w:rPr>
            <w:rStyle w:val="LienInternet"/>
            <w:sz w:val="24"/>
            <w:szCs w:val="24"/>
          </w:rPr>
          <w:t>http://activites-canines.com/?page_id=17053</w:t>
        </w:r>
      </w:hyperlink>
      <w:r w:rsidRPr="00EC729A">
        <w:rPr>
          <w:rStyle w:val="LienInternet"/>
          <w:sz w:val="24"/>
          <w:szCs w:val="24"/>
        </w:rPr>
        <w:t>.</w:t>
      </w:r>
    </w:p>
    <w:p w14:paraId="59F365E2" w14:textId="0B4B0913" w:rsidR="005721FB" w:rsidRPr="00EC729A" w:rsidRDefault="0006658F">
      <w:pPr>
        <w:rPr>
          <w:sz w:val="24"/>
          <w:szCs w:val="24"/>
        </w:rPr>
      </w:pPr>
      <w:r w:rsidRPr="00EC729A">
        <w:rPr>
          <w:sz w:val="24"/>
          <w:szCs w:val="24"/>
        </w:rPr>
        <w:t>Le CTT NE PEUT PAS MODIFIER LES DEMANDES DE LICENCES RECUES (Changement de nom, d’adresse postale, d’adresse mail)</w:t>
      </w:r>
    </w:p>
    <w:p w14:paraId="69986D49" w14:textId="25CEC8CD" w:rsidR="005721FB" w:rsidRPr="00EC729A" w:rsidRDefault="0006658F">
      <w:pPr>
        <w:rPr>
          <w:sz w:val="24"/>
          <w:szCs w:val="24"/>
        </w:rPr>
      </w:pPr>
      <w:r w:rsidRPr="00EC729A">
        <w:rPr>
          <w:sz w:val="24"/>
          <w:szCs w:val="24"/>
        </w:rPr>
        <w:t>Les changements de grade pour l’agility sont faits automatiquement sur l</w:t>
      </w:r>
      <w:r w:rsidR="00513B0D">
        <w:rPr>
          <w:sz w:val="24"/>
          <w:szCs w:val="24"/>
        </w:rPr>
        <w:t>’espace perso du licencié dans sportscanins.fr.</w:t>
      </w:r>
      <w:r w:rsidRPr="00EC729A">
        <w:rPr>
          <w:sz w:val="24"/>
          <w:szCs w:val="24"/>
        </w:rPr>
        <w:t xml:space="preserve"> </w:t>
      </w:r>
    </w:p>
    <w:p w14:paraId="17A56FB9" w14:textId="77777777" w:rsidR="005721FB" w:rsidRPr="00EC729A" w:rsidRDefault="005721FB">
      <w:pPr>
        <w:rPr>
          <w:sz w:val="24"/>
          <w:szCs w:val="24"/>
        </w:rPr>
      </w:pPr>
    </w:p>
    <w:p w14:paraId="40BBDCC1" w14:textId="77777777" w:rsidR="005721FB" w:rsidRPr="00EC729A" w:rsidRDefault="0006658F">
      <w:pPr>
        <w:rPr>
          <w:sz w:val="24"/>
          <w:szCs w:val="24"/>
        </w:rPr>
      </w:pPr>
      <w:r w:rsidRPr="00EC729A">
        <w:rPr>
          <w:rFonts w:ascii="Times New Roman" w:hAnsi="Times New Roman" w:cs="Times New Roman"/>
          <w:b/>
          <w:bCs/>
          <w:sz w:val="24"/>
          <w:szCs w:val="24"/>
          <w:u w:val="single"/>
        </w:rPr>
        <w:t xml:space="preserve">2) LES DEMANDES DE FORMATION ET AUTRES EXAMENS </w:t>
      </w:r>
    </w:p>
    <w:p w14:paraId="0210BC12" w14:textId="2296B4D3" w:rsidR="005721FB" w:rsidRPr="00EC729A" w:rsidRDefault="0006658F">
      <w:pPr>
        <w:rPr>
          <w:sz w:val="24"/>
          <w:szCs w:val="24"/>
        </w:rPr>
      </w:pPr>
      <w:r w:rsidRPr="00EC729A">
        <w:rPr>
          <w:sz w:val="24"/>
          <w:szCs w:val="24"/>
        </w:rPr>
        <w:t xml:space="preserve">Les demandes d’examen CAESC, PASS sont faites en ligne par les organisateurs et c’est le CTT qui les valide ou refuse en fonction du respect des consignes nationales et territoriales. </w:t>
      </w:r>
    </w:p>
    <w:p w14:paraId="570BBDDA" w14:textId="777F1E80" w:rsidR="005721FB" w:rsidRPr="00EC729A" w:rsidRDefault="0006658F">
      <w:pPr>
        <w:rPr>
          <w:sz w:val="24"/>
          <w:szCs w:val="24"/>
        </w:rPr>
      </w:pPr>
      <w:r w:rsidRPr="00EC729A">
        <w:rPr>
          <w:sz w:val="24"/>
          <w:szCs w:val="24"/>
        </w:rPr>
        <w:t>Pour les demandes de formation formulées suivant les consignes territoriales (validation préalable, budget prévi</w:t>
      </w:r>
      <w:r w:rsidR="00127B37" w:rsidRPr="00EC729A">
        <w:rPr>
          <w:sz w:val="24"/>
          <w:szCs w:val="24"/>
        </w:rPr>
        <w:t>si</w:t>
      </w:r>
      <w:r w:rsidRPr="00EC729A">
        <w:rPr>
          <w:sz w:val="24"/>
          <w:szCs w:val="24"/>
        </w:rPr>
        <w:t>onnel, formulaire …) par les organisateurs, celles-ci sont faites en ligne par le CTT apr</w:t>
      </w:r>
      <w:r w:rsidR="00C803A6">
        <w:rPr>
          <w:sz w:val="24"/>
          <w:szCs w:val="24"/>
        </w:rPr>
        <w:t>è</w:t>
      </w:r>
      <w:r w:rsidRPr="00EC729A">
        <w:rPr>
          <w:sz w:val="24"/>
          <w:szCs w:val="24"/>
        </w:rPr>
        <w:t>s les vérifications nécessaires (dates, intervenants, tarif ...) .Apr</w:t>
      </w:r>
      <w:r w:rsidR="00C803A6">
        <w:rPr>
          <w:sz w:val="24"/>
          <w:szCs w:val="24"/>
        </w:rPr>
        <w:t>è</w:t>
      </w:r>
      <w:r w:rsidRPr="00EC729A">
        <w:rPr>
          <w:sz w:val="24"/>
          <w:szCs w:val="24"/>
        </w:rPr>
        <w:t xml:space="preserve">s validation de la demande par la CNEAC, la formation apparaît au calendrier (la procédure = : </w:t>
      </w:r>
      <w:hyperlink r:id="rId13">
        <w:r w:rsidRPr="00EC729A">
          <w:rPr>
            <w:rStyle w:val="LienInternet"/>
            <w:sz w:val="24"/>
            <w:szCs w:val="24"/>
          </w:rPr>
          <w:t>http://activites-canines.com/?ddownload=20996</w:t>
        </w:r>
      </w:hyperlink>
      <w:hyperlink>
        <w:r w:rsidRPr="00EC729A">
          <w:rPr>
            <w:color w:val="0000FF"/>
            <w:sz w:val="24"/>
            <w:szCs w:val="24"/>
            <w:u w:val="single"/>
          </w:rPr>
          <w:t xml:space="preserve"> </w:t>
        </w:r>
      </w:hyperlink>
      <w:r w:rsidRPr="00EC729A">
        <w:rPr>
          <w:color w:val="0000FF"/>
          <w:sz w:val="24"/>
          <w:szCs w:val="24"/>
          <w:u w:val="single"/>
        </w:rPr>
        <w:t>)</w:t>
      </w:r>
    </w:p>
    <w:p w14:paraId="787F40B1" w14:textId="77777777" w:rsidR="005721FB" w:rsidRPr="00EC729A" w:rsidRDefault="0006658F">
      <w:pPr>
        <w:rPr>
          <w:sz w:val="24"/>
          <w:szCs w:val="24"/>
        </w:rPr>
      </w:pPr>
      <w:r w:rsidRPr="00EC729A">
        <w:rPr>
          <w:sz w:val="24"/>
          <w:szCs w:val="24"/>
        </w:rPr>
        <w:t xml:space="preserve">La liste des formations en éducation canine: </w:t>
      </w:r>
      <w:hyperlink r:id="rId14">
        <w:r w:rsidRPr="00EC729A">
          <w:rPr>
            <w:rStyle w:val="LienInternet"/>
            <w:sz w:val="24"/>
            <w:szCs w:val="24"/>
          </w:rPr>
          <w:t>http://activites-canines.com/?page_id=10574</w:t>
        </w:r>
      </w:hyperlink>
      <w:r w:rsidRPr="00EC729A">
        <w:rPr>
          <w:sz w:val="24"/>
          <w:szCs w:val="24"/>
        </w:rPr>
        <w:t xml:space="preserve"> et leur détail : </w:t>
      </w:r>
      <w:hyperlink r:id="rId15">
        <w:r w:rsidRPr="00EC729A">
          <w:rPr>
            <w:rStyle w:val="LienInternet"/>
            <w:sz w:val="24"/>
            <w:szCs w:val="24"/>
          </w:rPr>
          <w:t>http://activites-canines.com/?page_id=18868</w:t>
        </w:r>
      </w:hyperlink>
    </w:p>
    <w:p w14:paraId="44E1B7BE" w14:textId="77777777" w:rsidR="005721FB" w:rsidRPr="00EC729A" w:rsidRDefault="0006658F">
      <w:pPr>
        <w:rPr>
          <w:sz w:val="24"/>
          <w:szCs w:val="24"/>
        </w:rPr>
      </w:pPr>
      <w:r w:rsidRPr="00EC729A">
        <w:rPr>
          <w:sz w:val="24"/>
          <w:szCs w:val="24"/>
        </w:rPr>
        <w:t xml:space="preserve">Sont également concernés les stages chiens visiteurs et les monitorats (Agility, </w:t>
      </w:r>
      <w:proofErr w:type="spellStart"/>
      <w:r w:rsidRPr="00EC729A">
        <w:rPr>
          <w:sz w:val="24"/>
          <w:szCs w:val="24"/>
        </w:rPr>
        <w:t>Canicross</w:t>
      </w:r>
      <w:proofErr w:type="spellEnd"/>
      <w:r w:rsidRPr="00EC729A">
        <w:rPr>
          <w:sz w:val="24"/>
          <w:szCs w:val="24"/>
        </w:rPr>
        <w:t xml:space="preserve">, Dog dancing, Attelage, Frisbee, </w:t>
      </w:r>
      <w:proofErr w:type="spellStart"/>
      <w:r w:rsidRPr="00EC729A">
        <w:rPr>
          <w:sz w:val="24"/>
          <w:szCs w:val="24"/>
        </w:rPr>
        <w:t>Flyball</w:t>
      </w:r>
      <w:proofErr w:type="spellEnd"/>
      <w:r w:rsidRPr="00EC729A">
        <w:rPr>
          <w:sz w:val="24"/>
          <w:szCs w:val="24"/>
        </w:rPr>
        <w:t>)</w:t>
      </w:r>
    </w:p>
    <w:p w14:paraId="2252CE2A" w14:textId="6D5FDCAD" w:rsidR="005721FB" w:rsidRDefault="0006658F">
      <w:pPr>
        <w:rPr>
          <w:sz w:val="24"/>
          <w:szCs w:val="24"/>
        </w:rPr>
      </w:pPr>
      <w:r w:rsidRPr="00EC729A">
        <w:rPr>
          <w:sz w:val="24"/>
          <w:szCs w:val="24"/>
        </w:rPr>
        <w:t>La gestion des inscriptions se fait via</w:t>
      </w:r>
      <w:r w:rsidR="00755071">
        <w:rPr>
          <w:sz w:val="24"/>
          <w:szCs w:val="24"/>
        </w:rPr>
        <w:t xml:space="preserve"> </w:t>
      </w:r>
      <w:r w:rsidR="00513B0D">
        <w:rPr>
          <w:sz w:val="24"/>
          <w:szCs w:val="24"/>
        </w:rPr>
        <w:t>le calendrier dans</w:t>
      </w:r>
      <w:r w:rsidRPr="00EC729A">
        <w:rPr>
          <w:sz w:val="24"/>
          <w:szCs w:val="24"/>
        </w:rPr>
        <w:t xml:space="preserve"> </w:t>
      </w:r>
      <w:r w:rsidR="00513B0D">
        <w:rPr>
          <w:sz w:val="24"/>
          <w:szCs w:val="24"/>
        </w:rPr>
        <w:t>sportscanins.fr</w:t>
      </w:r>
      <w:r w:rsidRPr="00EC729A">
        <w:rPr>
          <w:sz w:val="24"/>
          <w:szCs w:val="24"/>
        </w:rPr>
        <w:t xml:space="preserve">, ne pas oublier de renseigner l’organisateur </w:t>
      </w:r>
      <w:r w:rsidR="00153F66">
        <w:rPr>
          <w:sz w:val="24"/>
          <w:szCs w:val="24"/>
        </w:rPr>
        <w:t>mandaté par</w:t>
      </w:r>
      <w:r w:rsidRPr="00EC729A">
        <w:rPr>
          <w:sz w:val="24"/>
          <w:szCs w:val="24"/>
        </w:rPr>
        <w:t xml:space="preserve"> le club pour le stage qui peut être différent de l’organisateur des concours.</w:t>
      </w:r>
    </w:p>
    <w:p w14:paraId="11A1C0DA" w14:textId="32251305" w:rsidR="009C3D28" w:rsidRPr="00EC729A" w:rsidRDefault="009C3D28">
      <w:pPr>
        <w:rPr>
          <w:sz w:val="24"/>
          <w:szCs w:val="24"/>
        </w:rPr>
      </w:pPr>
      <w:r>
        <w:rPr>
          <w:sz w:val="24"/>
          <w:szCs w:val="24"/>
        </w:rPr>
        <w:t xml:space="preserve">L’organisateur commande les passeports pour les MEC </w:t>
      </w:r>
      <w:r w:rsidR="00A65B8B">
        <w:rPr>
          <w:sz w:val="24"/>
          <w:szCs w:val="24"/>
        </w:rPr>
        <w:t xml:space="preserve">1 </w:t>
      </w:r>
      <w:r>
        <w:rPr>
          <w:sz w:val="24"/>
          <w:szCs w:val="24"/>
        </w:rPr>
        <w:t xml:space="preserve">au secrétaire général </w:t>
      </w:r>
      <w:r w:rsidR="00DE7024">
        <w:rPr>
          <w:sz w:val="24"/>
          <w:szCs w:val="24"/>
        </w:rPr>
        <w:t xml:space="preserve">au plus tard </w:t>
      </w:r>
      <w:r>
        <w:rPr>
          <w:sz w:val="24"/>
          <w:szCs w:val="24"/>
        </w:rPr>
        <w:t>1 semaine avant la date prévue de la Formation.</w:t>
      </w:r>
    </w:p>
    <w:p w14:paraId="5DBBE870" w14:textId="77777777" w:rsidR="005721FB" w:rsidRPr="00EC729A" w:rsidRDefault="0006658F">
      <w:pPr>
        <w:rPr>
          <w:sz w:val="24"/>
          <w:szCs w:val="24"/>
        </w:rPr>
      </w:pPr>
      <w:r w:rsidRPr="00EC729A">
        <w:rPr>
          <w:sz w:val="24"/>
          <w:szCs w:val="24"/>
          <w:u w:val="single"/>
        </w:rPr>
        <w:t>Rappel</w:t>
      </w:r>
      <w:r w:rsidRPr="00EC729A">
        <w:rPr>
          <w:sz w:val="24"/>
          <w:szCs w:val="24"/>
        </w:rPr>
        <w:t> : c’est le CTT qui valide sur son espace CNEAC (SAISIE DES PRESIDENTS ET DES ORGANISATEURS) les adresses mails des organisateurs des événements au calendrier de la CNEAC (jusqu’à 3 organisateurs et le président par entité)</w:t>
      </w:r>
    </w:p>
    <w:p w14:paraId="0CD0FFF6" w14:textId="77777777" w:rsidR="005721FB" w:rsidRPr="00EC729A" w:rsidRDefault="0006658F">
      <w:pPr>
        <w:rPr>
          <w:sz w:val="24"/>
          <w:szCs w:val="24"/>
        </w:rPr>
      </w:pPr>
      <w:r w:rsidRPr="00EC729A">
        <w:rPr>
          <w:sz w:val="24"/>
          <w:szCs w:val="24"/>
        </w:rPr>
        <w:t>La saisie des reçus aux examens est faite par l’organisateur sur son espace CNEAC.</w:t>
      </w:r>
    </w:p>
    <w:p w14:paraId="48F829BA" w14:textId="0FA8E14C" w:rsidR="005721FB" w:rsidRPr="00EC729A" w:rsidRDefault="0006658F">
      <w:pPr>
        <w:rPr>
          <w:sz w:val="24"/>
          <w:szCs w:val="24"/>
        </w:rPr>
      </w:pPr>
      <w:r w:rsidRPr="00EC729A">
        <w:rPr>
          <w:sz w:val="24"/>
          <w:szCs w:val="24"/>
        </w:rPr>
        <w:t xml:space="preserve">Les résultats des stages sont visibles sur l’espace </w:t>
      </w:r>
      <w:r w:rsidR="00DE7024">
        <w:rPr>
          <w:sz w:val="24"/>
          <w:szCs w:val="24"/>
        </w:rPr>
        <w:t>sports canins</w:t>
      </w:r>
      <w:r w:rsidRPr="00EC729A">
        <w:rPr>
          <w:sz w:val="24"/>
          <w:szCs w:val="24"/>
        </w:rPr>
        <w:t xml:space="preserve"> (Résultats FORMATION)</w:t>
      </w:r>
      <w:r w:rsidR="00831325">
        <w:rPr>
          <w:sz w:val="24"/>
          <w:szCs w:val="24"/>
        </w:rPr>
        <w:t>. Le licencié peut imprimer ses diplômes à partir de son espace perso.</w:t>
      </w:r>
    </w:p>
    <w:p w14:paraId="7365A899" w14:textId="62C20F88" w:rsidR="005721FB" w:rsidRPr="00EC729A" w:rsidRDefault="0006658F">
      <w:pPr>
        <w:rPr>
          <w:sz w:val="24"/>
          <w:szCs w:val="24"/>
        </w:rPr>
      </w:pPr>
      <w:r w:rsidRPr="00EC729A">
        <w:rPr>
          <w:sz w:val="24"/>
          <w:szCs w:val="24"/>
        </w:rPr>
        <w:t>Liens vers les documents spécifiques</w:t>
      </w:r>
      <w:r w:rsidR="00C803A6">
        <w:rPr>
          <w:sz w:val="24"/>
          <w:szCs w:val="24"/>
        </w:rPr>
        <w:t xml:space="preserve"> </w:t>
      </w:r>
      <w:r w:rsidRPr="00EC729A">
        <w:rPr>
          <w:sz w:val="24"/>
          <w:szCs w:val="24"/>
        </w:rPr>
        <w:t>:</w:t>
      </w:r>
    </w:p>
    <w:p w14:paraId="1E01E23B" w14:textId="77777777" w:rsidR="005721FB" w:rsidRPr="00EC729A" w:rsidRDefault="0006658F">
      <w:pPr>
        <w:rPr>
          <w:sz w:val="24"/>
          <w:szCs w:val="24"/>
        </w:rPr>
      </w:pPr>
      <w:r w:rsidRPr="00EC729A">
        <w:rPr>
          <w:sz w:val="24"/>
          <w:szCs w:val="24"/>
        </w:rPr>
        <w:t xml:space="preserve">CAESC : </w:t>
      </w:r>
      <w:hyperlink r:id="rId16">
        <w:r w:rsidRPr="00755071">
          <w:rPr>
            <w:rStyle w:val="LienInternet"/>
            <w:sz w:val="24"/>
            <w:szCs w:val="24"/>
          </w:rPr>
          <w:t>http://activites-canines.com/?page_id=21022</w:t>
        </w:r>
      </w:hyperlink>
      <w:bookmarkEnd w:id="1"/>
    </w:p>
    <w:p w14:paraId="4950B398" w14:textId="77777777" w:rsidR="005721FB" w:rsidRPr="00EC729A" w:rsidRDefault="0006658F">
      <w:pPr>
        <w:rPr>
          <w:sz w:val="24"/>
          <w:szCs w:val="24"/>
        </w:rPr>
      </w:pPr>
      <w:bookmarkStart w:id="2" w:name="page4"/>
      <w:r w:rsidRPr="00EC729A">
        <w:rPr>
          <w:sz w:val="24"/>
          <w:szCs w:val="24"/>
        </w:rPr>
        <w:lastRenderedPageBreak/>
        <w:t xml:space="preserve">PASS AGILITY : </w:t>
      </w:r>
      <w:hyperlink r:id="rId17">
        <w:r w:rsidRPr="00EC729A">
          <w:rPr>
            <w:rStyle w:val="LienInternet"/>
            <w:sz w:val="24"/>
            <w:szCs w:val="24"/>
          </w:rPr>
          <w:t>http://activites-canines.com/?page_id=21010</w:t>
        </w:r>
      </w:hyperlink>
      <w:r w:rsidRPr="00EC729A">
        <w:rPr>
          <w:sz w:val="24"/>
          <w:szCs w:val="24"/>
        </w:rPr>
        <w:t xml:space="preserve"> </w:t>
      </w:r>
    </w:p>
    <w:p w14:paraId="3806B6F8" w14:textId="77777777" w:rsidR="005721FB" w:rsidRPr="00EC729A" w:rsidRDefault="0006658F">
      <w:pPr>
        <w:rPr>
          <w:sz w:val="24"/>
          <w:szCs w:val="24"/>
        </w:rPr>
      </w:pPr>
      <w:r w:rsidRPr="00EC729A">
        <w:rPr>
          <w:sz w:val="24"/>
          <w:szCs w:val="24"/>
        </w:rPr>
        <w:t xml:space="preserve">PASS FLYBALL : </w:t>
      </w:r>
      <w:hyperlink r:id="rId18">
        <w:r w:rsidRPr="00EC729A">
          <w:rPr>
            <w:rStyle w:val="LienInternet"/>
            <w:sz w:val="24"/>
            <w:szCs w:val="24"/>
          </w:rPr>
          <w:t>http://activites-canines.com/?page_id=21032</w:t>
        </w:r>
      </w:hyperlink>
    </w:p>
    <w:p w14:paraId="74A61F62" w14:textId="77777777" w:rsidR="005721FB" w:rsidRPr="00EC729A" w:rsidRDefault="0006658F">
      <w:pPr>
        <w:rPr>
          <w:sz w:val="24"/>
          <w:szCs w:val="24"/>
        </w:rPr>
      </w:pPr>
      <w:r w:rsidRPr="00EC729A">
        <w:rPr>
          <w:sz w:val="24"/>
          <w:szCs w:val="24"/>
        </w:rPr>
        <w:t xml:space="preserve">PASS DOG DANCING : </w:t>
      </w:r>
      <w:hyperlink r:id="rId19">
        <w:r w:rsidRPr="00EC729A">
          <w:rPr>
            <w:rStyle w:val="LienInternet"/>
            <w:sz w:val="24"/>
            <w:szCs w:val="24"/>
          </w:rPr>
          <w:t>http://activites-canines.com/?ddownload=26542</w:t>
        </w:r>
      </w:hyperlink>
    </w:p>
    <w:p w14:paraId="240EE3E5" w14:textId="77777777" w:rsidR="005721FB" w:rsidRPr="00EC729A" w:rsidRDefault="0006658F">
      <w:pPr>
        <w:rPr>
          <w:sz w:val="24"/>
          <w:szCs w:val="24"/>
        </w:rPr>
      </w:pPr>
      <w:r w:rsidRPr="00EC729A">
        <w:rPr>
          <w:sz w:val="24"/>
          <w:szCs w:val="24"/>
        </w:rPr>
        <w:t xml:space="preserve">FORMATION AGILITY : </w:t>
      </w:r>
      <w:hyperlink r:id="rId20">
        <w:r w:rsidRPr="00EC729A">
          <w:rPr>
            <w:rStyle w:val="LienInternet"/>
            <w:sz w:val="24"/>
            <w:szCs w:val="24"/>
          </w:rPr>
          <w:t>http://activites-canines.com/?page_id=18876</w:t>
        </w:r>
      </w:hyperlink>
    </w:p>
    <w:p w14:paraId="6A49943E" w14:textId="77777777" w:rsidR="005721FB" w:rsidRPr="00EC729A" w:rsidRDefault="0006658F">
      <w:pPr>
        <w:rPr>
          <w:sz w:val="24"/>
          <w:szCs w:val="24"/>
        </w:rPr>
      </w:pPr>
      <w:r w:rsidRPr="00EC729A">
        <w:rPr>
          <w:sz w:val="24"/>
          <w:szCs w:val="24"/>
        </w:rPr>
        <w:t xml:space="preserve">STAGES FORMATION CANICROSS : </w:t>
      </w:r>
      <w:hyperlink r:id="rId21">
        <w:r w:rsidRPr="00EC729A">
          <w:rPr>
            <w:rStyle w:val="LienInternet"/>
            <w:sz w:val="24"/>
            <w:szCs w:val="24"/>
          </w:rPr>
          <w:t>http://activites-canines.com/?page_id=10991</w:t>
        </w:r>
      </w:hyperlink>
    </w:p>
    <w:p w14:paraId="23C8F660" w14:textId="77777777" w:rsidR="005721FB" w:rsidRPr="00EC729A" w:rsidRDefault="0006658F">
      <w:pPr>
        <w:rPr>
          <w:sz w:val="24"/>
          <w:szCs w:val="24"/>
        </w:rPr>
      </w:pPr>
      <w:r w:rsidRPr="00EC729A">
        <w:rPr>
          <w:sz w:val="24"/>
          <w:szCs w:val="24"/>
        </w:rPr>
        <w:t xml:space="preserve">STAGES FORMATION ATTELAGE : </w:t>
      </w:r>
      <w:hyperlink r:id="rId22">
        <w:r w:rsidRPr="00EC729A">
          <w:rPr>
            <w:rStyle w:val="LienInternet"/>
            <w:sz w:val="24"/>
            <w:szCs w:val="24"/>
          </w:rPr>
          <w:t>http://activites-canines.com/?page_id=10140</w:t>
        </w:r>
      </w:hyperlink>
    </w:p>
    <w:p w14:paraId="6FA09145" w14:textId="77777777" w:rsidR="005721FB" w:rsidRPr="00EC729A" w:rsidRDefault="0006658F">
      <w:pPr>
        <w:rPr>
          <w:color w:val="0000FF"/>
          <w:sz w:val="24"/>
          <w:szCs w:val="24"/>
          <w:u w:val="single"/>
        </w:rPr>
      </w:pPr>
      <w:r w:rsidRPr="00EC729A">
        <w:rPr>
          <w:sz w:val="24"/>
          <w:szCs w:val="24"/>
        </w:rPr>
        <w:t xml:space="preserve">STAGES FORMATIONS DOG DANCING : </w:t>
      </w:r>
      <w:r w:rsidRPr="00EC729A">
        <w:rPr>
          <w:color w:val="0000FF"/>
          <w:sz w:val="24"/>
          <w:szCs w:val="24"/>
          <w:u w:val="single"/>
        </w:rPr>
        <w:t>http://activites-canines.com/?ddownload=19429</w:t>
      </w:r>
    </w:p>
    <w:p w14:paraId="7DF20072" w14:textId="77777777" w:rsidR="005721FB" w:rsidRPr="00EC729A" w:rsidRDefault="0006658F">
      <w:pPr>
        <w:rPr>
          <w:sz w:val="24"/>
          <w:szCs w:val="24"/>
        </w:rPr>
      </w:pPr>
      <w:r w:rsidRPr="00EC729A">
        <w:rPr>
          <w:sz w:val="24"/>
          <w:szCs w:val="24"/>
        </w:rPr>
        <w:t xml:space="preserve">STAGES FORMATION FLYBALL : </w:t>
      </w:r>
      <w:hyperlink r:id="rId23">
        <w:r w:rsidRPr="00EC729A">
          <w:rPr>
            <w:rStyle w:val="LienInternet"/>
            <w:sz w:val="24"/>
            <w:szCs w:val="24"/>
          </w:rPr>
          <w:t>http://activites-canines.com/?page_id=10940</w:t>
        </w:r>
      </w:hyperlink>
    </w:p>
    <w:p w14:paraId="48080355" w14:textId="09859199" w:rsidR="005721FB" w:rsidRPr="00EC729A" w:rsidRDefault="0006658F">
      <w:pPr>
        <w:rPr>
          <w:rStyle w:val="LienInternet"/>
          <w:sz w:val="24"/>
          <w:szCs w:val="24"/>
        </w:rPr>
      </w:pPr>
      <w:r w:rsidRPr="00EC729A">
        <w:rPr>
          <w:sz w:val="24"/>
          <w:szCs w:val="24"/>
        </w:rPr>
        <w:t xml:space="preserve">Toutes les explications pour s’inscrire à un stage, formation, CAESC, </w:t>
      </w:r>
      <w:proofErr w:type="spellStart"/>
      <w:r w:rsidRPr="00EC729A">
        <w:rPr>
          <w:sz w:val="24"/>
          <w:szCs w:val="24"/>
        </w:rPr>
        <w:t>Pass</w:t>
      </w:r>
      <w:proofErr w:type="spellEnd"/>
      <w:r w:rsidRPr="00EC729A">
        <w:rPr>
          <w:sz w:val="24"/>
          <w:szCs w:val="24"/>
        </w:rPr>
        <w:t xml:space="preserve"> sont ici : </w:t>
      </w:r>
      <w:hyperlink r:id="rId24">
        <w:r w:rsidRPr="00EC729A">
          <w:rPr>
            <w:rStyle w:val="LienInternet"/>
            <w:sz w:val="24"/>
            <w:szCs w:val="24"/>
          </w:rPr>
          <w:t>http://sportscanins.fr/aide/calendrier</w:t>
        </w:r>
      </w:hyperlink>
    </w:p>
    <w:p w14:paraId="642F6330" w14:textId="08FD02A8" w:rsidR="00EC729A" w:rsidRPr="00EC729A" w:rsidRDefault="00EC729A">
      <w:pPr>
        <w:rPr>
          <w:rStyle w:val="LienInternet"/>
          <w:sz w:val="24"/>
          <w:szCs w:val="24"/>
        </w:rPr>
      </w:pPr>
    </w:p>
    <w:p w14:paraId="77EB1E79" w14:textId="77777777" w:rsidR="005721FB" w:rsidRPr="00EC729A" w:rsidRDefault="0006658F">
      <w:pPr>
        <w:rPr>
          <w:rFonts w:ascii="Times New Roman" w:hAnsi="Times New Roman" w:cs="Times New Roman"/>
          <w:b/>
          <w:bCs/>
          <w:sz w:val="24"/>
          <w:szCs w:val="24"/>
          <w:u w:val="single"/>
        </w:rPr>
      </w:pPr>
      <w:r w:rsidRPr="00EC729A">
        <w:rPr>
          <w:rFonts w:ascii="Times New Roman" w:hAnsi="Times New Roman" w:cs="Times New Roman"/>
          <w:b/>
          <w:bCs/>
          <w:sz w:val="24"/>
          <w:szCs w:val="24"/>
          <w:u w:val="single"/>
        </w:rPr>
        <w:t>3) LE CALENDRIER</w:t>
      </w:r>
    </w:p>
    <w:p w14:paraId="11FD1041" w14:textId="77777777" w:rsidR="005721FB" w:rsidRPr="00EC729A" w:rsidRDefault="0006658F">
      <w:pPr>
        <w:rPr>
          <w:sz w:val="24"/>
          <w:szCs w:val="24"/>
        </w:rPr>
      </w:pPr>
      <w:r w:rsidRPr="00EC729A">
        <w:rPr>
          <w:sz w:val="24"/>
          <w:szCs w:val="24"/>
        </w:rPr>
        <w:t xml:space="preserve">Un calendrier local est établi par concertation CTT/Clubs. Une fois validé par l’Association Canine Territoriale, le calendrier local est saisi par le CTT avant la date butoir, pour validation par la SCC et publication sur le site officiel « calendrier » de la CNEAC : </w:t>
      </w:r>
      <w:hyperlink r:id="rId25">
        <w:r w:rsidRPr="00EC729A">
          <w:rPr>
            <w:rStyle w:val="LienInternet"/>
            <w:sz w:val="24"/>
            <w:szCs w:val="24"/>
          </w:rPr>
          <w:t>http://sportscanins.fr/calendrier/</w:t>
        </w:r>
      </w:hyperlink>
      <w:r w:rsidRPr="00EC729A">
        <w:rPr>
          <w:sz w:val="24"/>
          <w:szCs w:val="24"/>
        </w:rPr>
        <w:t>.</w:t>
      </w:r>
    </w:p>
    <w:p w14:paraId="346550AD" w14:textId="77777777" w:rsidR="005721FB" w:rsidRPr="00EC729A" w:rsidRDefault="0006658F">
      <w:pPr>
        <w:rPr>
          <w:sz w:val="24"/>
          <w:szCs w:val="24"/>
        </w:rPr>
      </w:pPr>
      <w:r w:rsidRPr="00EC729A">
        <w:rPr>
          <w:sz w:val="24"/>
          <w:szCs w:val="24"/>
        </w:rPr>
        <w:t>Aucun concours ne peut être ajouté en cours d’année sans l’accord de l’Association canine Territoriale et de la CNEAC.</w:t>
      </w:r>
    </w:p>
    <w:p w14:paraId="2DD4C621" w14:textId="77777777" w:rsidR="005721FB" w:rsidRPr="00EC729A" w:rsidRDefault="0006658F">
      <w:pPr>
        <w:rPr>
          <w:sz w:val="24"/>
          <w:szCs w:val="24"/>
        </w:rPr>
      </w:pPr>
      <w:r w:rsidRPr="00EC729A">
        <w:rPr>
          <w:sz w:val="24"/>
          <w:szCs w:val="24"/>
        </w:rPr>
        <w:t>Toute modification du type d’un concours déjà inscrit au calendrier nécessite l’accord de l’Association Canine Territoriale et doit tenir compte des directives en cours de la CNEAC ;</w:t>
      </w:r>
    </w:p>
    <w:p w14:paraId="5EF7A339" w14:textId="77777777" w:rsidR="005721FB" w:rsidRPr="00EC729A" w:rsidRDefault="0006658F">
      <w:pPr>
        <w:rPr>
          <w:sz w:val="24"/>
          <w:szCs w:val="24"/>
        </w:rPr>
      </w:pPr>
      <w:r w:rsidRPr="00EC729A">
        <w:rPr>
          <w:sz w:val="24"/>
          <w:szCs w:val="24"/>
        </w:rPr>
        <w:t>Lors de la saisie des demandes d’événements, il ne faut pas oublier de renseigner</w:t>
      </w:r>
    </w:p>
    <w:p w14:paraId="5D3DB03A" w14:textId="77777777" w:rsidR="005721FB" w:rsidRPr="00EC729A" w:rsidRDefault="0006658F">
      <w:pPr>
        <w:ind w:left="708"/>
        <w:rPr>
          <w:sz w:val="24"/>
          <w:szCs w:val="24"/>
        </w:rPr>
      </w:pPr>
      <w:r w:rsidRPr="00EC729A">
        <w:rPr>
          <w:sz w:val="24"/>
          <w:szCs w:val="24"/>
        </w:rPr>
        <w:t>- le tarif</w:t>
      </w:r>
    </w:p>
    <w:p w14:paraId="229E77D7" w14:textId="77777777" w:rsidR="005721FB" w:rsidRPr="00EC729A" w:rsidRDefault="0006658F">
      <w:pPr>
        <w:ind w:left="708"/>
        <w:rPr>
          <w:sz w:val="24"/>
          <w:szCs w:val="24"/>
        </w:rPr>
      </w:pPr>
      <w:r w:rsidRPr="00EC729A">
        <w:rPr>
          <w:sz w:val="24"/>
          <w:szCs w:val="24"/>
        </w:rPr>
        <w:t>- le nom du juge ou des intervenants</w:t>
      </w:r>
    </w:p>
    <w:p w14:paraId="3468339F" w14:textId="77777777" w:rsidR="005721FB" w:rsidRPr="00EC729A" w:rsidRDefault="0006658F">
      <w:pPr>
        <w:rPr>
          <w:color w:val="FF0000"/>
          <w:sz w:val="24"/>
          <w:szCs w:val="24"/>
        </w:rPr>
      </w:pPr>
      <w:r w:rsidRPr="00EC729A">
        <w:rPr>
          <w:sz w:val="24"/>
          <w:szCs w:val="24"/>
        </w:rPr>
        <w:t xml:space="preserve">Si c’est un juge étranger qui ne se trouve pas dans le menu déroulant prendre contact avec le responsable CNEAC </w:t>
      </w:r>
      <w:r w:rsidRPr="00EC729A">
        <w:rPr>
          <w:color w:val="0000FF"/>
          <w:sz w:val="24"/>
          <w:szCs w:val="24"/>
          <w:u w:val="single"/>
        </w:rPr>
        <w:t>agility@sportscanins.fr</w:t>
      </w:r>
      <w:r w:rsidRPr="00EC729A">
        <w:rPr>
          <w:color w:val="0000FF"/>
          <w:sz w:val="24"/>
          <w:szCs w:val="24"/>
        </w:rPr>
        <w:t xml:space="preserve">  </w:t>
      </w:r>
    </w:p>
    <w:p w14:paraId="0735B2E8" w14:textId="55BCC3F1" w:rsidR="00513B0D" w:rsidRPr="00EC729A" w:rsidRDefault="0006658F" w:rsidP="00513B0D">
      <w:pPr>
        <w:rPr>
          <w:sz w:val="24"/>
          <w:szCs w:val="24"/>
        </w:rPr>
      </w:pPr>
      <w:r w:rsidRPr="00EC729A">
        <w:rPr>
          <w:sz w:val="24"/>
          <w:szCs w:val="24"/>
        </w:rPr>
        <w:t xml:space="preserve">Pour annuler un événement (concours, stage, </w:t>
      </w:r>
      <w:proofErr w:type="spellStart"/>
      <w:r w:rsidRPr="00EC729A">
        <w:rPr>
          <w:sz w:val="24"/>
          <w:szCs w:val="24"/>
        </w:rPr>
        <w:t>Pass</w:t>
      </w:r>
      <w:proofErr w:type="spellEnd"/>
      <w:r w:rsidRPr="00EC729A">
        <w:rPr>
          <w:sz w:val="24"/>
          <w:szCs w:val="24"/>
        </w:rPr>
        <w:t xml:space="preserve">) le CTT le fait à partir de son espace CTT (GERER LE CALENDRIER) : </w:t>
      </w:r>
    </w:p>
    <w:p w14:paraId="14D23129" w14:textId="37351580" w:rsidR="009E08E3" w:rsidRDefault="0006658F">
      <w:pPr>
        <w:rPr>
          <w:rStyle w:val="LienInternet"/>
          <w:sz w:val="24"/>
          <w:szCs w:val="24"/>
        </w:rPr>
      </w:pPr>
      <w:r w:rsidRPr="00EC729A">
        <w:rPr>
          <w:sz w:val="24"/>
          <w:szCs w:val="24"/>
        </w:rPr>
        <w:t xml:space="preserve">Toutes les explications pour s’inscrire à un concours sont ici : </w:t>
      </w:r>
      <w:hyperlink r:id="rId26" w:history="1">
        <w:r w:rsidR="009E08E3" w:rsidRPr="00D214BE">
          <w:rPr>
            <w:rStyle w:val="Lienhypertexte"/>
            <w:sz w:val="24"/>
            <w:szCs w:val="24"/>
          </w:rPr>
          <w:t>http://sportscanins.fr/aide/calendrier*</w:t>
        </w:r>
      </w:hyperlink>
      <w:bookmarkStart w:id="3" w:name="page5"/>
      <w:bookmarkEnd w:id="2"/>
    </w:p>
    <w:p w14:paraId="7A718B6B" w14:textId="08E002A5" w:rsidR="00D15ECD" w:rsidRPr="00DE7024" w:rsidRDefault="00245955">
      <w:pPr>
        <w:rPr>
          <w:color w:val="0000FF"/>
          <w:sz w:val="24"/>
          <w:szCs w:val="24"/>
          <w:u w:val="single"/>
        </w:rPr>
      </w:pPr>
      <w:hyperlink r:id="rId27" w:history="1">
        <w:r w:rsidR="00D15ECD" w:rsidRPr="00DE7024">
          <w:rPr>
            <w:rStyle w:val="Lienhypertexte"/>
            <w:color w:val="0000FF"/>
            <w:sz w:val="24"/>
            <w:szCs w:val="24"/>
          </w:rPr>
          <w:t>http://activites-canines.com/?ddownload=27004</w:t>
        </w:r>
      </w:hyperlink>
      <w:r w:rsidR="00D15ECD" w:rsidRPr="00DE7024">
        <w:rPr>
          <w:color w:val="0000FF"/>
          <w:sz w:val="24"/>
          <w:szCs w:val="24"/>
          <w:u w:val="single"/>
        </w:rPr>
        <w:t xml:space="preserve">  </w:t>
      </w:r>
    </w:p>
    <w:p w14:paraId="4107E7CB" w14:textId="08A7D8C1" w:rsidR="005721FB" w:rsidRDefault="005721FB">
      <w:pPr>
        <w:rPr>
          <w:sz w:val="24"/>
          <w:szCs w:val="24"/>
        </w:rPr>
      </w:pPr>
    </w:p>
    <w:p w14:paraId="6754238C" w14:textId="77777777" w:rsidR="005721FB" w:rsidRPr="00EC729A" w:rsidRDefault="0006658F">
      <w:pPr>
        <w:rPr>
          <w:rFonts w:ascii="Times New Roman" w:hAnsi="Times New Roman" w:cs="Times New Roman"/>
          <w:b/>
          <w:bCs/>
          <w:sz w:val="24"/>
          <w:szCs w:val="24"/>
          <w:u w:val="single"/>
        </w:rPr>
      </w:pPr>
      <w:r w:rsidRPr="00EC729A">
        <w:rPr>
          <w:rFonts w:ascii="Times New Roman" w:hAnsi="Times New Roman" w:cs="Times New Roman"/>
          <w:b/>
          <w:bCs/>
          <w:sz w:val="24"/>
          <w:szCs w:val="24"/>
          <w:u w:val="single"/>
        </w:rPr>
        <w:t xml:space="preserve">4) LES CONCOURS </w:t>
      </w:r>
    </w:p>
    <w:p w14:paraId="47251A93" w14:textId="77777777" w:rsidR="00D15ECD" w:rsidRDefault="0006658F">
      <w:pPr>
        <w:rPr>
          <w:sz w:val="24"/>
          <w:szCs w:val="24"/>
        </w:rPr>
      </w:pPr>
      <w:r w:rsidRPr="00EC729A">
        <w:rPr>
          <w:sz w:val="24"/>
          <w:szCs w:val="24"/>
        </w:rPr>
        <w:t xml:space="preserve">Pour chaque activité un règlement </w:t>
      </w:r>
      <w:r w:rsidR="00831325">
        <w:rPr>
          <w:sz w:val="24"/>
          <w:szCs w:val="24"/>
        </w:rPr>
        <w:t xml:space="preserve">détaille </w:t>
      </w:r>
      <w:r w:rsidRPr="00EC729A">
        <w:rPr>
          <w:sz w:val="24"/>
          <w:szCs w:val="24"/>
        </w:rPr>
        <w:t>l’organisation d</w:t>
      </w:r>
      <w:r w:rsidR="00513B0D">
        <w:rPr>
          <w:sz w:val="24"/>
          <w:szCs w:val="24"/>
        </w:rPr>
        <w:t>e l’</w:t>
      </w:r>
      <w:r w:rsidRPr="00EC729A">
        <w:rPr>
          <w:sz w:val="24"/>
          <w:szCs w:val="24"/>
        </w:rPr>
        <w:t xml:space="preserve">événement (concours, tournoi, </w:t>
      </w:r>
      <w:r w:rsidR="00513B0D">
        <w:rPr>
          <w:sz w:val="24"/>
          <w:szCs w:val="24"/>
        </w:rPr>
        <w:t>course</w:t>
      </w:r>
      <w:r w:rsidRPr="00EC729A">
        <w:rPr>
          <w:sz w:val="24"/>
          <w:szCs w:val="24"/>
        </w:rPr>
        <w:t xml:space="preserve">…) avec 1 ou plusieurs juges. </w:t>
      </w:r>
      <w:r w:rsidR="00831325">
        <w:rPr>
          <w:sz w:val="24"/>
          <w:szCs w:val="24"/>
        </w:rPr>
        <w:t>Pour l’agility voir</w:t>
      </w:r>
    </w:p>
    <w:p w14:paraId="5774C094" w14:textId="1FB48424" w:rsidR="00153F66" w:rsidRPr="00D15ECD" w:rsidRDefault="00831325">
      <w:pPr>
        <w:rPr>
          <w:color w:val="FF0000"/>
          <w:sz w:val="24"/>
          <w:szCs w:val="24"/>
        </w:rPr>
      </w:pPr>
      <w:r>
        <w:rPr>
          <w:sz w:val="24"/>
          <w:szCs w:val="24"/>
        </w:rPr>
        <w:t> </w:t>
      </w:r>
      <w:hyperlink r:id="rId28" w:history="1">
        <w:r w:rsidR="00D15ECD" w:rsidRPr="00FE1CE8">
          <w:rPr>
            <w:rStyle w:val="Lienhypertexte"/>
            <w:sz w:val="24"/>
            <w:szCs w:val="24"/>
          </w:rPr>
          <w:t>http://activites-canines.com/?ddownload=15176</w:t>
        </w:r>
      </w:hyperlink>
      <w:r w:rsidR="00D15ECD">
        <w:rPr>
          <w:color w:val="0000FF"/>
          <w:sz w:val="24"/>
          <w:szCs w:val="24"/>
          <w:u w:val="single"/>
        </w:rPr>
        <w:t xml:space="preserve">   </w:t>
      </w:r>
    </w:p>
    <w:p w14:paraId="58DB77AC" w14:textId="639E3650" w:rsidR="005721FB" w:rsidRPr="00EC729A" w:rsidRDefault="0006658F">
      <w:pPr>
        <w:rPr>
          <w:sz w:val="24"/>
          <w:szCs w:val="24"/>
        </w:rPr>
      </w:pPr>
      <w:r w:rsidRPr="00EC729A">
        <w:rPr>
          <w:sz w:val="24"/>
          <w:szCs w:val="24"/>
        </w:rPr>
        <w:t xml:space="preserve">Le CTT reçoit un courriel d’information lorsque l’organisateur </w:t>
      </w:r>
      <w:r w:rsidR="00063CB5">
        <w:rPr>
          <w:sz w:val="24"/>
          <w:szCs w:val="24"/>
        </w:rPr>
        <w:t xml:space="preserve">fait une </w:t>
      </w:r>
      <w:r w:rsidRPr="00EC729A">
        <w:rPr>
          <w:sz w:val="24"/>
          <w:szCs w:val="24"/>
        </w:rPr>
        <w:t>demande d’homologation de</w:t>
      </w:r>
      <w:r w:rsidR="00063CB5">
        <w:rPr>
          <w:sz w:val="24"/>
          <w:szCs w:val="24"/>
        </w:rPr>
        <w:t xml:space="preserve"> formations ou </w:t>
      </w:r>
      <w:proofErr w:type="spellStart"/>
      <w:r w:rsidR="00063CB5">
        <w:rPr>
          <w:sz w:val="24"/>
          <w:szCs w:val="24"/>
        </w:rPr>
        <w:t>Pass</w:t>
      </w:r>
      <w:proofErr w:type="spellEnd"/>
      <w:r w:rsidR="00063CB5">
        <w:rPr>
          <w:sz w:val="24"/>
          <w:szCs w:val="24"/>
        </w:rPr>
        <w:t xml:space="preserve"> et doit la valider</w:t>
      </w:r>
      <w:r w:rsidRPr="00EC729A">
        <w:rPr>
          <w:sz w:val="24"/>
          <w:szCs w:val="24"/>
        </w:rPr>
        <w:t xml:space="preserve">. </w:t>
      </w:r>
    </w:p>
    <w:p w14:paraId="768ADB3F" w14:textId="77777777" w:rsidR="005721FB" w:rsidRPr="00EC729A" w:rsidRDefault="0006658F">
      <w:pPr>
        <w:rPr>
          <w:sz w:val="24"/>
          <w:szCs w:val="24"/>
        </w:rPr>
      </w:pPr>
      <w:r w:rsidRPr="00EC729A">
        <w:rPr>
          <w:sz w:val="24"/>
          <w:szCs w:val="24"/>
        </w:rPr>
        <w:br/>
        <w:t xml:space="preserve">Pour les concours effectués à l’étranger le concurrent désirant homologuer ses résultats obtenus doit suivre la procédure suivante : </w:t>
      </w:r>
      <w:hyperlink r:id="rId29">
        <w:r w:rsidRPr="00EC729A">
          <w:rPr>
            <w:rStyle w:val="LienInternet"/>
            <w:sz w:val="24"/>
            <w:szCs w:val="24"/>
          </w:rPr>
          <w:t>http://activites-canines.com/?p=26706</w:t>
        </w:r>
      </w:hyperlink>
    </w:p>
    <w:p w14:paraId="406D9E3A" w14:textId="77777777" w:rsidR="005721FB" w:rsidRPr="00EC729A" w:rsidRDefault="0006658F">
      <w:pPr>
        <w:rPr>
          <w:rFonts w:ascii="Times New Roman" w:hAnsi="Times New Roman" w:cs="Times New Roman"/>
          <w:b/>
          <w:bCs/>
          <w:sz w:val="24"/>
          <w:szCs w:val="24"/>
          <w:u w:val="single"/>
        </w:rPr>
      </w:pPr>
      <w:r w:rsidRPr="00EC729A">
        <w:rPr>
          <w:rFonts w:ascii="Times New Roman" w:hAnsi="Times New Roman" w:cs="Times New Roman"/>
          <w:b/>
          <w:bCs/>
          <w:sz w:val="24"/>
          <w:szCs w:val="24"/>
          <w:u w:val="single"/>
        </w:rPr>
        <w:t>5) LES SELECTIFS</w:t>
      </w:r>
    </w:p>
    <w:p w14:paraId="485BEBE4" w14:textId="77777777" w:rsidR="005721FB" w:rsidRPr="00EC729A" w:rsidRDefault="0006658F">
      <w:pPr>
        <w:rPr>
          <w:sz w:val="24"/>
          <w:szCs w:val="24"/>
        </w:rPr>
      </w:pPr>
      <w:r w:rsidRPr="00EC729A">
        <w:rPr>
          <w:sz w:val="24"/>
          <w:szCs w:val="24"/>
        </w:rPr>
        <w:t xml:space="preserve">Les règlements : </w:t>
      </w:r>
    </w:p>
    <w:p w14:paraId="765DF092" w14:textId="7AFA2D38" w:rsidR="00063CB5" w:rsidRDefault="0006658F" w:rsidP="00063CB5">
      <w:pPr>
        <w:pStyle w:val="Corpsdetexte"/>
        <w:spacing w:after="57"/>
      </w:pPr>
      <w:r w:rsidRPr="00EC729A">
        <w:rPr>
          <w:sz w:val="24"/>
          <w:szCs w:val="24"/>
        </w:rPr>
        <w:t>GRAND PRIX DE France</w:t>
      </w:r>
      <w:r w:rsidR="00063CB5">
        <w:rPr>
          <w:sz w:val="24"/>
          <w:szCs w:val="24"/>
        </w:rPr>
        <w:t> :</w:t>
      </w:r>
      <w:r w:rsidR="00063CB5" w:rsidRPr="00063CB5">
        <w:t xml:space="preserve"> </w:t>
      </w:r>
      <w:hyperlink r:id="rId30">
        <w:r w:rsidR="00063CB5" w:rsidRPr="00755071">
          <w:rPr>
            <w:rStyle w:val="LienInternet"/>
            <w:rFonts w:ascii="Arial" w:hAnsi="Arial" w:cs="Arial"/>
          </w:rPr>
          <w:t>http://activites-canines.com/?ddownload=15177</w:t>
        </w:r>
      </w:hyperlink>
      <w:r w:rsidR="00063CB5">
        <w:rPr>
          <w:rFonts w:ascii="Arial" w:hAnsi="Arial" w:cs="Arial"/>
          <w:b/>
        </w:rPr>
        <w:t xml:space="preserve"> </w:t>
      </w:r>
    </w:p>
    <w:p w14:paraId="77703F99" w14:textId="26B71115" w:rsidR="00063CB5" w:rsidRDefault="0006658F">
      <w:pPr>
        <w:rPr>
          <w:sz w:val="24"/>
          <w:szCs w:val="24"/>
        </w:rPr>
      </w:pPr>
      <w:r w:rsidRPr="00EC729A">
        <w:rPr>
          <w:sz w:val="24"/>
          <w:szCs w:val="24"/>
        </w:rPr>
        <w:t>CHAMPIONNAT DE FRANCE : en 2021 suppression des sélectifs de zone puisque la sélection est faite à partir du classement national :</w:t>
      </w:r>
    </w:p>
    <w:p w14:paraId="0BCCCC5F" w14:textId="77777777" w:rsidR="00063CB5" w:rsidRPr="00755071" w:rsidRDefault="00245955" w:rsidP="00063CB5">
      <w:pPr>
        <w:pStyle w:val="Corpsdetexte"/>
      </w:pPr>
      <w:hyperlink r:id="rId31">
        <w:bookmarkStart w:id="4" w:name="_Hlk36216275"/>
        <w:r w:rsidR="00063CB5" w:rsidRPr="00755071">
          <w:rPr>
            <w:rStyle w:val="LienInternet"/>
            <w:rFonts w:ascii="Arial" w:hAnsi="Arial" w:cs="Arial"/>
          </w:rPr>
          <w:t>http://activites-canines.com/?ddownload=26218</w:t>
        </w:r>
      </w:hyperlink>
      <w:bookmarkEnd w:id="4"/>
    </w:p>
    <w:p w14:paraId="540275DA" w14:textId="77777777" w:rsidR="005721FB" w:rsidRPr="00EC729A" w:rsidRDefault="0006658F">
      <w:pPr>
        <w:rPr>
          <w:sz w:val="24"/>
          <w:szCs w:val="24"/>
        </w:rPr>
      </w:pPr>
      <w:r w:rsidRPr="00EC729A">
        <w:rPr>
          <w:sz w:val="24"/>
          <w:szCs w:val="24"/>
        </w:rPr>
        <w:t xml:space="preserve">TROPHEE PAR EQUIPES : </w:t>
      </w:r>
      <w:hyperlink r:id="rId32">
        <w:r w:rsidRPr="00EC729A">
          <w:rPr>
            <w:rStyle w:val="LienInternet"/>
            <w:sz w:val="24"/>
            <w:szCs w:val="24"/>
          </w:rPr>
          <w:t>http://activites-canines.com/?ddownload=2909</w:t>
        </w:r>
      </w:hyperlink>
    </w:p>
    <w:p w14:paraId="7D6FFE8A" w14:textId="77777777" w:rsidR="005721FB" w:rsidRPr="00EC729A" w:rsidRDefault="0006658F">
      <w:pPr>
        <w:rPr>
          <w:sz w:val="24"/>
          <w:szCs w:val="24"/>
        </w:rPr>
      </w:pPr>
      <w:r w:rsidRPr="00EC729A">
        <w:rPr>
          <w:sz w:val="24"/>
          <w:szCs w:val="24"/>
        </w:rPr>
        <w:t xml:space="preserve">Pour le sélectif du trophée par équipe les CTT de la grande région se coordonnent pour gérer l’événement, le cahier des charges se trouve ici : </w:t>
      </w:r>
      <w:hyperlink r:id="rId33">
        <w:r w:rsidRPr="00EC729A">
          <w:rPr>
            <w:rStyle w:val="LienInternet"/>
            <w:sz w:val="24"/>
            <w:szCs w:val="24"/>
          </w:rPr>
          <w:t>http://activites-canines.com/?ddownload=2086</w:t>
        </w:r>
      </w:hyperlink>
    </w:p>
    <w:p w14:paraId="21739207" w14:textId="77777777" w:rsidR="005721FB" w:rsidRPr="00EC729A" w:rsidRDefault="0006658F">
      <w:pPr>
        <w:rPr>
          <w:sz w:val="24"/>
          <w:szCs w:val="24"/>
        </w:rPr>
      </w:pPr>
      <w:r w:rsidRPr="00EC729A">
        <w:rPr>
          <w:sz w:val="24"/>
          <w:szCs w:val="24"/>
        </w:rPr>
        <w:t xml:space="preserve">SELECTIFS EO AWC : </w:t>
      </w:r>
      <w:hyperlink r:id="rId34">
        <w:r w:rsidRPr="00EC729A">
          <w:rPr>
            <w:rStyle w:val="LienInternet"/>
            <w:sz w:val="24"/>
            <w:szCs w:val="24"/>
          </w:rPr>
          <w:t>http://activites-canines.com/?ddownload=23545</w:t>
        </w:r>
      </w:hyperlink>
    </w:p>
    <w:p w14:paraId="7E8F8DEC" w14:textId="77777777" w:rsidR="005721FB" w:rsidRPr="00EC729A" w:rsidRDefault="0006658F">
      <w:pPr>
        <w:rPr>
          <w:rFonts w:ascii="Times New Roman" w:hAnsi="Times New Roman" w:cs="Times New Roman"/>
          <w:b/>
          <w:bCs/>
          <w:sz w:val="24"/>
          <w:szCs w:val="24"/>
          <w:u w:val="single"/>
        </w:rPr>
      </w:pPr>
      <w:r w:rsidRPr="00EC729A">
        <w:rPr>
          <w:rFonts w:ascii="Times New Roman" w:hAnsi="Times New Roman" w:cs="Times New Roman"/>
          <w:b/>
          <w:bCs/>
          <w:sz w:val="24"/>
          <w:szCs w:val="24"/>
          <w:u w:val="single"/>
        </w:rPr>
        <w:t>6) LES FINALES</w:t>
      </w:r>
    </w:p>
    <w:p w14:paraId="6444A519" w14:textId="77777777" w:rsidR="005721FB" w:rsidRPr="00EC729A" w:rsidRDefault="0006658F">
      <w:pPr>
        <w:rPr>
          <w:sz w:val="24"/>
          <w:szCs w:val="24"/>
        </w:rPr>
      </w:pPr>
      <w:r w:rsidRPr="00EC729A">
        <w:rPr>
          <w:sz w:val="24"/>
          <w:szCs w:val="24"/>
        </w:rPr>
        <w:t xml:space="preserve">Acte de candidature : </w:t>
      </w:r>
      <w:hyperlink r:id="rId35">
        <w:r w:rsidRPr="00EC729A">
          <w:rPr>
            <w:rStyle w:val="LienInternet"/>
            <w:sz w:val="24"/>
            <w:szCs w:val="24"/>
          </w:rPr>
          <w:t>http://activites-canines.com/?ddownload=10706</w:t>
        </w:r>
      </w:hyperlink>
    </w:p>
    <w:p w14:paraId="387E8E6B" w14:textId="77777777" w:rsidR="005721FB" w:rsidRPr="00EC729A" w:rsidRDefault="0006658F">
      <w:pPr>
        <w:rPr>
          <w:sz w:val="24"/>
          <w:szCs w:val="24"/>
        </w:rPr>
      </w:pPr>
      <w:r w:rsidRPr="00EC729A">
        <w:rPr>
          <w:sz w:val="24"/>
          <w:szCs w:val="24"/>
        </w:rPr>
        <w:t>Signé par le CTT et le président de la territoriale à envoyer au responsable des grands événements et au président de la CNEAC qui soumettront la candidature à la commission.</w:t>
      </w:r>
    </w:p>
    <w:p w14:paraId="6A2A6CA5" w14:textId="5005939E" w:rsidR="005721FB" w:rsidRPr="00EC729A" w:rsidRDefault="0006658F">
      <w:pPr>
        <w:rPr>
          <w:sz w:val="24"/>
          <w:szCs w:val="24"/>
        </w:rPr>
      </w:pPr>
      <w:r w:rsidRPr="00EC729A">
        <w:rPr>
          <w:sz w:val="24"/>
          <w:szCs w:val="24"/>
        </w:rPr>
        <w:t xml:space="preserve">Cahier des charges pour l’organisation d’une finale agility : </w:t>
      </w:r>
      <w:hyperlink r:id="rId36">
        <w:r w:rsidRPr="00EC729A">
          <w:rPr>
            <w:rStyle w:val="LienInternet"/>
            <w:sz w:val="24"/>
            <w:szCs w:val="24"/>
          </w:rPr>
          <w:t>http://activites-canines.com/?ddownload=2992</w:t>
        </w:r>
      </w:hyperlink>
    </w:p>
    <w:p w14:paraId="4FCD1960" w14:textId="77777777" w:rsidR="005721FB" w:rsidRPr="00EC729A" w:rsidRDefault="0006658F">
      <w:pPr>
        <w:rPr>
          <w:sz w:val="24"/>
          <w:szCs w:val="24"/>
        </w:rPr>
      </w:pPr>
      <w:r w:rsidRPr="00EC729A">
        <w:rPr>
          <w:sz w:val="24"/>
          <w:szCs w:val="24"/>
        </w:rPr>
        <w:t>Cahier des charges pour l’organisation d’une finale Dog Dancing :</w:t>
      </w:r>
      <w:hyperlink r:id="rId37">
        <w:r w:rsidRPr="00EC729A">
          <w:rPr>
            <w:rStyle w:val="LienInternet"/>
            <w:sz w:val="24"/>
            <w:szCs w:val="24"/>
          </w:rPr>
          <w:t>http://activites-canines.com/?ddownload=10741</w:t>
        </w:r>
      </w:hyperlink>
    </w:p>
    <w:p w14:paraId="3A2AA2E0" w14:textId="5BC02BD5" w:rsidR="005721FB" w:rsidRPr="00EC729A" w:rsidRDefault="0006658F">
      <w:pPr>
        <w:rPr>
          <w:sz w:val="24"/>
          <w:szCs w:val="24"/>
        </w:rPr>
      </w:pPr>
      <w:bookmarkStart w:id="5" w:name="page6"/>
      <w:bookmarkEnd w:id="3"/>
      <w:r w:rsidRPr="00EC729A">
        <w:rPr>
          <w:sz w:val="24"/>
          <w:szCs w:val="24"/>
        </w:rPr>
        <w:lastRenderedPageBreak/>
        <w:t xml:space="preserve">Cahier des charges pour l’organisation d’une finale </w:t>
      </w:r>
      <w:proofErr w:type="spellStart"/>
      <w:r w:rsidRPr="00EC729A">
        <w:rPr>
          <w:sz w:val="24"/>
          <w:szCs w:val="24"/>
        </w:rPr>
        <w:t>Canicross</w:t>
      </w:r>
      <w:proofErr w:type="spellEnd"/>
      <w:r w:rsidRPr="00EC729A">
        <w:rPr>
          <w:sz w:val="24"/>
          <w:szCs w:val="24"/>
        </w:rPr>
        <w:t xml:space="preserve"> : </w:t>
      </w:r>
      <w:hyperlink r:id="rId38">
        <w:r w:rsidRPr="00EC729A">
          <w:rPr>
            <w:rStyle w:val="LienInternet"/>
            <w:sz w:val="24"/>
            <w:szCs w:val="24"/>
          </w:rPr>
          <w:t>http://activites-canines.com/?ddownload=1473</w:t>
        </w:r>
      </w:hyperlink>
    </w:p>
    <w:p w14:paraId="628DD926" w14:textId="77777777" w:rsidR="005721FB" w:rsidRPr="00EC729A" w:rsidRDefault="0006658F">
      <w:pPr>
        <w:rPr>
          <w:sz w:val="24"/>
          <w:szCs w:val="24"/>
        </w:rPr>
      </w:pPr>
      <w:r w:rsidRPr="00EC729A">
        <w:rPr>
          <w:sz w:val="24"/>
          <w:szCs w:val="24"/>
        </w:rPr>
        <w:t xml:space="preserve">Cahier des charges pour l’organisation d’une finale </w:t>
      </w:r>
      <w:proofErr w:type="spellStart"/>
      <w:r w:rsidRPr="00EC729A">
        <w:rPr>
          <w:sz w:val="24"/>
          <w:szCs w:val="24"/>
        </w:rPr>
        <w:t>Flyball</w:t>
      </w:r>
      <w:proofErr w:type="spellEnd"/>
      <w:r w:rsidRPr="00EC729A">
        <w:rPr>
          <w:sz w:val="24"/>
          <w:szCs w:val="24"/>
        </w:rPr>
        <w:t> :</w:t>
      </w:r>
      <w:hyperlink r:id="rId39">
        <w:r w:rsidRPr="00EC729A">
          <w:rPr>
            <w:rStyle w:val="LienInternet"/>
            <w:sz w:val="24"/>
            <w:szCs w:val="24"/>
          </w:rPr>
          <w:t>http://activites-canines.com/?ddownload=10954</w:t>
        </w:r>
      </w:hyperlink>
    </w:p>
    <w:p w14:paraId="3773B970" w14:textId="77777777" w:rsidR="005721FB" w:rsidRPr="00EC729A" w:rsidRDefault="0006658F">
      <w:pPr>
        <w:rPr>
          <w:sz w:val="24"/>
          <w:szCs w:val="24"/>
        </w:rPr>
      </w:pPr>
      <w:r w:rsidRPr="00EC729A">
        <w:rPr>
          <w:sz w:val="24"/>
          <w:szCs w:val="24"/>
        </w:rPr>
        <w:t xml:space="preserve">Cahier des charges pour l’organisation d’une finale Attelage : </w:t>
      </w:r>
      <w:hyperlink r:id="rId40">
        <w:r w:rsidRPr="00EC729A">
          <w:rPr>
            <w:rStyle w:val="LienInternet"/>
            <w:sz w:val="24"/>
            <w:szCs w:val="24"/>
          </w:rPr>
          <w:t>http://activites-canines.com/?ddownload=17574</w:t>
        </w:r>
      </w:hyperlink>
    </w:p>
    <w:p w14:paraId="576E553D" w14:textId="77777777" w:rsidR="005721FB" w:rsidRPr="00EC729A" w:rsidRDefault="0006658F">
      <w:pPr>
        <w:rPr>
          <w:sz w:val="24"/>
          <w:szCs w:val="24"/>
        </w:rPr>
      </w:pPr>
      <w:r w:rsidRPr="00EC729A">
        <w:rPr>
          <w:rFonts w:ascii="Times New Roman" w:hAnsi="Times New Roman" w:cs="Times New Roman"/>
          <w:b/>
          <w:bCs/>
          <w:sz w:val="24"/>
          <w:szCs w:val="24"/>
          <w:u w:val="single"/>
        </w:rPr>
        <w:t>7) LES JEUNES</w:t>
      </w:r>
    </w:p>
    <w:p w14:paraId="3EC8D782" w14:textId="77777777" w:rsidR="005721FB" w:rsidRPr="00EC729A" w:rsidRDefault="0006658F">
      <w:pPr>
        <w:rPr>
          <w:sz w:val="24"/>
          <w:szCs w:val="24"/>
        </w:rPr>
      </w:pPr>
      <w:r w:rsidRPr="00EC729A">
        <w:rPr>
          <w:rFonts w:ascii="Times New Roman" w:hAnsi="Times New Roman" w:cs="Times New Roman"/>
          <w:b/>
          <w:bCs/>
          <w:sz w:val="24"/>
          <w:szCs w:val="24"/>
          <w:u w:val="single"/>
        </w:rPr>
        <w:t>Agility :</w:t>
      </w:r>
    </w:p>
    <w:p w14:paraId="3A00619B" w14:textId="77777777" w:rsidR="005721FB" w:rsidRPr="00831325" w:rsidRDefault="0006658F">
      <w:pPr>
        <w:rPr>
          <w:sz w:val="24"/>
          <w:szCs w:val="24"/>
        </w:rPr>
      </w:pPr>
      <w:r w:rsidRPr="00831325">
        <w:rPr>
          <w:sz w:val="24"/>
          <w:szCs w:val="24"/>
        </w:rPr>
        <w:t xml:space="preserve">Les classes d’âge : </w:t>
      </w:r>
      <w:hyperlink r:id="rId41">
        <w:r w:rsidRPr="00831325">
          <w:rPr>
            <w:rStyle w:val="LienInternet"/>
            <w:sz w:val="24"/>
            <w:szCs w:val="24"/>
          </w:rPr>
          <w:t>http://activites-canines.com/?page_id=20774</w:t>
        </w:r>
      </w:hyperlink>
    </w:p>
    <w:p w14:paraId="3BAD46CF" w14:textId="77777777" w:rsidR="005721FB" w:rsidRPr="00831325" w:rsidRDefault="0006658F">
      <w:pPr>
        <w:rPr>
          <w:sz w:val="24"/>
          <w:szCs w:val="24"/>
        </w:rPr>
      </w:pPr>
      <w:r w:rsidRPr="00831325">
        <w:rPr>
          <w:sz w:val="24"/>
          <w:szCs w:val="24"/>
        </w:rPr>
        <w:t xml:space="preserve">Les sélectifs et finales : </w:t>
      </w:r>
    </w:p>
    <w:p w14:paraId="01824254" w14:textId="77777777" w:rsidR="005721FB" w:rsidRPr="00831325" w:rsidRDefault="0006658F">
      <w:pPr>
        <w:shd w:val="clear" w:color="auto" w:fill="FFFFFF"/>
        <w:spacing w:after="150" w:line="240" w:lineRule="auto"/>
        <w:rPr>
          <w:sz w:val="24"/>
          <w:szCs w:val="24"/>
        </w:rPr>
      </w:pPr>
      <w:r w:rsidRPr="00831325">
        <w:rPr>
          <w:rFonts w:eastAsia="Times New Roman" w:cstheme="majorHAnsi"/>
          <w:color w:val="0A0000"/>
          <w:sz w:val="24"/>
          <w:szCs w:val="24"/>
          <w:lang w:eastAsia="fr-FR"/>
        </w:rPr>
        <w:t>En ce qui concerne les sélectifs et les finales, les jeunes concourent dans la classe d’âge de l’année en cours. Cependant, les conditions d’accès sont définies selon la classe du conducteur l’année calendaire précédant celle de la finale.</w:t>
      </w:r>
    </w:p>
    <w:p w14:paraId="7D373CCB" w14:textId="77777777" w:rsidR="005721FB" w:rsidRPr="00831325" w:rsidRDefault="0006658F">
      <w:pPr>
        <w:numPr>
          <w:ilvl w:val="0"/>
          <w:numId w:val="1"/>
        </w:numPr>
        <w:shd w:val="clear" w:color="auto" w:fill="FFFFFF"/>
        <w:spacing w:beforeAutospacing="1" w:after="75" w:line="240" w:lineRule="auto"/>
        <w:rPr>
          <w:rFonts w:eastAsia="Times New Roman" w:cstheme="majorHAnsi"/>
          <w:color w:val="0A0000"/>
          <w:sz w:val="24"/>
          <w:szCs w:val="24"/>
          <w:lang w:eastAsia="fr-FR"/>
        </w:rPr>
      </w:pPr>
      <w:r w:rsidRPr="00831325">
        <w:rPr>
          <w:rFonts w:eastAsia="Times New Roman" w:cstheme="majorHAnsi"/>
          <w:color w:val="0A0000"/>
          <w:sz w:val="24"/>
          <w:szCs w:val="24"/>
          <w:lang w:eastAsia="fr-FR"/>
        </w:rPr>
        <w:t>Exemple : dans l’année de ses 12 ans, un jeune participera aux sélectifs et finales dans la classe J14, mais les conditions d’accès pour ce jeune sont celles de la classe J11.</w:t>
      </w:r>
    </w:p>
    <w:p w14:paraId="4B24455D" w14:textId="77777777" w:rsidR="005721FB" w:rsidRPr="00831325" w:rsidRDefault="0006658F">
      <w:pPr>
        <w:shd w:val="clear" w:color="auto" w:fill="FFFFFF"/>
        <w:spacing w:after="150" w:line="240" w:lineRule="auto"/>
        <w:rPr>
          <w:rFonts w:eastAsia="Times New Roman" w:cstheme="majorHAnsi"/>
          <w:color w:val="0A0000"/>
          <w:sz w:val="24"/>
          <w:szCs w:val="24"/>
          <w:lang w:eastAsia="fr-FR"/>
        </w:rPr>
      </w:pPr>
      <w:r w:rsidRPr="00831325">
        <w:rPr>
          <w:rFonts w:eastAsia="Times New Roman" w:cstheme="majorHAnsi"/>
          <w:color w:val="0A0000"/>
          <w:sz w:val="24"/>
          <w:szCs w:val="24"/>
          <w:lang w:eastAsia="fr-FR"/>
        </w:rPr>
        <w:t>Un </w:t>
      </w:r>
      <w:r w:rsidRPr="00831325">
        <w:rPr>
          <w:rFonts w:eastAsia="Times New Roman" w:cstheme="majorHAnsi"/>
          <w:b/>
          <w:bCs/>
          <w:color w:val="0A0000"/>
          <w:sz w:val="24"/>
          <w:szCs w:val="24"/>
          <w:lang w:eastAsia="fr-FR"/>
        </w:rPr>
        <w:t>Championnat de France Junior</w:t>
      </w:r>
      <w:r w:rsidRPr="00831325">
        <w:rPr>
          <w:rFonts w:eastAsia="Times New Roman" w:cstheme="majorHAnsi"/>
          <w:color w:val="0A0000"/>
          <w:sz w:val="24"/>
          <w:szCs w:val="24"/>
          <w:lang w:eastAsia="fr-FR"/>
        </w:rPr>
        <w:t> est réservé aux jeunes de ces trois classes. L’accès aux différentes finales est résumé sur le tableau suivant :</w:t>
      </w:r>
    </w:p>
    <w:tbl>
      <w:tblPr>
        <w:tblW w:w="9807" w:type="dxa"/>
        <w:tblCellMar>
          <w:top w:w="120" w:type="dxa"/>
          <w:left w:w="120" w:type="dxa"/>
          <w:bottom w:w="120" w:type="dxa"/>
          <w:right w:w="120" w:type="dxa"/>
        </w:tblCellMar>
        <w:tblLook w:val="04A0" w:firstRow="1" w:lastRow="0" w:firstColumn="1" w:lastColumn="0" w:noHBand="0" w:noVBand="1"/>
      </w:tblPr>
      <w:tblGrid>
        <w:gridCol w:w="1402"/>
        <w:gridCol w:w="2102"/>
        <w:gridCol w:w="2100"/>
        <w:gridCol w:w="2102"/>
        <w:gridCol w:w="2101"/>
      </w:tblGrid>
      <w:tr w:rsidR="005721FB" w:rsidRPr="00831325" w14:paraId="42178A37" w14:textId="77777777">
        <w:trPr>
          <w:trHeight w:val="836"/>
        </w:trPr>
        <w:tc>
          <w:tcPr>
            <w:tcW w:w="1402" w:type="dxa"/>
            <w:tcBorders>
              <w:top w:val="single" w:sz="6" w:space="0" w:color="DDDDDD"/>
              <w:left w:val="outset" w:sz="6" w:space="0" w:color="000000"/>
              <w:bottom w:val="outset" w:sz="6" w:space="0" w:color="000000"/>
              <w:right w:val="outset" w:sz="6" w:space="0" w:color="000000"/>
            </w:tcBorders>
            <w:shd w:val="clear" w:color="auto" w:fill="FFFFFF"/>
          </w:tcPr>
          <w:p w14:paraId="4985CB57" w14:textId="77777777" w:rsidR="005721FB" w:rsidRPr="00831325" w:rsidRDefault="0006658F">
            <w:pPr>
              <w:spacing w:after="300" w:line="240" w:lineRule="auto"/>
              <w:rPr>
                <w:rFonts w:eastAsia="Times New Roman" w:cstheme="majorHAnsi"/>
                <w:b/>
                <w:bCs/>
                <w:color w:val="0A0000"/>
                <w:sz w:val="24"/>
                <w:szCs w:val="24"/>
                <w:lang w:eastAsia="fr-FR"/>
              </w:rPr>
            </w:pPr>
            <w:r w:rsidRPr="00831325">
              <w:rPr>
                <w:rFonts w:eastAsia="Times New Roman" w:cstheme="majorHAnsi"/>
                <w:b/>
                <w:bCs/>
                <w:color w:val="0A0000"/>
                <w:sz w:val="24"/>
                <w:szCs w:val="24"/>
                <w:lang w:eastAsia="fr-FR"/>
              </w:rPr>
              <w:t>Classe d’âge</w:t>
            </w:r>
          </w:p>
        </w:tc>
        <w:tc>
          <w:tcPr>
            <w:tcW w:w="2102" w:type="dxa"/>
            <w:tcBorders>
              <w:top w:val="single" w:sz="6" w:space="0" w:color="DDDDDD"/>
              <w:left w:val="outset" w:sz="6" w:space="0" w:color="000000"/>
              <w:bottom w:val="outset" w:sz="6" w:space="0" w:color="000000"/>
              <w:right w:val="outset" w:sz="6" w:space="0" w:color="000000"/>
            </w:tcBorders>
            <w:shd w:val="clear" w:color="auto" w:fill="FFFFFF"/>
          </w:tcPr>
          <w:p w14:paraId="2CD6982E" w14:textId="77777777" w:rsidR="005721FB" w:rsidRPr="00831325" w:rsidRDefault="0006658F">
            <w:pPr>
              <w:spacing w:after="150" w:line="240" w:lineRule="auto"/>
              <w:rPr>
                <w:sz w:val="24"/>
                <w:szCs w:val="24"/>
              </w:rPr>
            </w:pPr>
            <w:r w:rsidRPr="00831325">
              <w:rPr>
                <w:rFonts w:eastAsia="Times New Roman" w:cstheme="majorHAnsi"/>
                <w:b/>
                <w:bCs/>
                <w:color w:val="0A0000"/>
                <w:sz w:val="24"/>
                <w:szCs w:val="24"/>
                <w:lang w:eastAsia="fr-FR"/>
              </w:rPr>
              <w:t>Championnat de France Junior</w:t>
            </w:r>
            <w:r w:rsidRPr="00831325">
              <w:rPr>
                <w:rFonts w:eastAsia="Times New Roman" w:cstheme="majorHAnsi"/>
                <w:b/>
                <w:bCs/>
                <w:color w:val="0A0000"/>
                <w:sz w:val="24"/>
                <w:szCs w:val="24"/>
                <w:lang w:eastAsia="fr-FR"/>
              </w:rPr>
              <w:br/>
              <w:t>(</w:t>
            </w:r>
            <w:hyperlink r:id="rId42" w:tgtFrame="_blank">
              <w:r w:rsidRPr="00831325">
                <w:rPr>
                  <w:rFonts w:eastAsia="Times New Roman" w:cstheme="majorHAnsi"/>
                  <w:b/>
                  <w:bCs/>
                  <w:color w:val="82766E"/>
                  <w:sz w:val="24"/>
                  <w:szCs w:val="24"/>
                  <w:u w:val="single"/>
                  <w:lang w:eastAsia="fr-FR"/>
                </w:rPr>
                <w:t>voir la page</w:t>
              </w:r>
            </w:hyperlink>
            <w:r w:rsidRPr="00831325">
              <w:rPr>
                <w:rFonts w:eastAsia="Times New Roman" w:cstheme="majorHAnsi"/>
                <w:b/>
                <w:bCs/>
                <w:color w:val="0A0000"/>
                <w:sz w:val="24"/>
                <w:szCs w:val="24"/>
                <w:lang w:eastAsia="fr-FR"/>
              </w:rPr>
              <w:t>)</w:t>
            </w:r>
          </w:p>
        </w:tc>
        <w:tc>
          <w:tcPr>
            <w:tcW w:w="2100" w:type="dxa"/>
            <w:tcBorders>
              <w:top w:val="single" w:sz="6" w:space="0" w:color="DDDDDD"/>
              <w:left w:val="outset" w:sz="6" w:space="0" w:color="000000"/>
              <w:bottom w:val="outset" w:sz="6" w:space="0" w:color="000000"/>
              <w:right w:val="outset" w:sz="6" w:space="0" w:color="000000"/>
            </w:tcBorders>
            <w:shd w:val="clear" w:color="auto" w:fill="FFFFFF"/>
          </w:tcPr>
          <w:p w14:paraId="3F98F2CE" w14:textId="77777777" w:rsidR="005721FB" w:rsidRPr="00831325" w:rsidRDefault="0006658F">
            <w:pPr>
              <w:spacing w:after="0" w:line="240" w:lineRule="auto"/>
              <w:rPr>
                <w:sz w:val="24"/>
                <w:szCs w:val="24"/>
              </w:rPr>
            </w:pPr>
            <w:r w:rsidRPr="00831325">
              <w:rPr>
                <w:rFonts w:eastAsia="Times New Roman" w:cstheme="majorHAnsi"/>
                <w:b/>
                <w:bCs/>
                <w:color w:val="0A0000"/>
                <w:sz w:val="24"/>
                <w:szCs w:val="24"/>
                <w:lang w:eastAsia="fr-FR"/>
              </w:rPr>
              <w:t>Championnat de France</w:t>
            </w:r>
            <w:r w:rsidRPr="00831325">
              <w:rPr>
                <w:rFonts w:eastAsia="Times New Roman" w:cstheme="majorHAnsi"/>
                <w:b/>
                <w:bCs/>
                <w:i/>
                <w:iCs/>
                <w:color w:val="0A0000"/>
                <w:sz w:val="24"/>
                <w:szCs w:val="24"/>
                <w:lang w:eastAsia="fr-FR"/>
              </w:rPr>
              <w:br/>
            </w:r>
            <w:r w:rsidRPr="00831325">
              <w:rPr>
                <w:rFonts w:eastAsia="Times New Roman" w:cstheme="majorHAnsi"/>
                <w:b/>
                <w:bCs/>
                <w:color w:val="0A0000"/>
                <w:sz w:val="24"/>
                <w:szCs w:val="24"/>
                <w:lang w:eastAsia="fr-FR"/>
              </w:rPr>
              <w:t>(</w:t>
            </w:r>
            <w:hyperlink r:id="rId43" w:tgtFrame="_blank">
              <w:r w:rsidRPr="00831325">
                <w:rPr>
                  <w:rFonts w:eastAsia="Times New Roman" w:cstheme="majorHAnsi"/>
                  <w:b/>
                  <w:bCs/>
                  <w:color w:val="82766E"/>
                  <w:sz w:val="24"/>
                  <w:szCs w:val="24"/>
                  <w:u w:val="single"/>
                  <w:lang w:eastAsia="fr-FR"/>
                </w:rPr>
                <w:t>voir la page</w:t>
              </w:r>
            </w:hyperlink>
            <w:r w:rsidRPr="00831325">
              <w:rPr>
                <w:rFonts w:eastAsia="Times New Roman" w:cstheme="majorHAnsi"/>
                <w:b/>
                <w:bCs/>
                <w:color w:val="0A0000"/>
                <w:sz w:val="24"/>
                <w:szCs w:val="24"/>
                <w:lang w:eastAsia="fr-FR"/>
              </w:rPr>
              <w:t>)</w:t>
            </w:r>
          </w:p>
        </w:tc>
        <w:tc>
          <w:tcPr>
            <w:tcW w:w="2102" w:type="dxa"/>
            <w:tcBorders>
              <w:top w:val="single" w:sz="6" w:space="0" w:color="DDDDDD"/>
              <w:left w:val="outset" w:sz="6" w:space="0" w:color="000000"/>
              <w:bottom w:val="outset" w:sz="6" w:space="0" w:color="000000"/>
              <w:right w:val="outset" w:sz="6" w:space="0" w:color="000000"/>
            </w:tcBorders>
            <w:shd w:val="clear" w:color="auto" w:fill="FFFFFF"/>
          </w:tcPr>
          <w:p w14:paraId="69A7975C" w14:textId="77777777" w:rsidR="005721FB" w:rsidRPr="00831325" w:rsidRDefault="0006658F">
            <w:pPr>
              <w:spacing w:after="150" w:line="240" w:lineRule="auto"/>
              <w:rPr>
                <w:sz w:val="24"/>
                <w:szCs w:val="24"/>
              </w:rPr>
            </w:pPr>
            <w:r w:rsidRPr="00831325">
              <w:rPr>
                <w:rFonts w:eastAsia="Times New Roman" w:cstheme="majorHAnsi"/>
                <w:b/>
                <w:bCs/>
                <w:color w:val="0A0000"/>
                <w:sz w:val="24"/>
                <w:szCs w:val="24"/>
                <w:lang w:eastAsia="fr-FR"/>
              </w:rPr>
              <w:t>Grand Prix de France</w:t>
            </w:r>
            <w:r w:rsidRPr="00831325">
              <w:rPr>
                <w:rFonts w:eastAsia="Times New Roman" w:cstheme="majorHAnsi"/>
                <w:b/>
                <w:bCs/>
                <w:i/>
                <w:iCs/>
                <w:color w:val="0A0000"/>
                <w:sz w:val="24"/>
                <w:szCs w:val="24"/>
                <w:lang w:eastAsia="fr-FR"/>
              </w:rPr>
              <w:br/>
            </w:r>
            <w:r w:rsidRPr="00831325">
              <w:rPr>
                <w:rFonts w:eastAsia="Times New Roman" w:cstheme="majorHAnsi"/>
                <w:b/>
                <w:bCs/>
                <w:color w:val="0A0000"/>
                <w:sz w:val="24"/>
                <w:szCs w:val="24"/>
                <w:lang w:eastAsia="fr-FR"/>
              </w:rPr>
              <w:t>(</w:t>
            </w:r>
            <w:hyperlink r:id="rId44" w:tgtFrame="_blank">
              <w:r w:rsidRPr="00831325">
                <w:rPr>
                  <w:rFonts w:eastAsia="Times New Roman" w:cstheme="majorHAnsi"/>
                  <w:b/>
                  <w:bCs/>
                  <w:color w:val="82766E"/>
                  <w:sz w:val="24"/>
                  <w:szCs w:val="24"/>
                  <w:u w:val="single"/>
                  <w:lang w:eastAsia="fr-FR"/>
                </w:rPr>
                <w:t>voir la page</w:t>
              </w:r>
            </w:hyperlink>
            <w:r w:rsidRPr="00831325">
              <w:rPr>
                <w:rFonts w:eastAsia="Times New Roman" w:cstheme="majorHAnsi"/>
                <w:b/>
                <w:bCs/>
                <w:color w:val="0A0000"/>
                <w:sz w:val="24"/>
                <w:szCs w:val="24"/>
                <w:lang w:eastAsia="fr-FR"/>
              </w:rPr>
              <w:t>)</w:t>
            </w:r>
          </w:p>
        </w:tc>
        <w:tc>
          <w:tcPr>
            <w:tcW w:w="2101" w:type="dxa"/>
            <w:tcBorders>
              <w:top w:val="single" w:sz="6" w:space="0" w:color="DDDDDD"/>
              <w:left w:val="outset" w:sz="6" w:space="0" w:color="000000"/>
              <w:bottom w:val="outset" w:sz="6" w:space="0" w:color="000000"/>
              <w:right w:val="outset" w:sz="6" w:space="0" w:color="000000"/>
            </w:tcBorders>
            <w:shd w:val="clear" w:color="auto" w:fill="FFFFFF"/>
          </w:tcPr>
          <w:p w14:paraId="5D668C0C" w14:textId="77777777" w:rsidR="005721FB" w:rsidRPr="00831325" w:rsidRDefault="0006658F">
            <w:pPr>
              <w:spacing w:after="0" w:line="240" w:lineRule="auto"/>
              <w:rPr>
                <w:sz w:val="24"/>
                <w:szCs w:val="24"/>
              </w:rPr>
            </w:pPr>
            <w:r w:rsidRPr="00831325">
              <w:rPr>
                <w:rFonts w:eastAsia="Times New Roman" w:cstheme="majorHAnsi"/>
                <w:b/>
                <w:bCs/>
                <w:color w:val="0A0000"/>
                <w:sz w:val="24"/>
                <w:szCs w:val="24"/>
                <w:lang w:eastAsia="fr-FR"/>
              </w:rPr>
              <w:t>Trophée par Équipes</w:t>
            </w:r>
            <w:r w:rsidRPr="00831325">
              <w:rPr>
                <w:rFonts w:eastAsia="Times New Roman" w:cstheme="majorHAnsi"/>
                <w:b/>
                <w:bCs/>
                <w:i/>
                <w:iCs/>
                <w:color w:val="0A0000"/>
                <w:sz w:val="24"/>
                <w:szCs w:val="24"/>
                <w:lang w:eastAsia="fr-FR"/>
              </w:rPr>
              <w:br/>
            </w:r>
            <w:r w:rsidRPr="00831325">
              <w:rPr>
                <w:rFonts w:eastAsia="Times New Roman" w:cstheme="majorHAnsi"/>
                <w:b/>
                <w:bCs/>
                <w:color w:val="0A0000"/>
                <w:sz w:val="24"/>
                <w:szCs w:val="24"/>
                <w:lang w:eastAsia="fr-FR"/>
              </w:rPr>
              <w:t>(</w:t>
            </w:r>
            <w:hyperlink r:id="rId45" w:tgtFrame="_blank">
              <w:r w:rsidRPr="00831325">
                <w:rPr>
                  <w:rFonts w:eastAsia="Times New Roman" w:cstheme="majorHAnsi"/>
                  <w:b/>
                  <w:bCs/>
                  <w:color w:val="82766E"/>
                  <w:sz w:val="24"/>
                  <w:szCs w:val="24"/>
                  <w:u w:val="single"/>
                  <w:lang w:eastAsia="fr-FR"/>
                </w:rPr>
                <w:t>voir la page</w:t>
              </w:r>
            </w:hyperlink>
            <w:r w:rsidRPr="00831325">
              <w:rPr>
                <w:rFonts w:eastAsia="Times New Roman" w:cstheme="majorHAnsi"/>
                <w:b/>
                <w:bCs/>
                <w:color w:val="0A0000"/>
                <w:sz w:val="24"/>
                <w:szCs w:val="24"/>
                <w:lang w:eastAsia="fr-FR"/>
              </w:rPr>
              <w:t>)</w:t>
            </w:r>
          </w:p>
        </w:tc>
      </w:tr>
      <w:tr w:rsidR="005721FB" w:rsidRPr="00831325" w14:paraId="74137FD3" w14:textId="77777777">
        <w:trPr>
          <w:trHeight w:val="466"/>
        </w:trPr>
        <w:tc>
          <w:tcPr>
            <w:tcW w:w="1402" w:type="dxa"/>
            <w:tcBorders>
              <w:top w:val="single" w:sz="6" w:space="0" w:color="DDDDDD"/>
              <w:left w:val="outset" w:sz="6" w:space="0" w:color="000000"/>
              <w:bottom w:val="outset" w:sz="6" w:space="0" w:color="000000"/>
              <w:right w:val="outset" w:sz="6" w:space="0" w:color="000000"/>
            </w:tcBorders>
            <w:shd w:val="clear" w:color="auto" w:fill="FFFFFF"/>
          </w:tcPr>
          <w:p w14:paraId="1C1E425D" w14:textId="77777777" w:rsidR="005721FB" w:rsidRPr="00831325" w:rsidRDefault="0006658F">
            <w:pPr>
              <w:spacing w:after="0" w:line="240" w:lineRule="auto"/>
              <w:rPr>
                <w:rFonts w:eastAsia="Times New Roman" w:cstheme="majorHAnsi"/>
                <w:color w:val="0A0000"/>
                <w:sz w:val="24"/>
                <w:szCs w:val="24"/>
                <w:lang w:eastAsia="fr-FR"/>
              </w:rPr>
            </w:pPr>
            <w:r w:rsidRPr="00831325">
              <w:rPr>
                <w:rFonts w:eastAsia="Times New Roman" w:cstheme="majorHAnsi"/>
                <w:b/>
                <w:bCs/>
                <w:color w:val="0A0000"/>
                <w:sz w:val="24"/>
                <w:szCs w:val="24"/>
                <w:lang w:eastAsia="fr-FR"/>
              </w:rPr>
              <w:t>Junior 11</w:t>
            </w:r>
            <w:r w:rsidRPr="00831325">
              <w:rPr>
                <w:rFonts w:eastAsia="Times New Roman" w:cstheme="majorHAnsi"/>
                <w:color w:val="0A0000"/>
                <w:sz w:val="24"/>
                <w:szCs w:val="24"/>
                <w:lang w:eastAsia="fr-FR"/>
              </w:rPr>
              <w:t> (J11)</w:t>
            </w:r>
          </w:p>
        </w:tc>
        <w:tc>
          <w:tcPr>
            <w:tcW w:w="2102" w:type="dxa"/>
            <w:tcBorders>
              <w:top w:val="single" w:sz="6" w:space="0" w:color="DDDDDD"/>
              <w:left w:val="outset" w:sz="6" w:space="0" w:color="000000"/>
              <w:bottom w:val="outset" w:sz="6" w:space="0" w:color="000000"/>
              <w:right w:val="outset" w:sz="6" w:space="0" w:color="000000"/>
            </w:tcBorders>
            <w:shd w:val="clear" w:color="auto" w:fill="FFFFFF"/>
          </w:tcPr>
          <w:p w14:paraId="4FE4B038" w14:textId="77777777" w:rsidR="005721FB" w:rsidRPr="00831325" w:rsidRDefault="0006658F">
            <w:pPr>
              <w:spacing w:after="0" w:line="240" w:lineRule="auto"/>
              <w:rPr>
                <w:rFonts w:eastAsia="Times New Roman" w:cstheme="majorHAnsi"/>
                <w:color w:val="0A0000"/>
                <w:sz w:val="24"/>
                <w:szCs w:val="24"/>
                <w:lang w:eastAsia="fr-FR"/>
              </w:rPr>
            </w:pPr>
            <w:r w:rsidRPr="00831325">
              <w:rPr>
                <w:rFonts w:eastAsia="Times New Roman" w:cstheme="majorHAnsi"/>
                <w:color w:val="0A0000"/>
                <w:sz w:val="24"/>
                <w:szCs w:val="24"/>
                <w:lang w:eastAsia="fr-FR"/>
              </w:rPr>
              <w:t>Conditions et épreuves spécifiques</w:t>
            </w:r>
          </w:p>
        </w:tc>
        <w:tc>
          <w:tcPr>
            <w:tcW w:w="2100" w:type="dxa"/>
            <w:tcBorders>
              <w:top w:val="single" w:sz="6" w:space="0" w:color="DDDDDD"/>
              <w:left w:val="outset" w:sz="6" w:space="0" w:color="000000"/>
              <w:bottom w:val="outset" w:sz="6" w:space="0" w:color="000000"/>
              <w:right w:val="outset" w:sz="6" w:space="0" w:color="000000"/>
            </w:tcBorders>
            <w:shd w:val="clear" w:color="auto" w:fill="FFFFFF"/>
          </w:tcPr>
          <w:p w14:paraId="1349244C" w14:textId="77777777" w:rsidR="005721FB" w:rsidRPr="00831325" w:rsidRDefault="0006658F">
            <w:pPr>
              <w:spacing w:after="0" w:line="240" w:lineRule="auto"/>
              <w:rPr>
                <w:rFonts w:eastAsia="Times New Roman" w:cstheme="majorHAnsi"/>
                <w:color w:val="0A0000"/>
                <w:sz w:val="24"/>
                <w:szCs w:val="24"/>
                <w:lang w:eastAsia="fr-FR"/>
              </w:rPr>
            </w:pPr>
            <w:r w:rsidRPr="00831325">
              <w:rPr>
                <w:rFonts w:eastAsia="Times New Roman" w:cstheme="majorHAnsi"/>
                <w:color w:val="0A0000"/>
                <w:sz w:val="24"/>
                <w:szCs w:val="24"/>
                <w:lang w:eastAsia="fr-FR"/>
              </w:rPr>
              <w:t>Ne peuvent pas participer</w:t>
            </w:r>
          </w:p>
        </w:tc>
        <w:tc>
          <w:tcPr>
            <w:tcW w:w="2102" w:type="dxa"/>
            <w:tcBorders>
              <w:top w:val="single" w:sz="6" w:space="0" w:color="DDDDDD"/>
              <w:left w:val="outset" w:sz="6" w:space="0" w:color="000000"/>
              <w:bottom w:val="outset" w:sz="6" w:space="0" w:color="000000"/>
              <w:right w:val="outset" w:sz="6" w:space="0" w:color="000000"/>
            </w:tcBorders>
            <w:shd w:val="clear" w:color="auto" w:fill="FFFFFF"/>
          </w:tcPr>
          <w:p w14:paraId="780223D0" w14:textId="77777777" w:rsidR="005721FB" w:rsidRPr="00831325" w:rsidRDefault="0006658F">
            <w:pPr>
              <w:spacing w:after="0" w:line="240" w:lineRule="auto"/>
              <w:rPr>
                <w:rFonts w:eastAsia="Times New Roman" w:cstheme="majorHAnsi"/>
                <w:color w:val="0A0000"/>
                <w:sz w:val="24"/>
                <w:szCs w:val="24"/>
                <w:lang w:eastAsia="fr-FR"/>
              </w:rPr>
            </w:pPr>
            <w:r w:rsidRPr="00831325">
              <w:rPr>
                <w:rFonts w:eastAsia="Times New Roman" w:cstheme="majorHAnsi"/>
                <w:color w:val="0A0000"/>
                <w:sz w:val="24"/>
                <w:szCs w:val="24"/>
                <w:lang w:eastAsia="fr-FR"/>
              </w:rPr>
              <w:t>Conditions et épreuves spécifiques</w:t>
            </w:r>
          </w:p>
        </w:tc>
        <w:tc>
          <w:tcPr>
            <w:tcW w:w="2101" w:type="dxa"/>
            <w:vMerge w:val="restart"/>
            <w:tcBorders>
              <w:top w:val="single" w:sz="6" w:space="0" w:color="DDDDDD"/>
              <w:left w:val="outset" w:sz="6" w:space="0" w:color="000000"/>
              <w:bottom w:val="outset" w:sz="6" w:space="0" w:color="000000"/>
              <w:right w:val="outset" w:sz="6" w:space="0" w:color="000000"/>
            </w:tcBorders>
            <w:shd w:val="clear" w:color="auto" w:fill="FFFFFF"/>
          </w:tcPr>
          <w:p w14:paraId="0524E936" w14:textId="77777777" w:rsidR="005721FB" w:rsidRPr="00831325" w:rsidRDefault="0006658F">
            <w:pPr>
              <w:spacing w:after="0" w:line="240" w:lineRule="auto"/>
              <w:rPr>
                <w:rFonts w:eastAsia="Times New Roman" w:cstheme="majorHAnsi"/>
                <w:color w:val="0A0000"/>
                <w:sz w:val="24"/>
                <w:szCs w:val="24"/>
                <w:lang w:eastAsia="fr-FR"/>
              </w:rPr>
            </w:pPr>
            <w:r w:rsidRPr="00831325">
              <w:rPr>
                <w:rFonts w:eastAsia="Times New Roman" w:cstheme="majorHAnsi"/>
                <w:color w:val="0A0000"/>
                <w:sz w:val="24"/>
                <w:szCs w:val="24"/>
                <w:lang w:eastAsia="fr-FR"/>
              </w:rPr>
              <w:t>Avec les seniors dans les mêmes conditions</w:t>
            </w:r>
          </w:p>
        </w:tc>
      </w:tr>
      <w:tr w:rsidR="005721FB" w:rsidRPr="00831325" w14:paraId="204A321B" w14:textId="77777777">
        <w:trPr>
          <w:trHeight w:val="479"/>
        </w:trPr>
        <w:tc>
          <w:tcPr>
            <w:tcW w:w="1402" w:type="dxa"/>
            <w:tcBorders>
              <w:top w:val="single" w:sz="6" w:space="0" w:color="DDDDDD"/>
              <w:left w:val="outset" w:sz="6" w:space="0" w:color="000000"/>
              <w:bottom w:val="outset" w:sz="6" w:space="0" w:color="000000"/>
              <w:right w:val="outset" w:sz="6" w:space="0" w:color="000000"/>
            </w:tcBorders>
            <w:shd w:val="clear" w:color="auto" w:fill="FFFFFF"/>
          </w:tcPr>
          <w:p w14:paraId="2B1BBF3C" w14:textId="77777777" w:rsidR="005721FB" w:rsidRPr="00831325" w:rsidRDefault="0006658F">
            <w:pPr>
              <w:spacing w:after="0" w:line="240" w:lineRule="auto"/>
              <w:rPr>
                <w:rFonts w:eastAsia="Times New Roman" w:cstheme="majorHAnsi"/>
                <w:color w:val="0A0000"/>
                <w:sz w:val="24"/>
                <w:szCs w:val="24"/>
                <w:lang w:eastAsia="fr-FR"/>
              </w:rPr>
            </w:pPr>
            <w:r w:rsidRPr="00831325">
              <w:rPr>
                <w:rFonts w:eastAsia="Times New Roman" w:cstheme="majorHAnsi"/>
                <w:b/>
                <w:bCs/>
                <w:color w:val="0A0000"/>
                <w:sz w:val="24"/>
                <w:szCs w:val="24"/>
                <w:lang w:eastAsia="fr-FR"/>
              </w:rPr>
              <w:t>Junior 14</w:t>
            </w:r>
            <w:r w:rsidRPr="00831325">
              <w:rPr>
                <w:rFonts w:eastAsia="Times New Roman" w:cstheme="majorHAnsi"/>
                <w:color w:val="0A0000"/>
                <w:sz w:val="24"/>
                <w:szCs w:val="24"/>
                <w:lang w:eastAsia="fr-FR"/>
              </w:rPr>
              <w:t> (J14)</w:t>
            </w:r>
          </w:p>
        </w:tc>
        <w:tc>
          <w:tcPr>
            <w:tcW w:w="2102" w:type="dxa"/>
            <w:tcBorders>
              <w:top w:val="single" w:sz="6" w:space="0" w:color="DDDDDD"/>
              <w:left w:val="outset" w:sz="6" w:space="0" w:color="000000"/>
              <w:bottom w:val="outset" w:sz="6" w:space="0" w:color="000000"/>
              <w:right w:val="outset" w:sz="6" w:space="0" w:color="000000"/>
            </w:tcBorders>
            <w:shd w:val="clear" w:color="auto" w:fill="FFFFFF"/>
          </w:tcPr>
          <w:p w14:paraId="628424C1" w14:textId="77777777" w:rsidR="005721FB" w:rsidRPr="00831325" w:rsidRDefault="0006658F">
            <w:pPr>
              <w:spacing w:after="0" w:line="240" w:lineRule="auto"/>
              <w:rPr>
                <w:rFonts w:eastAsia="Times New Roman" w:cstheme="majorHAnsi"/>
                <w:color w:val="0A0000"/>
                <w:sz w:val="24"/>
                <w:szCs w:val="24"/>
                <w:lang w:eastAsia="fr-FR"/>
              </w:rPr>
            </w:pPr>
            <w:r w:rsidRPr="00831325">
              <w:rPr>
                <w:rFonts w:eastAsia="Times New Roman" w:cstheme="majorHAnsi"/>
                <w:color w:val="0A0000"/>
                <w:sz w:val="24"/>
                <w:szCs w:val="24"/>
                <w:lang w:eastAsia="fr-FR"/>
              </w:rPr>
              <w:t>Conditions et épreuves spécifiques</w:t>
            </w:r>
          </w:p>
        </w:tc>
        <w:tc>
          <w:tcPr>
            <w:tcW w:w="2100" w:type="dxa"/>
            <w:vMerge w:val="restart"/>
            <w:tcBorders>
              <w:top w:val="single" w:sz="6" w:space="0" w:color="DDDDDD"/>
              <w:left w:val="outset" w:sz="6" w:space="0" w:color="000000"/>
              <w:bottom w:val="outset" w:sz="6" w:space="0" w:color="000000"/>
              <w:right w:val="outset" w:sz="6" w:space="0" w:color="000000"/>
            </w:tcBorders>
            <w:shd w:val="clear" w:color="auto" w:fill="FFFFFF"/>
          </w:tcPr>
          <w:p w14:paraId="0282F6A7" w14:textId="77777777" w:rsidR="005721FB" w:rsidRPr="00831325" w:rsidRDefault="0006658F">
            <w:pPr>
              <w:spacing w:after="0" w:line="240" w:lineRule="auto"/>
              <w:rPr>
                <w:rFonts w:eastAsia="Times New Roman" w:cstheme="majorHAnsi"/>
                <w:color w:val="0A0000"/>
                <w:sz w:val="24"/>
                <w:szCs w:val="24"/>
                <w:lang w:eastAsia="fr-FR"/>
              </w:rPr>
            </w:pPr>
            <w:r w:rsidRPr="00831325">
              <w:rPr>
                <w:rFonts w:eastAsia="Times New Roman" w:cstheme="majorHAnsi"/>
                <w:color w:val="0A0000"/>
                <w:sz w:val="24"/>
                <w:szCs w:val="24"/>
                <w:lang w:eastAsia="fr-FR"/>
              </w:rPr>
              <w:t>Avec les seniors dans les mêmes conditions</w:t>
            </w:r>
          </w:p>
        </w:tc>
        <w:tc>
          <w:tcPr>
            <w:tcW w:w="2102" w:type="dxa"/>
            <w:vMerge w:val="restart"/>
            <w:tcBorders>
              <w:top w:val="single" w:sz="6" w:space="0" w:color="DDDDDD"/>
              <w:left w:val="outset" w:sz="6" w:space="0" w:color="000000"/>
              <w:bottom w:val="outset" w:sz="6" w:space="0" w:color="000000"/>
              <w:right w:val="outset" w:sz="6" w:space="0" w:color="000000"/>
            </w:tcBorders>
            <w:shd w:val="clear" w:color="auto" w:fill="FFFFFF"/>
          </w:tcPr>
          <w:p w14:paraId="753D25C7" w14:textId="77777777" w:rsidR="005721FB" w:rsidRPr="00831325" w:rsidRDefault="0006658F">
            <w:pPr>
              <w:spacing w:after="0" w:line="240" w:lineRule="auto"/>
              <w:rPr>
                <w:rFonts w:eastAsia="Times New Roman" w:cstheme="majorHAnsi"/>
                <w:color w:val="0A0000"/>
                <w:sz w:val="24"/>
                <w:szCs w:val="24"/>
                <w:lang w:eastAsia="fr-FR"/>
              </w:rPr>
            </w:pPr>
            <w:r w:rsidRPr="00831325">
              <w:rPr>
                <w:rFonts w:eastAsia="Times New Roman" w:cstheme="majorHAnsi"/>
                <w:color w:val="0A0000"/>
                <w:sz w:val="24"/>
                <w:szCs w:val="24"/>
                <w:lang w:eastAsia="fr-FR"/>
              </w:rPr>
              <w:t>Avec les seniors dans les mêmes conditions</w:t>
            </w:r>
          </w:p>
        </w:tc>
        <w:tc>
          <w:tcPr>
            <w:tcW w:w="2101" w:type="dxa"/>
            <w:vMerge/>
            <w:tcBorders>
              <w:top w:val="single" w:sz="6" w:space="0" w:color="DDDDDD"/>
              <w:left w:val="outset" w:sz="6" w:space="0" w:color="000000"/>
              <w:bottom w:val="outset" w:sz="6" w:space="0" w:color="000000"/>
              <w:right w:val="outset" w:sz="6" w:space="0" w:color="000000"/>
            </w:tcBorders>
            <w:shd w:val="clear" w:color="auto" w:fill="FFFFFF"/>
            <w:tcMar>
              <w:top w:w="15" w:type="dxa"/>
              <w:left w:w="22" w:type="dxa"/>
              <w:bottom w:w="15" w:type="dxa"/>
              <w:right w:w="22" w:type="dxa"/>
            </w:tcMar>
            <w:vAlign w:val="center"/>
          </w:tcPr>
          <w:p w14:paraId="45DF3D94" w14:textId="77777777" w:rsidR="005721FB" w:rsidRPr="00831325" w:rsidRDefault="005721FB">
            <w:pPr>
              <w:spacing w:after="0" w:line="240" w:lineRule="auto"/>
              <w:rPr>
                <w:rFonts w:eastAsia="Times New Roman" w:cstheme="majorHAnsi"/>
                <w:color w:val="0A0000"/>
                <w:sz w:val="24"/>
                <w:szCs w:val="24"/>
                <w:lang w:eastAsia="fr-FR"/>
              </w:rPr>
            </w:pPr>
          </w:p>
        </w:tc>
      </w:tr>
      <w:tr w:rsidR="005721FB" w:rsidRPr="00831325" w14:paraId="7CB5D179" w14:textId="77777777">
        <w:trPr>
          <w:trHeight w:val="466"/>
        </w:trPr>
        <w:tc>
          <w:tcPr>
            <w:tcW w:w="1402" w:type="dxa"/>
            <w:tcBorders>
              <w:top w:val="single" w:sz="6" w:space="0" w:color="DDDDDD"/>
              <w:left w:val="outset" w:sz="6" w:space="0" w:color="000000"/>
              <w:bottom w:val="outset" w:sz="6" w:space="0" w:color="000000"/>
              <w:right w:val="outset" w:sz="6" w:space="0" w:color="000000"/>
            </w:tcBorders>
            <w:shd w:val="clear" w:color="auto" w:fill="FFFFFF"/>
          </w:tcPr>
          <w:p w14:paraId="5970F965" w14:textId="77777777" w:rsidR="005721FB" w:rsidRPr="00831325" w:rsidRDefault="0006658F">
            <w:pPr>
              <w:spacing w:after="0" w:line="240" w:lineRule="auto"/>
              <w:rPr>
                <w:rFonts w:eastAsia="Times New Roman" w:cstheme="majorHAnsi"/>
                <w:color w:val="0A0000"/>
                <w:sz w:val="24"/>
                <w:szCs w:val="24"/>
                <w:lang w:eastAsia="fr-FR"/>
              </w:rPr>
            </w:pPr>
            <w:r w:rsidRPr="00831325">
              <w:rPr>
                <w:rFonts w:eastAsia="Times New Roman" w:cstheme="majorHAnsi"/>
                <w:b/>
                <w:bCs/>
                <w:color w:val="0A0000"/>
                <w:sz w:val="24"/>
                <w:szCs w:val="24"/>
                <w:lang w:eastAsia="fr-FR"/>
              </w:rPr>
              <w:t>Junior 18</w:t>
            </w:r>
            <w:r w:rsidRPr="00831325">
              <w:rPr>
                <w:rFonts w:eastAsia="Times New Roman" w:cstheme="majorHAnsi"/>
                <w:color w:val="0A0000"/>
                <w:sz w:val="24"/>
                <w:szCs w:val="24"/>
                <w:lang w:eastAsia="fr-FR"/>
              </w:rPr>
              <w:t> (J18)</w:t>
            </w:r>
          </w:p>
        </w:tc>
        <w:tc>
          <w:tcPr>
            <w:tcW w:w="2102" w:type="dxa"/>
            <w:tcBorders>
              <w:top w:val="single" w:sz="6" w:space="0" w:color="DDDDDD"/>
              <w:left w:val="outset" w:sz="6" w:space="0" w:color="000000"/>
              <w:bottom w:val="outset" w:sz="6" w:space="0" w:color="000000"/>
              <w:right w:val="outset" w:sz="6" w:space="0" w:color="000000"/>
            </w:tcBorders>
            <w:shd w:val="clear" w:color="auto" w:fill="FFFFFF"/>
          </w:tcPr>
          <w:p w14:paraId="5E1C6B63" w14:textId="77777777" w:rsidR="005721FB" w:rsidRPr="00831325" w:rsidRDefault="0006658F">
            <w:pPr>
              <w:spacing w:after="0" w:line="240" w:lineRule="auto"/>
              <w:rPr>
                <w:rFonts w:eastAsia="Times New Roman" w:cstheme="majorHAnsi"/>
                <w:color w:val="0A0000"/>
                <w:sz w:val="24"/>
                <w:szCs w:val="24"/>
                <w:lang w:eastAsia="fr-FR"/>
              </w:rPr>
            </w:pPr>
            <w:r w:rsidRPr="00831325">
              <w:rPr>
                <w:rFonts w:eastAsia="Times New Roman" w:cstheme="majorHAnsi"/>
                <w:color w:val="0A0000"/>
                <w:sz w:val="24"/>
                <w:szCs w:val="24"/>
                <w:lang w:eastAsia="fr-FR"/>
              </w:rPr>
              <w:t>Conditions et épreuves spécifiques</w:t>
            </w:r>
          </w:p>
        </w:tc>
        <w:tc>
          <w:tcPr>
            <w:tcW w:w="2100" w:type="dxa"/>
            <w:vMerge/>
            <w:tcBorders>
              <w:top w:val="single" w:sz="6" w:space="0" w:color="DDDDDD"/>
              <w:left w:val="outset" w:sz="6" w:space="0" w:color="000000"/>
              <w:bottom w:val="outset" w:sz="6" w:space="0" w:color="000000"/>
              <w:right w:val="outset" w:sz="6" w:space="0" w:color="000000"/>
            </w:tcBorders>
            <w:shd w:val="clear" w:color="auto" w:fill="FFFFFF"/>
            <w:tcMar>
              <w:top w:w="15" w:type="dxa"/>
              <w:left w:w="22" w:type="dxa"/>
              <w:bottom w:w="15" w:type="dxa"/>
              <w:right w:w="22" w:type="dxa"/>
            </w:tcMar>
            <w:vAlign w:val="center"/>
          </w:tcPr>
          <w:p w14:paraId="03508AB0" w14:textId="77777777" w:rsidR="005721FB" w:rsidRPr="00831325" w:rsidRDefault="005721FB">
            <w:pPr>
              <w:spacing w:after="0" w:line="240" w:lineRule="auto"/>
              <w:rPr>
                <w:rFonts w:eastAsia="Times New Roman" w:cstheme="majorHAnsi"/>
                <w:color w:val="0A0000"/>
                <w:sz w:val="24"/>
                <w:szCs w:val="24"/>
                <w:lang w:eastAsia="fr-FR"/>
              </w:rPr>
            </w:pPr>
          </w:p>
        </w:tc>
        <w:tc>
          <w:tcPr>
            <w:tcW w:w="2102" w:type="dxa"/>
            <w:vMerge/>
            <w:tcBorders>
              <w:top w:val="single" w:sz="6" w:space="0" w:color="DDDDDD"/>
              <w:left w:val="outset" w:sz="6" w:space="0" w:color="000000"/>
              <w:bottom w:val="outset" w:sz="6" w:space="0" w:color="000000"/>
              <w:right w:val="outset" w:sz="6" w:space="0" w:color="000000"/>
            </w:tcBorders>
            <w:shd w:val="clear" w:color="auto" w:fill="FFFFFF"/>
            <w:tcMar>
              <w:top w:w="15" w:type="dxa"/>
              <w:left w:w="22" w:type="dxa"/>
              <w:bottom w:w="15" w:type="dxa"/>
              <w:right w:w="22" w:type="dxa"/>
            </w:tcMar>
            <w:vAlign w:val="center"/>
          </w:tcPr>
          <w:p w14:paraId="43E52D9F" w14:textId="77777777" w:rsidR="005721FB" w:rsidRPr="00831325" w:rsidRDefault="005721FB">
            <w:pPr>
              <w:spacing w:after="0" w:line="240" w:lineRule="auto"/>
              <w:rPr>
                <w:rFonts w:eastAsia="Times New Roman" w:cstheme="majorHAnsi"/>
                <w:color w:val="0A0000"/>
                <w:sz w:val="24"/>
                <w:szCs w:val="24"/>
                <w:lang w:eastAsia="fr-FR"/>
              </w:rPr>
            </w:pPr>
          </w:p>
        </w:tc>
        <w:tc>
          <w:tcPr>
            <w:tcW w:w="2101" w:type="dxa"/>
            <w:vMerge/>
            <w:tcBorders>
              <w:top w:val="single" w:sz="6" w:space="0" w:color="DDDDDD"/>
              <w:left w:val="outset" w:sz="6" w:space="0" w:color="000000"/>
              <w:bottom w:val="outset" w:sz="6" w:space="0" w:color="000000"/>
              <w:right w:val="outset" w:sz="6" w:space="0" w:color="000000"/>
            </w:tcBorders>
            <w:shd w:val="clear" w:color="auto" w:fill="FFFFFF"/>
            <w:tcMar>
              <w:top w:w="15" w:type="dxa"/>
              <w:left w:w="22" w:type="dxa"/>
              <w:bottom w:w="15" w:type="dxa"/>
              <w:right w:w="22" w:type="dxa"/>
            </w:tcMar>
            <w:vAlign w:val="center"/>
          </w:tcPr>
          <w:p w14:paraId="4A1402A2" w14:textId="77777777" w:rsidR="005721FB" w:rsidRPr="00831325" w:rsidRDefault="005721FB">
            <w:pPr>
              <w:spacing w:after="0" w:line="240" w:lineRule="auto"/>
              <w:rPr>
                <w:rFonts w:eastAsia="Times New Roman" w:cstheme="majorHAnsi"/>
                <w:color w:val="0A0000"/>
                <w:sz w:val="24"/>
                <w:szCs w:val="24"/>
                <w:lang w:eastAsia="fr-FR"/>
              </w:rPr>
            </w:pPr>
          </w:p>
        </w:tc>
      </w:tr>
    </w:tbl>
    <w:p w14:paraId="6631F9E1" w14:textId="77777777" w:rsidR="005721FB" w:rsidRPr="00831325" w:rsidRDefault="0006658F">
      <w:pPr>
        <w:shd w:val="clear" w:color="auto" w:fill="FFFFFF"/>
        <w:spacing w:after="150" w:line="240" w:lineRule="auto"/>
        <w:rPr>
          <w:rFonts w:eastAsia="Times New Roman" w:cstheme="majorHAnsi"/>
          <w:color w:val="0A0000"/>
          <w:sz w:val="24"/>
          <w:szCs w:val="24"/>
          <w:lang w:eastAsia="fr-FR"/>
        </w:rPr>
      </w:pPr>
      <w:r w:rsidRPr="00831325">
        <w:rPr>
          <w:rFonts w:eastAsia="Times New Roman" w:cstheme="majorHAnsi"/>
          <w:color w:val="0A0000"/>
          <w:sz w:val="24"/>
          <w:szCs w:val="24"/>
          <w:lang w:eastAsia="fr-FR"/>
        </w:rPr>
        <w:t> </w:t>
      </w:r>
    </w:p>
    <w:p w14:paraId="264C0E5F" w14:textId="77777777" w:rsidR="005721FB" w:rsidRPr="00EC729A" w:rsidRDefault="0006658F">
      <w:pPr>
        <w:rPr>
          <w:sz w:val="24"/>
          <w:szCs w:val="24"/>
        </w:rPr>
      </w:pPr>
      <w:r w:rsidRPr="00EC729A">
        <w:rPr>
          <w:sz w:val="24"/>
          <w:szCs w:val="24"/>
        </w:rPr>
        <w:t>Sélectifs EOAWC Junior :</w:t>
      </w:r>
      <w:hyperlink r:id="rId46">
        <w:r w:rsidRPr="00755071">
          <w:rPr>
            <w:rStyle w:val="LienInternet"/>
            <w:sz w:val="24"/>
            <w:szCs w:val="24"/>
          </w:rPr>
          <w:t>http://activites-canines.com/?ddownload=20822</w:t>
        </w:r>
      </w:hyperlink>
    </w:p>
    <w:bookmarkEnd w:id="5"/>
    <w:p w14:paraId="4ED01FFD" w14:textId="77777777" w:rsidR="005721FB" w:rsidRPr="00EC729A" w:rsidRDefault="005721FB">
      <w:pPr>
        <w:rPr>
          <w:color w:val="FF0000"/>
          <w:sz w:val="24"/>
          <w:szCs w:val="24"/>
        </w:rPr>
      </w:pPr>
    </w:p>
    <w:p w14:paraId="2167FFB5" w14:textId="77777777" w:rsidR="005721FB" w:rsidRPr="00EC729A" w:rsidRDefault="0006658F">
      <w:pPr>
        <w:rPr>
          <w:rFonts w:ascii="Times New Roman" w:hAnsi="Times New Roman" w:cs="Times New Roman"/>
          <w:b/>
          <w:bCs/>
          <w:sz w:val="24"/>
          <w:szCs w:val="24"/>
          <w:u w:val="single"/>
        </w:rPr>
      </w:pPr>
      <w:bookmarkStart w:id="6" w:name="page7"/>
      <w:r w:rsidRPr="00EC729A">
        <w:rPr>
          <w:rFonts w:ascii="Times New Roman" w:hAnsi="Times New Roman" w:cs="Times New Roman"/>
          <w:b/>
          <w:bCs/>
          <w:sz w:val="24"/>
          <w:szCs w:val="24"/>
          <w:u w:val="single"/>
        </w:rPr>
        <w:t xml:space="preserve">8) LES HANDIS </w:t>
      </w:r>
    </w:p>
    <w:p w14:paraId="2DC99194" w14:textId="77777777" w:rsidR="005721FB" w:rsidRPr="00EC729A" w:rsidRDefault="0006658F">
      <w:pPr>
        <w:rPr>
          <w:sz w:val="24"/>
          <w:szCs w:val="24"/>
        </w:rPr>
      </w:pPr>
      <w:r w:rsidRPr="00EC729A">
        <w:rPr>
          <w:sz w:val="24"/>
          <w:szCs w:val="24"/>
        </w:rPr>
        <w:t xml:space="preserve">Vous trouverez tous les documents pour la demande de licence (certificat médical, classe de handicap ici : </w:t>
      </w:r>
      <w:hyperlink r:id="rId47">
        <w:r w:rsidRPr="00EC729A">
          <w:rPr>
            <w:rStyle w:val="LienInternet"/>
            <w:sz w:val="24"/>
            <w:szCs w:val="24"/>
          </w:rPr>
          <w:t>http://activites-canines.com/?page_id=12415</w:t>
        </w:r>
      </w:hyperlink>
      <w:r w:rsidRPr="00EC729A">
        <w:rPr>
          <w:sz w:val="24"/>
          <w:szCs w:val="24"/>
        </w:rPr>
        <w:t xml:space="preserve"> </w:t>
      </w:r>
    </w:p>
    <w:p w14:paraId="28E2B7E7" w14:textId="77777777" w:rsidR="005721FB" w:rsidRPr="00EC729A" w:rsidRDefault="0006658F">
      <w:pPr>
        <w:rPr>
          <w:sz w:val="24"/>
          <w:szCs w:val="24"/>
        </w:rPr>
      </w:pPr>
      <w:r w:rsidRPr="00EC729A">
        <w:rPr>
          <w:sz w:val="24"/>
          <w:szCs w:val="24"/>
        </w:rPr>
        <w:t>Pour la participation aux différentes finales se référer au règlement des finales concernées</w:t>
      </w:r>
    </w:p>
    <w:p w14:paraId="1CB5EA4B" w14:textId="77777777" w:rsidR="005721FB" w:rsidRPr="00EC729A" w:rsidRDefault="0006658F">
      <w:pPr>
        <w:rPr>
          <w:rFonts w:ascii="Times New Roman" w:hAnsi="Times New Roman" w:cs="Times New Roman"/>
          <w:b/>
          <w:bCs/>
          <w:sz w:val="24"/>
          <w:szCs w:val="24"/>
          <w:u w:val="single"/>
        </w:rPr>
      </w:pPr>
      <w:r w:rsidRPr="00EC729A">
        <w:rPr>
          <w:rFonts w:ascii="Times New Roman" w:hAnsi="Times New Roman" w:cs="Times New Roman"/>
          <w:b/>
          <w:bCs/>
          <w:sz w:val="24"/>
          <w:szCs w:val="24"/>
          <w:u w:val="single"/>
        </w:rPr>
        <w:t xml:space="preserve">9) DIVERS </w:t>
      </w:r>
    </w:p>
    <w:p w14:paraId="072F6450" w14:textId="187D5474" w:rsidR="00755071" w:rsidRDefault="00831325">
      <w:pPr>
        <w:rPr>
          <w:sz w:val="24"/>
          <w:szCs w:val="24"/>
        </w:rPr>
      </w:pPr>
      <w:r>
        <w:rPr>
          <w:sz w:val="24"/>
          <w:szCs w:val="24"/>
        </w:rPr>
        <w:t>Pour l’Agility, v</w:t>
      </w:r>
      <w:r w:rsidR="0006658F" w:rsidRPr="00EC729A">
        <w:rPr>
          <w:sz w:val="24"/>
          <w:szCs w:val="24"/>
        </w:rPr>
        <w:t xml:space="preserve">ous trouverez </w:t>
      </w:r>
      <w:r>
        <w:rPr>
          <w:sz w:val="24"/>
          <w:szCs w:val="24"/>
        </w:rPr>
        <w:t>tout</w:t>
      </w:r>
      <w:r w:rsidR="00E72D69">
        <w:rPr>
          <w:sz w:val="24"/>
          <w:szCs w:val="24"/>
        </w:rPr>
        <w:t xml:space="preserve"> ce qui concerne les modifications intervenues en 2020</w:t>
      </w:r>
      <w:r w:rsidR="00755071">
        <w:rPr>
          <w:sz w:val="24"/>
          <w:szCs w:val="24"/>
        </w:rPr>
        <w:t xml:space="preserve"> ici : </w:t>
      </w:r>
    </w:p>
    <w:p w14:paraId="7092A38C" w14:textId="1F652B00" w:rsidR="005721FB" w:rsidRPr="00EC729A" w:rsidRDefault="00245955">
      <w:pPr>
        <w:rPr>
          <w:sz w:val="24"/>
          <w:szCs w:val="24"/>
        </w:rPr>
      </w:pPr>
      <w:hyperlink r:id="rId48">
        <w:r w:rsidR="0006658F" w:rsidRPr="00EC729A">
          <w:rPr>
            <w:rStyle w:val="LienInternet"/>
            <w:sz w:val="24"/>
            <w:szCs w:val="24"/>
          </w:rPr>
          <w:t>http://activites-canines.com/?page_id=25787</w:t>
        </w:r>
      </w:hyperlink>
    </w:p>
    <w:p w14:paraId="41CC7C76" w14:textId="77777777" w:rsidR="005721FB" w:rsidRPr="00EC729A" w:rsidRDefault="0006658F">
      <w:pPr>
        <w:rPr>
          <w:sz w:val="24"/>
          <w:szCs w:val="24"/>
        </w:rPr>
      </w:pPr>
      <w:r w:rsidRPr="00EC729A">
        <w:rPr>
          <w:sz w:val="24"/>
          <w:szCs w:val="24"/>
        </w:rPr>
        <w:t xml:space="preserve">Les comptes rendus des réunions de la commission CNEAC : </w:t>
      </w:r>
      <w:hyperlink r:id="rId49">
        <w:r w:rsidRPr="00EC729A">
          <w:rPr>
            <w:rStyle w:val="LienInternet"/>
            <w:sz w:val="24"/>
            <w:szCs w:val="24"/>
          </w:rPr>
          <w:t>http://activites-canines.com/?page_id=229</w:t>
        </w:r>
      </w:hyperlink>
    </w:p>
    <w:p w14:paraId="5CCF820C" w14:textId="77777777" w:rsidR="005721FB" w:rsidRPr="00EC729A" w:rsidRDefault="0006658F">
      <w:pPr>
        <w:rPr>
          <w:rStyle w:val="LienInternet"/>
          <w:color w:val="FF0000"/>
          <w:sz w:val="24"/>
          <w:szCs w:val="24"/>
          <w:u w:val="none"/>
        </w:rPr>
      </w:pPr>
      <w:r w:rsidRPr="00EC729A">
        <w:rPr>
          <w:sz w:val="24"/>
          <w:szCs w:val="24"/>
        </w:rPr>
        <w:t>Document à remplir pour la candidature d’un juge </w:t>
      </w:r>
    </w:p>
    <w:p w14:paraId="1FBCF5A1" w14:textId="77777777" w:rsidR="005721FB" w:rsidRPr="00EC729A" w:rsidRDefault="00245955">
      <w:pPr>
        <w:rPr>
          <w:sz w:val="24"/>
          <w:szCs w:val="24"/>
        </w:rPr>
      </w:pPr>
      <w:hyperlink r:id="rId50">
        <w:r w:rsidR="0006658F" w:rsidRPr="00EC729A">
          <w:rPr>
            <w:rStyle w:val="LienInternet"/>
            <w:sz w:val="24"/>
            <w:szCs w:val="24"/>
          </w:rPr>
          <w:t>http://activites-canines.com/?ddownload=1472</w:t>
        </w:r>
      </w:hyperlink>
    </w:p>
    <w:bookmarkEnd w:id="6"/>
    <w:p w14:paraId="2F27F137" w14:textId="77777777" w:rsidR="005721FB" w:rsidRPr="00EC729A" w:rsidRDefault="005721FB">
      <w:pPr>
        <w:rPr>
          <w:sz w:val="24"/>
          <w:szCs w:val="24"/>
        </w:rPr>
      </w:pPr>
    </w:p>
    <w:sectPr w:rsidR="005721FB" w:rsidRPr="00EC729A">
      <w:footerReference w:type="default" r:id="rId51"/>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D7722" w14:textId="77777777" w:rsidR="00245955" w:rsidRDefault="00245955">
      <w:pPr>
        <w:spacing w:before="0" w:after="0" w:line="240" w:lineRule="auto"/>
      </w:pPr>
      <w:r>
        <w:separator/>
      </w:r>
    </w:p>
  </w:endnote>
  <w:endnote w:type="continuationSeparator" w:id="0">
    <w:p w14:paraId="682207FE" w14:textId="77777777" w:rsidR="00245955" w:rsidRDefault="002459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B09E4" w14:textId="0035E9DA" w:rsidR="005721FB" w:rsidRDefault="00EC729A">
    <w:pPr>
      <w:pStyle w:val="Pieddepage"/>
    </w:pPr>
    <w:r>
      <w:rPr>
        <w:noProof/>
        <w:color w:val="4472C4" w:themeColor="accent1"/>
      </w:rPr>
      <mc:AlternateContent>
        <mc:Choice Requires="wps">
          <w:drawing>
            <wp:anchor distT="0" distB="0" distL="114300" distR="114300" simplePos="0" relativeHeight="251659264" behindDoc="0" locked="0" layoutInCell="1" allowOverlap="1" wp14:anchorId="0F8FE75E" wp14:editId="1EABAC1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B3455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009C3D28">
      <w:rPr>
        <w:color w:val="4472C4" w:themeColor="accent1"/>
      </w:rPr>
      <w:t>AIDE</w:t>
    </w:r>
    <w:r w:rsidR="00513B0D">
      <w:rPr>
        <w:color w:val="4472C4" w:themeColor="accent1"/>
      </w:rPr>
      <w:t xml:space="preserve"> pour le </w:t>
    </w:r>
    <w:r>
      <w:rPr>
        <w:color w:val="4472C4" w:themeColor="accent1"/>
      </w:rPr>
      <w:t>CTT JUIN 2020</w:t>
    </w:r>
    <w:r>
      <w:rPr>
        <w:color w:val="4472C4" w:themeColor="accent1"/>
      </w:rPr>
      <w:tab/>
    </w:r>
    <w:r>
      <w:rPr>
        <w:color w:val="4472C4" w:themeColor="accent1"/>
      </w:rPr>
      <w:tab/>
    </w:r>
    <w:r>
      <w:rPr>
        <w:rFonts w:asciiTheme="majorHAnsi" w:eastAsiaTheme="majorEastAsia" w:hAnsiTheme="majorHAnsi" w:cstheme="majorBidi"/>
        <w:color w:val="4472C4" w:themeColor="accent1"/>
      </w:rPr>
      <w:t xml:space="preserve">Page </w:t>
    </w:r>
    <w:r>
      <w:rPr>
        <w:color w:val="4472C4" w:themeColor="accent1"/>
      </w:rPr>
      <w:fldChar w:fldCharType="begin"/>
    </w:r>
    <w:r>
      <w:rPr>
        <w:color w:val="4472C4" w:themeColor="accent1"/>
      </w:rPr>
      <w:instrText>PAGE    \* MERGEFORMAT</w:instrText>
    </w:r>
    <w:r>
      <w:rPr>
        <w:color w:val="4472C4" w:themeColor="accent1"/>
      </w:rPr>
      <w:fldChar w:fldCharType="separate"/>
    </w:r>
    <w:r>
      <w:rPr>
        <w:rFonts w:asciiTheme="majorHAnsi" w:eastAsiaTheme="majorEastAsia" w:hAnsiTheme="majorHAnsi" w:cstheme="majorBidi"/>
        <w:color w:val="4472C4" w:themeColor="accent1"/>
      </w:rPr>
      <w:t>2</w:t>
    </w:r>
    <w:r>
      <w:rPr>
        <w:rFonts w:asciiTheme="majorHAnsi" w:eastAsiaTheme="majorEastAsia" w:hAnsiTheme="majorHAnsi" w:cstheme="majorBidi"/>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8F919" w14:textId="77777777" w:rsidR="00245955" w:rsidRDefault="00245955">
      <w:pPr>
        <w:spacing w:before="0" w:after="0" w:line="240" w:lineRule="auto"/>
      </w:pPr>
      <w:r>
        <w:separator/>
      </w:r>
    </w:p>
  </w:footnote>
  <w:footnote w:type="continuationSeparator" w:id="0">
    <w:p w14:paraId="72917038" w14:textId="77777777" w:rsidR="00245955" w:rsidRDefault="0024595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8082E"/>
    <w:multiLevelType w:val="multilevel"/>
    <w:tmpl w:val="18085050"/>
    <w:lvl w:ilvl="0">
      <w:start w:val="1"/>
      <w:numFmt w:val="bullet"/>
      <w:lvlText w:val=""/>
      <w:lvlJc w:val="left"/>
      <w:pPr>
        <w:tabs>
          <w:tab w:val="num" w:pos="720"/>
        </w:tabs>
        <w:ind w:left="720" w:hanging="360"/>
      </w:pPr>
      <w:rPr>
        <w:rFonts w:ascii="Symbol" w:hAnsi="Symbol" w:cs="Symbol" w:hint="default"/>
        <w:sz w:val="21"/>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4B3E4977"/>
    <w:multiLevelType w:val="multilevel"/>
    <w:tmpl w:val="5ACCAD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FB"/>
    <w:rsid w:val="000152A2"/>
    <w:rsid w:val="00063CB5"/>
    <w:rsid w:val="0006658F"/>
    <w:rsid w:val="00127B37"/>
    <w:rsid w:val="00153F66"/>
    <w:rsid w:val="00245955"/>
    <w:rsid w:val="002F029A"/>
    <w:rsid w:val="00513B0D"/>
    <w:rsid w:val="005721FB"/>
    <w:rsid w:val="00755071"/>
    <w:rsid w:val="00831325"/>
    <w:rsid w:val="008B5C79"/>
    <w:rsid w:val="00951FB0"/>
    <w:rsid w:val="009C3D28"/>
    <w:rsid w:val="009E08E3"/>
    <w:rsid w:val="00A63015"/>
    <w:rsid w:val="00A65B8B"/>
    <w:rsid w:val="00AB18B0"/>
    <w:rsid w:val="00BB5519"/>
    <w:rsid w:val="00C803A6"/>
    <w:rsid w:val="00D15ECD"/>
    <w:rsid w:val="00DE6313"/>
    <w:rsid w:val="00DE7024"/>
    <w:rsid w:val="00E72D69"/>
    <w:rsid w:val="00EC729A"/>
    <w:rsid w:val="00FF38B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8594"/>
  <w15:docId w15:val="{550116CA-1B84-417D-8643-D69B3487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B37"/>
  </w:style>
  <w:style w:type="paragraph" w:styleId="Titre1">
    <w:name w:val="heading 1"/>
    <w:basedOn w:val="Normal"/>
    <w:next w:val="Normal"/>
    <w:link w:val="Titre1Car"/>
    <w:uiPriority w:val="9"/>
    <w:qFormat/>
    <w:rsid w:val="00127B3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127B3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127B37"/>
    <w:pPr>
      <w:pBdr>
        <w:top w:val="single" w:sz="6" w:space="2" w:color="4472C4" w:themeColor="accent1"/>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unhideWhenUsed/>
    <w:qFormat/>
    <w:rsid w:val="00127B37"/>
    <w:pPr>
      <w:pBdr>
        <w:top w:val="dotted" w:sz="6" w:space="2" w:color="4472C4" w:themeColor="accent1"/>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unhideWhenUsed/>
    <w:qFormat/>
    <w:rsid w:val="00127B37"/>
    <w:pPr>
      <w:pBdr>
        <w:bottom w:val="single" w:sz="6" w:space="1" w:color="4472C4" w:themeColor="accent1"/>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127B37"/>
    <w:pPr>
      <w:pBdr>
        <w:bottom w:val="dotted" w:sz="6" w:space="1" w:color="4472C4" w:themeColor="accent1"/>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127B37"/>
    <w:p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127B37"/>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127B37"/>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nhideWhenUsed/>
    <w:rsid w:val="00B7689C"/>
    <w:rPr>
      <w:color w:val="0000FF"/>
      <w:u w:val="single"/>
    </w:rPr>
  </w:style>
  <w:style w:type="character" w:customStyle="1" w:styleId="Titre4Car">
    <w:name w:val="Titre 4 Car"/>
    <w:basedOn w:val="Policepardfaut"/>
    <w:link w:val="Titre4"/>
    <w:uiPriority w:val="9"/>
    <w:rsid w:val="00127B37"/>
    <w:rPr>
      <w:caps/>
      <w:color w:val="2F5496" w:themeColor="accent1" w:themeShade="BF"/>
      <w:spacing w:val="10"/>
    </w:rPr>
  </w:style>
  <w:style w:type="character" w:styleId="lev">
    <w:name w:val="Strong"/>
    <w:uiPriority w:val="22"/>
    <w:qFormat/>
    <w:rsid w:val="00127B37"/>
    <w:rPr>
      <w:b/>
      <w:bCs/>
    </w:rPr>
  </w:style>
  <w:style w:type="character" w:styleId="Lienhypertextesuivivisit">
    <w:name w:val="FollowedHyperlink"/>
    <w:basedOn w:val="Policepardfaut"/>
    <w:uiPriority w:val="99"/>
    <w:semiHidden/>
    <w:unhideWhenUsed/>
    <w:rsid w:val="0095077A"/>
    <w:rPr>
      <w:color w:val="954F72" w:themeColor="followedHyperlink"/>
      <w:u w:val="single"/>
    </w:rPr>
  </w:style>
  <w:style w:type="character" w:customStyle="1" w:styleId="En-tteCar">
    <w:name w:val="En-tête Car"/>
    <w:basedOn w:val="Policepardfaut"/>
    <w:uiPriority w:val="99"/>
    <w:rsid w:val="002E1909"/>
  </w:style>
  <w:style w:type="character" w:customStyle="1" w:styleId="PieddepageCar">
    <w:name w:val="Pied de page Car"/>
    <w:basedOn w:val="Policepardfaut"/>
    <w:link w:val="Pieddepage"/>
    <w:uiPriority w:val="99"/>
    <w:qFormat/>
    <w:rsid w:val="002E1909"/>
  </w:style>
  <w:style w:type="character" w:styleId="Mentionnonrsolue">
    <w:name w:val="Unresolved Mention"/>
    <w:basedOn w:val="Policepardfaut"/>
    <w:uiPriority w:val="99"/>
    <w:semiHidden/>
    <w:unhideWhenUsed/>
    <w:rsid w:val="003A33FE"/>
    <w:rPr>
      <w:color w:val="605E5C"/>
      <w:shd w:val="clear" w:color="auto" w:fill="E1DFDD"/>
    </w:rPr>
  </w:style>
  <w:style w:type="character" w:customStyle="1" w:styleId="Titre5Car">
    <w:name w:val="Titre 5 Car"/>
    <w:basedOn w:val="Policepardfaut"/>
    <w:link w:val="Titre5"/>
    <w:uiPriority w:val="9"/>
    <w:rsid w:val="00127B37"/>
    <w:rPr>
      <w:caps/>
      <w:color w:val="2F5496" w:themeColor="accent1" w:themeShade="BF"/>
      <w:spacing w:val="10"/>
    </w:rPr>
  </w:style>
  <w:style w:type="character" w:customStyle="1" w:styleId="ox-669b685318-gmail-internetlink">
    <w:name w:val="ox-669b685318-gmail-internetlink"/>
    <w:basedOn w:val="Policepardfaut"/>
    <w:rsid w:val="004B6EF0"/>
  </w:style>
  <w:style w:type="character" w:customStyle="1" w:styleId="LienInternetvisit">
    <w:name w:val="Lien Internet visité"/>
    <w:rPr>
      <w:color w:val="800000"/>
      <w:u w:val="single"/>
    </w:rPr>
  </w:style>
  <w:style w:type="paragraph" w:styleId="Titre">
    <w:name w:val="Title"/>
    <w:basedOn w:val="Normal"/>
    <w:next w:val="Normal"/>
    <w:link w:val="TitreCar"/>
    <w:uiPriority w:val="10"/>
    <w:qFormat/>
    <w:rsid w:val="00127B37"/>
    <w:pPr>
      <w:spacing w:before="0" w:after="0"/>
    </w:pPr>
    <w:rPr>
      <w:rFonts w:asciiTheme="majorHAnsi" w:eastAsiaTheme="majorEastAsia" w:hAnsiTheme="majorHAnsi" w:cstheme="majorBidi"/>
      <w:caps/>
      <w:color w:val="4472C4" w:themeColor="accent1"/>
      <w:spacing w:val="10"/>
      <w:sz w:val="52"/>
      <w:szCs w:val="52"/>
    </w:rPr>
  </w:style>
  <w:style w:type="paragraph" w:styleId="Corpsdetexte">
    <w:name w:val="Body Text"/>
    <w:basedOn w:val="Normal"/>
    <w:pPr>
      <w:spacing w:before="0" w:after="140"/>
    </w:pPr>
  </w:style>
  <w:style w:type="paragraph" w:styleId="Liste">
    <w:name w:val="List"/>
    <w:basedOn w:val="Corpsdetexte"/>
    <w:rPr>
      <w:rFonts w:cs="Lucida Sans"/>
    </w:rPr>
  </w:style>
  <w:style w:type="paragraph" w:styleId="Lgende">
    <w:name w:val="caption"/>
    <w:basedOn w:val="Normal"/>
    <w:next w:val="Normal"/>
    <w:uiPriority w:val="35"/>
    <w:unhideWhenUsed/>
    <w:qFormat/>
    <w:rsid w:val="00127B37"/>
    <w:rPr>
      <w:b/>
      <w:bCs/>
      <w:color w:val="2F5496" w:themeColor="accent1" w:themeShade="BF"/>
      <w:sz w:val="16"/>
      <w:szCs w:val="16"/>
    </w:rPr>
  </w:style>
  <w:style w:type="paragraph" w:customStyle="1" w:styleId="Index">
    <w:name w:val="Index"/>
    <w:basedOn w:val="Normal"/>
    <w:pPr>
      <w:suppressLineNumbers/>
    </w:pPr>
    <w:rPr>
      <w:rFonts w:cs="Lucida Sans"/>
    </w:rPr>
  </w:style>
  <w:style w:type="paragraph" w:styleId="NormalWeb">
    <w:name w:val="Normal (Web)"/>
    <w:basedOn w:val="Normal"/>
    <w:uiPriority w:val="99"/>
    <w:semiHidden/>
    <w:unhideWhenUsed/>
    <w:rsid w:val="003541BD"/>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En-tteetpieddepage">
    <w:name w:val="En-tête et pied de page"/>
    <w:basedOn w:val="Normal"/>
  </w:style>
  <w:style w:type="paragraph" w:styleId="En-tte">
    <w:name w:val="header"/>
    <w:basedOn w:val="Normal"/>
    <w:uiPriority w:val="99"/>
    <w:unhideWhenUsed/>
    <w:rsid w:val="002E1909"/>
    <w:pPr>
      <w:tabs>
        <w:tab w:val="center" w:pos="4536"/>
        <w:tab w:val="right" w:pos="9072"/>
      </w:tabs>
      <w:spacing w:before="0" w:after="0" w:line="240" w:lineRule="auto"/>
    </w:pPr>
  </w:style>
  <w:style w:type="paragraph" w:styleId="Pieddepage">
    <w:name w:val="footer"/>
    <w:basedOn w:val="Normal"/>
    <w:link w:val="PieddepageCar"/>
    <w:uiPriority w:val="99"/>
    <w:unhideWhenUsed/>
    <w:rsid w:val="002E1909"/>
    <w:pPr>
      <w:tabs>
        <w:tab w:val="center" w:pos="4536"/>
        <w:tab w:val="right" w:pos="9072"/>
      </w:tabs>
      <w:spacing w:before="0" w:after="0" w:line="240" w:lineRule="auto"/>
    </w:pPr>
  </w:style>
  <w:style w:type="character" w:customStyle="1" w:styleId="Titre1Car">
    <w:name w:val="Titre 1 Car"/>
    <w:basedOn w:val="Policepardfaut"/>
    <w:link w:val="Titre1"/>
    <w:uiPriority w:val="9"/>
    <w:rsid w:val="00127B37"/>
    <w:rPr>
      <w:caps/>
      <w:color w:val="FFFFFF" w:themeColor="background1"/>
      <w:spacing w:val="15"/>
      <w:sz w:val="22"/>
      <w:szCs w:val="22"/>
      <w:shd w:val="clear" w:color="auto" w:fill="4472C4" w:themeFill="accent1"/>
    </w:rPr>
  </w:style>
  <w:style w:type="character" w:customStyle="1" w:styleId="Titre2Car">
    <w:name w:val="Titre 2 Car"/>
    <w:basedOn w:val="Policepardfaut"/>
    <w:link w:val="Titre2"/>
    <w:uiPriority w:val="9"/>
    <w:semiHidden/>
    <w:rsid w:val="00127B37"/>
    <w:rPr>
      <w:caps/>
      <w:spacing w:val="15"/>
      <w:shd w:val="clear" w:color="auto" w:fill="D9E2F3" w:themeFill="accent1" w:themeFillTint="33"/>
    </w:rPr>
  </w:style>
  <w:style w:type="character" w:customStyle="1" w:styleId="Titre3Car">
    <w:name w:val="Titre 3 Car"/>
    <w:basedOn w:val="Policepardfaut"/>
    <w:link w:val="Titre3"/>
    <w:uiPriority w:val="9"/>
    <w:semiHidden/>
    <w:rsid w:val="00127B37"/>
    <w:rPr>
      <w:caps/>
      <w:color w:val="1F3763" w:themeColor="accent1" w:themeShade="7F"/>
      <w:spacing w:val="15"/>
    </w:rPr>
  </w:style>
  <w:style w:type="character" w:customStyle="1" w:styleId="Titre6Car">
    <w:name w:val="Titre 6 Car"/>
    <w:basedOn w:val="Policepardfaut"/>
    <w:link w:val="Titre6"/>
    <w:uiPriority w:val="9"/>
    <w:semiHidden/>
    <w:rsid w:val="00127B37"/>
    <w:rPr>
      <w:caps/>
      <w:color w:val="2F5496" w:themeColor="accent1" w:themeShade="BF"/>
      <w:spacing w:val="10"/>
    </w:rPr>
  </w:style>
  <w:style w:type="character" w:customStyle="1" w:styleId="Titre7Car">
    <w:name w:val="Titre 7 Car"/>
    <w:basedOn w:val="Policepardfaut"/>
    <w:link w:val="Titre7"/>
    <w:uiPriority w:val="9"/>
    <w:semiHidden/>
    <w:rsid w:val="00127B37"/>
    <w:rPr>
      <w:caps/>
      <w:color w:val="2F5496" w:themeColor="accent1" w:themeShade="BF"/>
      <w:spacing w:val="10"/>
    </w:rPr>
  </w:style>
  <w:style w:type="character" w:customStyle="1" w:styleId="Titre8Car">
    <w:name w:val="Titre 8 Car"/>
    <w:basedOn w:val="Policepardfaut"/>
    <w:link w:val="Titre8"/>
    <w:uiPriority w:val="9"/>
    <w:semiHidden/>
    <w:rsid w:val="00127B37"/>
    <w:rPr>
      <w:caps/>
      <w:spacing w:val="10"/>
      <w:sz w:val="18"/>
      <w:szCs w:val="18"/>
    </w:rPr>
  </w:style>
  <w:style w:type="character" w:customStyle="1" w:styleId="Titre9Car">
    <w:name w:val="Titre 9 Car"/>
    <w:basedOn w:val="Policepardfaut"/>
    <w:link w:val="Titre9"/>
    <w:uiPriority w:val="9"/>
    <w:semiHidden/>
    <w:rsid w:val="00127B37"/>
    <w:rPr>
      <w:i/>
      <w:iCs/>
      <w:caps/>
      <w:spacing w:val="10"/>
      <w:sz w:val="18"/>
      <w:szCs w:val="18"/>
    </w:rPr>
  </w:style>
  <w:style w:type="character" w:customStyle="1" w:styleId="TitreCar">
    <w:name w:val="Titre Car"/>
    <w:basedOn w:val="Policepardfaut"/>
    <w:link w:val="Titre"/>
    <w:uiPriority w:val="10"/>
    <w:rsid w:val="00127B37"/>
    <w:rPr>
      <w:rFonts w:asciiTheme="majorHAnsi" w:eastAsiaTheme="majorEastAsia" w:hAnsiTheme="majorHAnsi" w:cstheme="majorBidi"/>
      <w:caps/>
      <w:color w:val="4472C4" w:themeColor="accent1"/>
      <w:spacing w:val="10"/>
      <w:sz w:val="52"/>
      <w:szCs w:val="52"/>
    </w:rPr>
  </w:style>
  <w:style w:type="paragraph" w:styleId="Sous-titre">
    <w:name w:val="Subtitle"/>
    <w:basedOn w:val="Normal"/>
    <w:next w:val="Normal"/>
    <w:link w:val="Sous-titreCar"/>
    <w:uiPriority w:val="11"/>
    <w:qFormat/>
    <w:rsid w:val="00127B37"/>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127B37"/>
    <w:rPr>
      <w:caps/>
      <w:color w:val="595959" w:themeColor="text1" w:themeTint="A6"/>
      <w:spacing w:val="10"/>
      <w:sz w:val="21"/>
      <w:szCs w:val="21"/>
    </w:rPr>
  </w:style>
  <w:style w:type="character" w:styleId="Accentuation">
    <w:name w:val="Emphasis"/>
    <w:uiPriority w:val="20"/>
    <w:qFormat/>
    <w:rsid w:val="00127B37"/>
    <w:rPr>
      <w:caps/>
      <w:color w:val="1F3763" w:themeColor="accent1" w:themeShade="7F"/>
      <w:spacing w:val="5"/>
    </w:rPr>
  </w:style>
  <w:style w:type="paragraph" w:styleId="Sansinterligne">
    <w:name w:val="No Spacing"/>
    <w:uiPriority w:val="1"/>
    <w:qFormat/>
    <w:rsid w:val="00127B37"/>
    <w:pPr>
      <w:spacing w:after="0" w:line="240" w:lineRule="auto"/>
    </w:pPr>
  </w:style>
  <w:style w:type="paragraph" w:styleId="Citation">
    <w:name w:val="Quote"/>
    <w:basedOn w:val="Normal"/>
    <w:next w:val="Normal"/>
    <w:link w:val="CitationCar"/>
    <w:uiPriority w:val="29"/>
    <w:qFormat/>
    <w:rsid w:val="00127B37"/>
    <w:rPr>
      <w:i/>
      <w:iCs/>
      <w:sz w:val="24"/>
      <w:szCs w:val="24"/>
    </w:rPr>
  </w:style>
  <w:style w:type="character" w:customStyle="1" w:styleId="CitationCar">
    <w:name w:val="Citation Car"/>
    <w:basedOn w:val="Policepardfaut"/>
    <w:link w:val="Citation"/>
    <w:uiPriority w:val="29"/>
    <w:rsid w:val="00127B37"/>
    <w:rPr>
      <w:i/>
      <w:iCs/>
      <w:sz w:val="24"/>
      <w:szCs w:val="24"/>
    </w:rPr>
  </w:style>
  <w:style w:type="paragraph" w:styleId="Citationintense">
    <w:name w:val="Intense Quote"/>
    <w:basedOn w:val="Normal"/>
    <w:next w:val="Normal"/>
    <w:link w:val="CitationintenseCar"/>
    <w:uiPriority w:val="30"/>
    <w:qFormat/>
    <w:rsid w:val="00127B37"/>
    <w:pPr>
      <w:spacing w:before="240" w:after="240" w:line="240" w:lineRule="auto"/>
      <w:ind w:left="1080" w:right="1080"/>
      <w:jc w:val="center"/>
    </w:pPr>
    <w:rPr>
      <w:color w:val="4472C4" w:themeColor="accent1"/>
      <w:sz w:val="24"/>
      <w:szCs w:val="24"/>
    </w:rPr>
  </w:style>
  <w:style w:type="character" w:customStyle="1" w:styleId="CitationintenseCar">
    <w:name w:val="Citation intense Car"/>
    <w:basedOn w:val="Policepardfaut"/>
    <w:link w:val="Citationintense"/>
    <w:uiPriority w:val="30"/>
    <w:rsid w:val="00127B37"/>
    <w:rPr>
      <w:color w:val="4472C4" w:themeColor="accent1"/>
      <w:sz w:val="24"/>
      <w:szCs w:val="24"/>
    </w:rPr>
  </w:style>
  <w:style w:type="character" w:styleId="Accentuationlgre">
    <w:name w:val="Subtle Emphasis"/>
    <w:uiPriority w:val="19"/>
    <w:qFormat/>
    <w:rsid w:val="00127B37"/>
    <w:rPr>
      <w:i/>
      <w:iCs/>
      <w:color w:val="1F3763" w:themeColor="accent1" w:themeShade="7F"/>
    </w:rPr>
  </w:style>
  <w:style w:type="character" w:styleId="Accentuationintense">
    <w:name w:val="Intense Emphasis"/>
    <w:uiPriority w:val="21"/>
    <w:qFormat/>
    <w:rsid w:val="00127B37"/>
    <w:rPr>
      <w:b/>
      <w:bCs/>
      <w:caps/>
      <w:color w:val="1F3763" w:themeColor="accent1" w:themeShade="7F"/>
      <w:spacing w:val="10"/>
    </w:rPr>
  </w:style>
  <w:style w:type="character" w:styleId="Rfrencelgre">
    <w:name w:val="Subtle Reference"/>
    <w:uiPriority w:val="31"/>
    <w:qFormat/>
    <w:rsid w:val="00127B37"/>
    <w:rPr>
      <w:b/>
      <w:bCs/>
      <w:color w:val="4472C4" w:themeColor="accent1"/>
    </w:rPr>
  </w:style>
  <w:style w:type="character" w:styleId="Rfrenceintense">
    <w:name w:val="Intense Reference"/>
    <w:uiPriority w:val="32"/>
    <w:qFormat/>
    <w:rsid w:val="00127B37"/>
    <w:rPr>
      <w:b/>
      <w:bCs/>
      <w:i/>
      <w:iCs/>
      <w:caps/>
      <w:color w:val="4472C4" w:themeColor="accent1"/>
    </w:rPr>
  </w:style>
  <w:style w:type="character" w:styleId="Titredulivre">
    <w:name w:val="Book Title"/>
    <w:uiPriority w:val="33"/>
    <w:qFormat/>
    <w:rsid w:val="00127B37"/>
    <w:rPr>
      <w:b/>
      <w:bCs/>
      <w:i/>
      <w:iCs/>
      <w:spacing w:val="0"/>
    </w:rPr>
  </w:style>
  <w:style w:type="paragraph" w:styleId="En-ttedetabledesmatires">
    <w:name w:val="TOC Heading"/>
    <w:basedOn w:val="Titre1"/>
    <w:next w:val="Normal"/>
    <w:uiPriority w:val="39"/>
    <w:semiHidden/>
    <w:unhideWhenUsed/>
    <w:qFormat/>
    <w:rsid w:val="00127B37"/>
    <w:pPr>
      <w:outlineLvl w:val="9"/>
    </w:pPr>
  </w:style>
  <w:style w:type="paragraph" w:styleId="Textedebulles">
    <w:name w:val="Balloon Text"/>
    <w:basedOn w:val="Normal"/>
    <w:link w:val="TextedebullesCar"/>
    <w:uiPriority w:val="99"/>
    <w:semiHidden/>
    <w:unhideWhenUsed/>
    <w:rsid w:val="00831325"/>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1325"/>
    <w:rPr>
      <w:rFonts w:ascii="Segoe UI" w:hAnsi="Segoe UI" w:cs="Segoe UI"/>
      <w:sz w:val="18"/>
      <w:szCs w:val="18"/>
    </w:rPr>
  </w:style>
  <w:style w:type="character" w:styleId="Lienhypertexte">
    <w:name w:val="Hyperlink"/>
    <w:basedOn w:val="Policepardfaut"/>
    <w:uiPriority w:val="99"/>
    <w:unhideWhenUsed/>
    <w:rsid w:val="00153F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activites-canines.com/?ddownload=20996" TargetMode="External"/><Relationship Id="rId18" Type="http://schemas.openxmlformats.org/officeDocument/2006/relationships/hyperlink" Target="http://activites-canines.com/?page_id=21032" TargetMode="External"/><Relationship Id="rId26" Type="http://schemas.openxmlformats.org/officeDocument/2006/relationships/hyperlink" Target="http://sportscanins.fr/aide/calendrier*" TargetMode="External"/><Relationship Id="rId39" Type="http://schemas.openxmlformats.org/officeDocument/2006/relationships/hyperlink" Target="http://activites-canines.com/?ddownload=10954" TargetMode="External"/><Relationship Id="rId3" Type="http://schemas.openxmlformats.org/officeDocument/2006/relationships/styles" Target="styles.xml"/><Relationship Id="rId21" Type="http://schemas.openxmlformats.org/officeDocument/2006/relationships/hyperlink" Target="http://activites-canines.com/?page_id=10991" TargetMode="External"/><Relationship Id="rId34" Type="http://schemas.openxmlformats.org/officeDocument/2006/relationships/hyperlink" Target="http://activites-canines.com/?ddownload=23545" TargetMode="External"/><Relationship Id="rId42" Type="http://schemas.openxmlformats.org/officeDocument/2006/relationships/hyperlink" Target="http://activites-canines.com/?page_id=3073" TargetMode="External"/><Relationship Id="rId47" Type="http://schemas.openxmlformats.org/officeDocument/2006/relationships/hyperlink" Target="http://activites-canines.com/?page_id=12415" TargetMode="External"/><Relationship Id="rId50" Type="http://schemas.openxmlformats.org/officeDocument/2006/relationships/hyperlink" Target="http://activites-canines.com/?ddownload=1472" TargetMode="External"/><Relationship Id="rId7" Type="http://schemas.openxmlformats.org/officeDocument/2006/relationships/endnotes" Target="endnotes.xml"/><Relationship Id="rId12" Type="http://schemas.openxmlformats.org/officeDocument/2006/relationships/hyperlink" Target="http://activites-canines.com/?page_id=17053" TargetMode="External"/><Relationship Id="rId17" Type="http://schemas.openxmlformats.org/officeDocument/2006/relationships/hyperlink" Target="http://activites-canines.com/?page_id=21010" TargetMode="External"/><Relationship Id="rId25" Type="http://schemas.openxmlformats.org/officeDocument/2006/relationships/hyperlink" Target="http://sportscanins.fr/calendrier/" TargetMode="External"/><Relationship Id="rId33" Type="http://schemas.openxmlformats.org/officeDocument/2006/relationships/hyperlink" Target="http://activites-canines.com/?ddownload=2086" TargetMode="External"/><Relationship Id="rId38" Type="http://schemas.openxmlformats.org/officeDocument/2006/relationships/hyperlink" Target="http://activites-canines.com/?ddownload=1473" TargetMode="External"/><Relationship Id="rId46" Type="http://schemas.openxmlformats.org/officeDocument/2006/relationships/hyperlink" Target="http://activites-canines.com/?ddownload=20822" TargetMode="External"/><Relationship Id="rId2" Type="http://schemas.openxmlformats.org/officeDocument/2006/relationships/numbering" Target="numbering.xml"/><Relationship Id="rId16" Type="http://schemas.openxmlformats.org/officeDocument/2006/relationships/hyperlink" Target="http://activites-canines.com/?page_id=21022" TargetMode="External"/><Relationship Id="rId20" Type="http://schemas.openxmlformats.org/officeDocument/2006/relationships/hyperlink" Target="http://activites-canines.com/?page_id=18876" TargetMode="External"/><Relationship Id="rId29" Type="http://schemas.openxmlformats.org/officeDocument/2006/relationships/hyperlink" Target="http://activites-canines.com/?p=26706" TargetMode="External"/><Relationship Id="rId41" Type="http://schemas.openxmlformats.org/officeDocument/2006/relationships/hyperlink" Target="http://activites-canines.com/?page_id=207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ivites-canines.com/?ddownload=13329" TargetMode="External"/><Relationship Id="rId24" Type="http://schemas.openxmlformats.org/officeDocument/2006/relationships/hyperlink" Target="http://sportscanins.fr/aide/calendrier" TargetMode="External"/><Relationship Id="rId32" Type="http://schemas.openxmlformats.org/officeDocument/2006/relationships/hyperlink" Target="http://activites-canines.com/?ddownload=2909" TargetMode="External"/><Relationship Id="rId37" Type="http://schemas.openxmlformats.org/officeDocument/2006/relationships/hyperlink" Target="http://activites-canines.com/?ddownload=10741" TargetMode="External"/><Relationship Id="rId40" Type="http://schemas.openxmlformats.org/officeDocument/2006/relationships/hyperlink" Target="http://activites-canines.com/?ddownload=17574" TargetMode="External"/><Relationship Id="rId45" Type="http://schemas.openxmlformats.org/officeDocument/2006/relationships/hyperlink" Target="http://activites-canines.com/?page_id=2083"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ctivites-canines.com/?page_id=18868" TargetMode="External"/><Relationship Id="rId23" Type="http://schemas.openxmlformats.org/officeDocument/2006/relationships/hyperlink" Target="http://activites-canines.com/?page_id=10940" TargetMode="External"/><Relationship Id="rId28" Type="http://schemas.openxmlformats.org/officeDocument/2006/relationships/hyperlink" Target="http://activites-canines.com/?ddownload=15176" TargetMode="External"/><Relationship Id="rId36" Type="http://schemas.openxmlformats.org/officeDocument/2006/relationships/hyperlink" Target="http://activites-canines.com/?ddownload=2992" TargetMode="External"/><Relationship Id="rId49" Type="http://schemas.openxmlformats.org/officeDocument/2006/relationships/hyperlink" Target="http://activites-canines.com/?page_id=229" TargetMode="External"/><Relationship Id="rId10" Type="http://schemas.openxmlformats.org/officeDocument/2006/relationships/hyperlink" Target="http://activites-canines.com/?ddownload=20623" TargetMode="External"/><Relationship Id="rId19" Type="http://schemas.openxmlformats.org/officeDocument/2006/relationships/hyperlink" Target="http://activites-canines.com/?ddownload=26542" TargetMode="External"/><Relationship Id="rId31" Type="http://schemas.openxmlformats.org/officeDocument/2006/relationships/hyperlink" Target="http://activites-canines.com/?ddownload=26218" TargetMode="External"/><Relationship Id="rId44" Type="http://schemas.openxmlformats.org/officeDocument/2006/relationships/hyperlink" Target="http://activites-canines.com/?page_id=209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ctivites-canines.com/?ddownload=16731" TargetMode="External"/><Relationship Id="rId14" Type="http://schemas.openxmlformats.org/officeDocument/2006/relationships/hyperlink" Target="http://activites-canines.com/?page_id=10574" TargetMode="External"/><Relationship Id="rId22" Type="http://schemas.openxmlformats.org/officeDocument/2006/relationships/hyperlink" Target="http://activites-canines.com/?page_id=10140" TargetMode="External"/><Relationship Id="rId27" Type="http://schemas.openxmlformats.org/officeDocument/2006/relationships/hyperlink" Target="http://activites-canines.com/?ddownload=27004" TargetMode="External"/><Relationship Id="rId30" Type="http://schemas.openxmlformats.org/officeDocument/2006/relationships/hyperlink" Target="http://activites-canines.com/?ddownload=15177" TargetMode="External"/><Relationship Id="rId35" Type="http://schemas.openxmlformats.org/officeDocument/2006/relationships/hyperlink" Target="http://activites-canines.com/?ddownload=10706" TargetMode="External"/><Relationship Id="rId43" Type="http://schemas.openxmlformats.org/officeDocument/2006/relationships/hyperlink" Target="http://activites-canines.com/?page_id=2058" TargetMode="External"/><Relationship Id="rId48" Type="http://schemas.openxmlformats.org/officeDocument/2006/relationships/hyperlink" Target="http://activites-canines.com/?page_id=25787" TargetMode="External"/><Relationship Id="rId8" Type="http://schemas.openxmlformats.org/officeDocument/2006/relationships/image" Target="media/image1.jpeg"/><Relationship Id="rId51"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620A6B7-B395-4550-9944-9A1DECAC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11544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CATTOEN</dc:creator>
  <dc:description/>
  <cp:lastModifiedBy>RENE RAUWEL</cp:lastModifiedBy>
  <cp:revision>2</cp:revision>
  <dcterms:created xsi:type="dcterms:W3CDTF">2020-09-21T20:04:00Z</dcterms:created>
  <dcterms:modified xsi:type="dcterms:W3CDTF">2020-09-21T20:04:00Z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