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265FF" w14:textId="77777777" w:rsidR="000758B7" w:rsidRPr="0072601A" w:rsidRDefault="000758B7" w:rsidP="000758B7">
      <w:pPr>
        <w:jc w:val="center"/>
        <w:rPr>
          <w:b/>
          <w:bCs/>
          <w:sz w:val="28"/>
        </w:rPr>
      </w:pPr>
      <w:r w:rsidRPr="0072601A">
        <w:rPr>
          <w:b/>
          <w:bCs/>
          <w:sz w:val="28"/>
        </w:rPr>
        <w:t>Compte Rendu Réunion de la C.N.E.A.C.</w:t>
      </w:r>
    </w:p>
    <w:p w14:paraId="77FF9DBB" w14:textId="0DDA1B7D" w:rsidR="000758B7" w:rsidRPr="0072601A" w:rsidRDefault="000758B7" w:rsidP="000758B7">
      <w:pPr>
        <w:jc w:val="center"/>
        <w:rPr>
          <w:b/>
          <w:bCs/>
          <w:sz w:val="28"/>
        </w:rPr>
      </w:pPr>
      <w:r w:rsidRPr="0072601A">
        <w:rPr>
          <w:b/>
          <w:bCs/>
          <w:sz w:val="28"/>
        </w:rPr>
        <w:t xml:space="preserve">Samedi </w:t>
      </w:r>
      <w:r w:rsidR="00C64FB6" w:rsidRPr="0072601A">
        <w:rPr>
          <w:b/>
          <w:bCs/>
          <w:sz w:val="28"/>
        </w:rPr>
        <w:t>8 janvier 2022 DE 14 H à 19 H</w:t>
      </w:r>
    </w:p>
    <w:p w14:paraId="035D32E0" w14:textId="5FD15734" w:rsidR="00694E6D" w:rsidRPr="0072601A" w:rsidRDefault="00694E6D" w:rsidP="000758B7">
      <w:pPr>
        <w:jc w:val="center"/>
        <w:rPr>
          <w:rFonts w:eastAsia="Times New Roman"/>
          <w:b/>
          <w:bCs/>
          <w:sz w:val="28"/>
          <w:szCs w:val="28"/>
        </w:rPr>
      </w:pPr>
      <w:r w:rsidRPr="0072601A">
        <w:rPr>
          <w:b/>
          <w:bCs/>
          <w:sz w:val="28"/>
        </w:rPr>
        <w:t>En visioconférence</w:t>
      </w:r>
    </w:p>
    <w:p w14:paraId="2214B483" w14:textId="7A74A713" w:rsidR="00193EEA" w:rsidRPr="0072601A" w:rsidRDefault="00193EEA" w:rsidP="0040529B">
      <w:pPr>
        <w:jc w:val="center"/>
        <w:rPr>
          <w:b/>
          <w:sz w:val="28"/>
        </w:rPr>
      </w:pPr>
    </w:p>
    <w:p w14:paraId="0F5DC9DA" w14:textId="77777777" w:rsidR="00193EEA" w:rsidRPr="0072601A" w:rsidRDefault="00193EEA" w:rsidP="00D44D72">
      <w:pPr>
        <w:tabs>
          <w:tab w:val="left" w:pos="513"/>
        </w:tabs>
        <w:rPr>
          <w:bCs/>
        </w:rPr>
      </w:pPr>
    </w:p>
    <w:p w14:paraId="160C9079" w14:textId="77777777" w:rsidR="006E1BB9" w:rsidRPr="0072601A" w:rsidRDefault="006E1BB9" w:rsidP="006E1BB9">
      <w:pPr>
        <w:rPr>
          <w:b/>
          <w:szCs w:val="22"/>
        </w:rPr>
      </w:pPr>
      <w:r w:rsidRPr="0072601A">
        <w:rPr>
          <w:b/>
          <w:szCs w:val="22"/>
        </w:rPr>
        <w:t xml:space="preserve">Membres présents : </w:t>
      </w:r>
    </w:p>
    <w:p w14:paraId="7B0F1D43" w14:textId="55B95C3D" w:rsidR="006E1BB9" w:rsidRPr="0072601A" w:rsidRDefault="006E1BB9" w:rsidP="006E1BB9">
      <w:pPr>
        <w:rPr>
          <w:szCs w:val="22"/>
        </w:rPr>
      </w:pPr>
      <w:r w:rsidRPr="0072601A">
        <w:rPr>
          <w:szCs w:val="22"/>
        </w:rPr>
        <w:t>M</w:t>
      </w:r>
      <w:r w:rsidR="00F71CA5" w:rsidRPr="0072601A">
        <w:rPr>
          <w:szCs w:val="22"/>
        </w:rPr>
        <w:t>me Arlette CATTOEN,</w:t>
      </w:r>
      <w:r w:rsidR="00F80B90" w:rsidRPr="0072601A">
        <w:rPr>
          <w:szCs w:val="22"/>
        </w:rPr>
        <w:t xml:space="preserve"> </w:t>
      </w:r>
      <w:r w:rsidR="00C64FB6" w:rsidRPr="0072601A">
        <w:rPr>
          <w:szCs w:val="22"/>
        </w:rPr>
        <w:t xml:space="preserve">M Gérald DELALANDE, </w:t>
      </w:r>
      <w:r w:rsidR="00F80B90" w:rsidRPr="0072601A">
        <w:rPr>
          <w:szCs w:val="22"/>
        </w:rPr>
        <w:t>M</w:t>
      </w:r>
      <w:r w:rsidR="00F71CA5" w:rsidRPr="0072601A">
        <w:rPr>
          <w:szCs w:val="22"/>
        </w:rPr>
        <w:t>me Maureen DESCAMPS, M</w:t>
      </w:r>
      <w:r w:rsidR="00F80B90" w:rsidRPr="0072601A">
        <w:rPr>
          <w:szCs w:val="22"/>
        </w:rPr>
        <w:t xml:space="preserve"> Jean Denis DEVINS, </w:t>
      </w:r>
      <w:r w:rsidR="00F71CA5" w:rsidRPr="0072601A">
        <w:rPr>
          <w:szCs w:val="22"/>
        </w:rPr>
        <w:t xml:space="preserve">Mme Magali EMMEL, Mme Maryannic JOURDEN, Mme Jeanine KREISS, M Roger LALLEMAND, </w:t>
      </w:r>
      <w:r w:rsidR="00C64FB6" w:rsidRPr="0072601A">
        <w:rPr>
          <w:szCs w:val="22"/>
        </w:rPr>
        <w:t xml:space="preserve">Mme Corinne MEDAUER, </w:t>
      </w:r>
      <w:r w:rsidR="00F71CA5" w:rsidRPr="0072601A">
        <w:rPr>
          <w:szCs w:val="22"/>
        </w:rPr>
        <w:t xml:space="preserve">M Jean Claude METANS, </w:t>
      </w:r>
      <w:r w:rsidR="00F80B90" w:rsidRPr="0072601A">
        <w:rPr>
          <w:szCs w:val="22"/>
        </w:rPr>
        <w:t>M René RAUWEL</w:t>
      </w:r>
      <w:r w:rsidR="00F71CA5" w:rsidRPr="0072601A">
        <w:rPr>
          <w:szCs w:val="22"/>
        </w:rPr>
        <w:t>.</w:t>
      </w:r>
    </w:p>
    <w:p w14:paraId="77F9A950" w14:textId="78E958AA" w:rsidR="00193EEA" w:rsidRPr="0072601A" w:rsidRDefault="006E1BB9" w:rsidP="00D44D72">
      <w:pPr>
        <w:rPr>
          <w:szCs w:val="22"/>
        </w:rPr>
      </w:pPr>
      <w:r w:rsidRPr="0072601A">
        <w:rPr>
          <w:b/>
          <w:bCs/>
          <w:szCs w:val="22"/>
        </w:rPr>
        <w:t>Excusés</w:t>
      </w:r>
      <w:r w:rsidRPr="0072601A">
        <w:rPr>
          <w:szCs w:val="22"/>
        </w:rPr>
        <w:t xml:space="preserve"> : MM : </w:t>
      </w:r>
      <w:r w:rsidR="00F80B90" w:rsidRPr="0072601A">
        <w:rPr>
          <w:szCs w:val="22"/>
        </w:rPr>
        <w:t>Alexandre BALZER, André MARTIN</w:t>
      </w:r>
      <w:r w:rsidR="00C64FB6" w:rsidRPr="0072601A">
        <w:rPr>
          <w:szCs w:val="22"/>
        </w:rPr>
        <w:t xml:space="preserve"> </w:t>
      </w:r>
      <w:r w:rsidR="00BA3C4C" w:rsidRPr="0072601A">
        <w:rPr>
          <w:szCs w:val="22"/>
        </w:rPr>
        <w:t xml:space="preserve">et M </w:t>
      </w:r>
      <w:r w:rsidR="00F71CA5" w:rsidRPr="0072601A">
        <w:rPr>
          <w:szCs w:val="22"/>
        </w:rPr>
        <w:t>Jean</w:t>
      </w:r>
      <w:r w:rsidR="00BD10E2" w:rsidRPr="0072601A">
        <w:rPr>
          <w:szCs w:val="22"/>
        </w:rPr>
        <w:t>-</w:t>
      </w:r>
      <w:r w:rsidR="00F71CA5" w:rsidRPr="0072601A">
        <w:rPr>
          <w:szCs w:val="22"/>
        </w:rPr>
        <w:t>Bernard MOINGS.</w:t>
      </w:r>
    </w:p>
    <w:p w14:paraId="7CD9193A" w14:textId="2FA9D004" w:rsidR="00FD479C" w:rsidRPr="0072601A" w:rsidRDefault="00FD479C" w:rsidP="00D44D72">
      <w:pPr>
        <w:rPr>
          <w:szCs w:val="22"/>
        </w:rPr>
      </w:pPr>
    </w:p>
    <w:p w14:paraId="209DEC5E" w14:textId="3875B045" w:rsidR="00FD479C" w:rsidRPr="0072601A" w:rsidRDefault="00FD479C" w:rsidP="00694E6D">
      <w:pPr>
        <w:rPr>
          <w:b/>
          <w:bCs/>
          <w:szCs w:val="22"/>
        </w:rPr>
      </w:pPr>
      <w:r w:rsidRPr="0072601A">
        <w:rPr>
          <w:b/>
          <w:bCs/>
          <w:szCs w:val="22"/>
        </w:rPr>
        <w:t>ORDRE DU JOUR</w:t>
      </w:r>
    </w:p>
    <w:p w14:paraId="309CB00E" w14:textId="13D2F717" w:rsidR="00FD479C" w:rsidRPr="0072601A" w:rsidRDefault="00FD479C" w:rsidP="001D0459">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C64FB6" w:rsidRPr="0072601A">
        <w:rPr>
          <w:rFonts w:eastAsia="Times New Roman"/>
          <w:color w:val="444444"/>
          <w:szCs w:val="22"/>
        </w:rPr>
        <w:t>Dossier Juges</w:t>
      </w:r>
    </w:p>
    <w:p w14:paraId="504CB219" w14:textId="495FD923" w:rsidR="00FD479C" w:rsidRPr="0072601A" w:rsidRDefault="00FD479C" w:rsidP="001D0459">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7C503A" w:rsidRPr="0072601A">
        <w:rPr>
          <w:rFonts w:eastAsia="Times New Roman"/>
          <w:color w:val="444444"/>
          <w:szCs w:val="22"/>
        </w:rPr>
        <w:t xml:space="preserve">Proposition d’ajout d’une nouvelle activité : le </w:t>
      </w:r>
      <w:r w:rsidR="00253CAC" w:rsidRPr="0072601A">
        <w:rPr>
          <w:rFonts w:eastAsia="Times New Roman"/>
          <w:color w:val="444444"/>
          <w:szCs w:val="22"/>
        </w:rPr>
        <w:t>T</w:t>
      </w:r>
      <w:r w:rsidR="007C503A" w:rsidRPr="0072601A">
        <w:rPr>
          <w:rFonts w:eastAsia="Times New Roman"/>
          <w:color w:val="444444"/>
          <w:szCs w:val="22"/>
        </w:rPr>
        <w:t>reilball</w:t>
      </w:r>
    </w:p>
    <w:p w14:paraId="29593FED" w14:textId="0A534AB9" w:rsidR="00FD479C" w:rsidRPr="0072601A" w:rsidRDefault="00FD479C" w:rsidP="001D0459">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7C503A" w:rsidRPr="0072601A">
        <w:rPr>
          <w:rFonts w:eastAsia="Times New Roman"/>
          <w:color w:val="444444"/>
          <w:szCs w:val="22"/>
        </w:rPr>
        <w:t>Evolution des monitorats pour les activités flyball, canicross</w:t>
      </w:r>
    </w:p>
    <w:p w14:paraId="5FF62E94" w14:textId="4536F714" w:rsidR="00FD479C" w:rsidRPr="0072601A" w:rsidRDefault="00FD479C" w:rsidP="001D0459">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7C503A" w:rsidRPr="0072601A">
        <w:rPr>
          <w:rFonts w:eastAsia="Times New Roman"/>
          <w:color w:val="444444"/>
          <w:szCs w:val="22"/>
        </w:rPr>
        <w:t>Point licences 2022</w:t>
      </w:r>
    </w:p>
    <w:p w14:paraId="1DC79E9A" w14:textId="216D06DB" w:rsidR="004A4F98" w:rsidRPr="0072601A" w:rsidRDefault="004A4F98" w:rsidP="004A4F98">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3720D9">
        <w:rPr>
          <w:rFonts w:eastAsia="Times New Roman"/>
          <w:color w:val="444444"/>
          <w:szCs w:val="22"/>
        </w:rPr>
        <w:t>N</w:t>
      </w:r>
      <w:r w:rsidRPr="0072601A">
        <w:rPr>
          <w:rFonts w:eastAsia="Times New Roman"/>
          <w:color w:val="444444"/>
          <w:szCs w:val="22"/>
        </w:rPr>
        <w:t>ouveaux membres dans les GT Flyball,</w:t>
      </w:r>
      <w:r w:rsidR="003720D9" w:rsidRPr="0072601A">
        <w:rPr>
          <w:rFonts w:eastAsia="Times New Roman"/>
          <w:color w:val="444444"/>
          <w:szCs w:val="22"/>
        </w:rPr>
        <w:t xml:space="preserve"> Agility</w:t>
      </w:r>
      <w:r w:rsidR="003720D9">
        <w:rPr>
          <w:rFonts w:eastAsia="Times New Roman"/>
          <w:color w:val="444444"/>
          <w:szCs w:val="22"/>
        </w:rPr>
        <w:t xml:space="preserve">, </w:t>
      </w:r>
      <w:r w:rsidRPr="0072601A">
        <w:rPr>
          <w:rFonts w:eastAsia="Times New Roman"/>
          <w:color w:val="444444"/>
          <w:szCs w:val="22"/>
        </w:rPr>
        <w:t>Education et Canicross</w:t>
      </w:r>
    </w:p>
    <w:p w14:paraId="78BAA5E3" w14:textId="001D4150" w:rsidR="00332D43" w:rsidRPr="0072601A" w:rsidRDefault="00332D43" w:rsidP="001D0459">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253CAC" w:rsidRPr="0072601A">
        <w:rPr>
          <w:rFonts w:eastAsia="Times New Roman"/>
          <w:color w:val="444444"/>
          <w:szCs w:val="22"/>
        </w:rPr>
        <w:t>Montant de la caution lors de litiges</w:t>
      </w:r>
      <w:r w:rsidRPr="0072601A">
        <w:rPr>
          <w:rFonts w:eastAsia="Times New Roman"/>
          <w:color w:val="444444"/>
          <w:szCs w:val="22"/>
        </w:rPr>
        <w:t xml:space="preserve"> </w:t>
      </w:r>
    </w:p>
    <w:p w14:paraId="15CB621A" w14:textId="136E7319" w:rsidR="00FD479C" w:rsidRPr="0072601A" w:rsidRDefault="00FD479C" w:rsidP="001D0459">
      <w:pPr>
        <w:shd w:val="clear" w:color="auto" w:fill="FFFFFF"/>
        <w:spacing w:line="336" w:lineRule="atLeast"/>
        <w:rPr>
          <w:rFonts w:eastAsia="Times New Roman"/>
          <w:color w:val="444444"/>
          <w:szCs w:val="22"/>
        </w:rPr>
      </w:pPr>
      <w:r w:rsidRPr="0072601A">
        <w:rPr>
          <w:rFonts w:eastAsia="Times New Roman"/>
          <w:color w:val="444444"/>
          <w:szCs w:val="22"/>
        </w:rPr>
        <w:t xml:space="preserve">- </w:t>
      </w:r>
      <w:r w:rsidR="007C503A" w:rsidRPr="0072601A">
        <w:rPr>
          <w:rFonts w:eastAsia="Times New Roman"/>
          <w:color w:val="444444"/>
          <w:szCs w:val="22"/>
        </w:rPr>
        <w:t xml:space="preserve">Propositions des groupes de travail </w:t>
      </w:r>
    </w:p>
    <w:p w14:paraId="7BF599C2" w14:textId="77777777" w:rsidR="00FD479C" w:rsidRPr="0072601A" w:rsidRDefault="00FD479C" w:rsidP="00D44D72">
      <w:pPr>
        <w:rPr>
          <w:szCs w:val="22"/>
        </w:rPr>
      </w:pPr>
    </w:p>
    <w:p w14:paraId="141573DC" w14:textId="3398AE25" w:rsidR="00B43147" w:rsidRPr="0072601A" w:rsidRDefault="007D55A5" w:rsidP="00B43147">
      <w:pPr>
        <w:rPr>
          <w:b/>
          <w:bCs/>
          <w:szCs w:val="22"/>
          <w:u w:val="single"/>
        </w:rPr>
      </w:pPr>
      <w:r w:rsidRPr="0072601A">
        <w:rPr>
          <w:b/>
          <w:bCs/>
          <w:szCs w:val="22"/>
          <w:u w:val="single"/>
        </w:rPr>
        <w:t xml:space="preserve">1) </w:t>
      </w:r>
      <w:r w:rsidR="007C503A" w:rsidRPr="0072601A">
        <w:rPr>
          <w:b/>
          <w:bCs/>
          <w:szCs w:val="22"/>
          <w:u w:val="single"/>
        </w:rPr>
        <w:t>Dossier juges</w:t>
      </w:r>
    </w:p>
    <w:p w14:paraId="013B01EA" w14:textId="77777777" w:rsidR="007D55A5" w:rsidRPr="0072601A" w:rsidRDefault="007D55A5" w:rsidP="00B43147">
      <w:pPr>
        <w:rPr>
          <w:szCs w:val="22"/>
        </w:rPr>
      </w:pPr>
    </w:p>
    <w:p w14:paraId="430A02D8" w14:textId="77777777" w:rsidR="003720D9" w:rsidRDefault="007C503A" w:rsidP="00B43147">
      <w:pPr>
        <w:rPr>
          <w:szCs w:val="22"/>
        </w:rPr>
      </w:pPr>
      <w:r w:rsidRPr="0072601A">
        <w:rPr>
          <w:szCs w:val="22"/>
        </w:rPr>
        <w:t xml:space="preserve">Le 5 décembre 4 candidats sur 5 ont réussi l’examen de la SCC et </w:t>
      </w:r>
      <w:r w:rsidR="00BD540A" w:rsidRPr="0072601A">
        <w:rPr>
          <w:szCs w:val="22"/>
        </w:rPr>
        <w:t>v</w:t>
      </w:r>
      <w:r w:rsidRPr="0072601A">
        <w:rPr>
          <w:szCs w:val="22"/>
        </w:rPr>
        <w:t>ont entr</w:t>
      </w:r>
      <w:r w:rsidR="00BD540A" w:rsidRPr="0072601A">
        <w:rPr>
          <w:szCs w:val="22"/>
        </w:rPr>
        <w:t>e</w:t>
      </w:r>
      <w:r w:rsidRPr="0072601A">
        <w:rPr>
          <w:szCs w:val="22"/>
        </w:rPr>
        <w:t xml:space="preserve">prendre </w:t>
      </w:r>
      <w:r w:rsidR="00BD540A" w:rsidRPr="0072601A">
        <w:rPr>
          <w:szCs w:val="22"/>
        </w:rPr>
        <w:t>le cursus d’élève juge.</w:t>
      </w:r>
    </w:p>
    <w:p w14:paraId="3E5735CC" w14:textId="6C6392F7" w:rsidR="008A658D" w:rsidRPr="0072601A" w:rsidRDefault="00BD540A" w:rsidP="00B43147">
      <w:pPr>
        <w:rPr>
          <w:szCs w:val="22"/>
        </w:rPr>
      </w:pPr>
      <w:r w:rsidRPr="0072601A">
        <w:rPr>
          <w:szCs w:val="22"/>
        </w:rPr>
        <w:br/>
        <w:t xml:space="preserve">Les candidatures de Christophe GARCIA et Frank MULLER </w:t>
      </w:r>
      <w:r w:rsidR="008A658D" w:rsidRPr="0072601A">
        <w:rPr>
          <w:szCs w:val="22"/>
        </w:rPr>
        <w:t>pour la discipline Agility et celle de Pascale KROLIKOWSKI comme commissaire principal de Flyball sont proposées.</w:t>
      </w:r>
    </w:p>
    <w:p w14:paraId="36638389" w14:textId="77777777" w:rsidR="008A658D" w:rsidRPr="0072601A" w:rsidRDefault="008A658D" w:rsidP="00B43147">
      <w:pPr>
        <w:rPr>
          <w:szCs w:val="22"/>
        </w:rPr>
      </w:pPr>
    </w:p>
    <w:p w14:paraId="5FA17B46" w14:textId="1D3FD521" w:rsidR="008A658D" w:rsidRPr="0072601A" w:rsidRDefault="008A658D" w:rsidP="008A658D">
      <w:pPr>
        <w:pBdr>
          <w:top w:val="single" w:sz="4" w:space="1" w:color="auto"/>
          <w:left w:val="single" w:sz="4" w:space="4" w:color="auto"/>
          <w:bottom w:val="single" w:sz="4" w:space="1" w:color="auto"/>
          <w:right w:val="single" w:sz="4" w:space="4" w:color="auto"/>
        </w:pBdr>
        <w:rPr>
          <w:b/>
          <w:bCs/>
        </w:rPr>
      </w:pPr>
      <w:r w:rsidRPr="0072601A">
        <w:rPr>
          <w:b/>
          <w:bCs/>
          <w:szCs w:val="22"/>
        </w:rPr>
        <w:t>La commission valide les candidatures de Christophe GARCIA, Frank MULLER pour l’agility</w:t>
      </w:r>
      <w:r w:rsidR="00BA692C">
        <w:rPr>
          <w:b/>
          <w:bCs/>
          <w:szCs w:val="22"/>
        </w:rPr>
        <w:t xml:space="preserve"> </w:t>
      </w:r>
      <w:r w:rsidRPr="0072601A">
        <w:rPr>
          <w:b/>
          <w:bCs/>
          <w:szCs w:val="22"/>
        </w:rPr>
        <w:t>et Pascale KROLIKOWSKI pour le Flyball.</w:t>
      </w:r>
      <w:r w:rsidRPr="0072601A">
        <w:rPr>
          <w:b/>
          <w:bCs/>
        </w:rPr>
        <w:tab/>
      </w:r>
    </w:p>
    <w:p w14:paraId="510328E3" w14:textId="4A581B71" w:rsidR="008A658D" w:rsidRPr="0072601A" w:rsidRDefault="008A658D" w:rsidP="008A658D">
      <w:pPr>
        <w:pBdr>
          <w:top w:val="single" w:sz="4" w:space="1" w:color="auto"/>
          <w:left w:val="single" w:sz="4" w:space="4" w:color="auto"/>
          <w:bottom w:val="single" w:sz="4" w:space="1" w:color="auto"/>
          <w:right w:val="single" w:sz="4" w:space="4" w:color="auto"/>
        </w:pBdr>
        <w:jc w:val="right"/>
        <w:rPr>
          <w:i/>
          <w:iCs/>
          <w:szCs w:val="22"/>
        </w:rPr>
      </w:pP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i/>
          <w:iCs/>
          <w:color w:val="0070C0"/>
          <w:szCs w:val="22"/>
        </w:rPr>
        <w:t>PRE : 2022-0</w:t>
      </w:r>
      <w:r w:rsidR="00B575ED" w:rsidRPr="0072601A">
        <w:rPr>
          <w:i/>
          <w:iCs/>
          <w:color w:val="0070C0"/>
          <w:szCs w:val="22"/>
        </w:rPr>
        <w:t>1</w:t>
      </w:r>
      <w:r w:rsidRPr="0072601A">
        <w:rPr>
          <w:i/>
          <w:iCs/>
          <w:color w:val="0070C0"/>
          <w:szCs w:val="22"/>
        </w:rPr>
        <w:t>-01</w:t>
      </w:r>
    </w:p>
    <w:p w14:paraId="6C3AC08E" w14:textId="77777777" w:rsidR="004A4F98" w:rsidRPr="0072601A" w:rsidRDefault="004A4F98" w:rsidP="00B43147">
      <w:pPr>
        <w:rPr>
          <w:szCs w:val="22"/>
        </w:rPr>
      </w:pPr>
    </w:p>
    <w:p w14:paraId="4C55CDBB" w14:textId="76174494" w:rsidR="008A658D" w:rsidRPr="0072601A" w:rsidRDefault="006F0C40" w:rsidP="00B43147">
      <w:pPr>
        <w:rPr>
          <w:szCs w:val="22"/>
        </w:rPr>
      </w:pPr>
      <w:r w:rsidRPr="0072601A">
        <w:rPr>
          <w:szCs w:val="22"/>
        </w:rPr>
        <w:t>Proposition de Denis SARAZIN en tant qu’examinateur qualifié</w:t>
      </w:r>
      <w:r w:rsidR="004E0CF7" w:rsidRPr="0072601A">
        <w:rPr>
          <w:szCs w:val="22"/>
        </w:rPr>
        <w:t xml:space="preserve"> Attelage et </w:t>
      </w:r>
      <w:proofErr w:type="spellStart"/>
      <w:r w:rsidR="004E0CF7" w:rsidRPr="0072601A">
        <w:rPr>
          <w:szCs w:val="22"/>
        </w:rPr>
        <w:t>d’Eric</w:t>
      </w:r>
      <w:proofErr w:type="spellEnd"/>
      <w:r w:rsidR="004E0CF7" w:rsidRPr="0072601A">
        <w:rPr>
          <w:szCs w:val="22"/>
        </w:rPr>
        <w:t xml:space="preserve"> BOSSIROY comme commissaire </w:t>
      </w:r>
      <w:r w:rsidR="003720D9">
        <w:rPr>
          <w:szCs w:val="22"/>
        </w:rPr>
        <w:t>principal</w:t>
      </w:r>
      <w:r w:rsidR="007142E8">
        <w:rPr>
          <w:szCs w:val="22"/>
        </w:rPr>
        <w:t xml:space="preserve"> et formateur</w:t>
      </w:r>
      <w:r w:rsidR="004E0CF7" w:rsidRPr="0072601A">
        <w:rPr>
          <w:szCs w:val="22"/>
        </w:rPr>
        <w:t xml:space="preserve"> Flyball</w:t>
      </w:r>
      <w:r w:rsidRPr="0072601A">
        <w:rPr>
          <w:szCs w:val="22"/>
        </w:rPr>
        <w:t>.</w:t>
      </w:r>
    </w:p>
    <w:p w14:paraId="6071CD3D" w14:textId="08DB7DD2" w:rsidR="006F0C40" w:rsidRPr="0072601A" w:rsidRDefault="006F0C40" w:rsidP="00B43147">
      <w:pPr>
        <w:rPr>
          <w:szCs w:val="22"/>
        </w:rPr>
      </w:pPr>
    </w:p>
    <w:p w14:paraId="4D079FEC" w14:textId="539C1B69" w:rsidR="006F0C40" w:rsidRPr="0072601A" w:rsidRDefault="006F0C40" w:rsidP="006F0C40">
      <w:pPr>
        <w:pBdr>
          <w:top w:val="single" w:sz="4" w:space="1" w:color="auto"/>
          <w:left w:val="single" w:sz="4" w:space="4" w:color="auto"/>
          <w:bottom w:val="single" w:sz="4" w:space="1" w:color="auto"/>
          <w:right w:val="single" w:sz="4" w:space="4" w:color="auto"/>
        </w:pBdr>
        <w:rPr>
          <w:b/>
          <w:bCs/>
        </w:rPr>
      </w:pPr>
      <w:r w:rsidRPr="0072601A">
        <w:rPr>
          <w:b/>
          <w:bCs/>
          <w:szCs w:val="22"/>
        </w:rPr>
        <w:t>La commission valide Denis SARAZIN Examinateur qualifié Attelage</w:t>
      </w:r>
      <w:r w:rsidR="004E0CF7" w:rsidRPr="0072601A">
        <w:rPr>
          <w:b/>
          <w:bCs/>
          <w:szCs w:val="22"/>
        </w:rPr>
        <w:t xml:space="preserve"> et </w:t>
      </w:r>
      <w:proofErr w:type="spellStart"/>
      <w:r w:rsidR="004E0CF7" w:rsidRPr="0072601A">
        <w:rPr>
          <w:b/>
          <w:bCs/>
          <w:szCs w:val="22"/>
        </w:rPr>
        <w:t>Eric</w:t>
      </w:r>
      <w:proofErr w:type="spellEnd"/>
      <w:r w:rsidR="004E0CF7" w:rsidRPr="0072601A">
        <w:rPr>
          <w:b/>
          <w:bCs/>
          <w:szCs w:val="22"/>
        </w:rPr>
        <w:t xml:space="preserve"> BOSSIROY</w:t>
      </w:r>
      <w:r w:rsidR="00D2090D" w:rsidRPr="0072601A">
        <w:rPr>
          <w:b/>
          <w:bCs/>
          <w:szCs w:val="22"/>
        </w:rPr>
        <w:t xml:space="preserve"> </w:t>
      </w:r>
      <w:r w:rsidR="00D2090D" w:rsidRPr="007142E8">
        <w:rPr>
          <w:b/>
          <w:bCs/>
          <w:szCs w:val="22"/>
        </w:rPr>
        <w:t xml:space="preserve">commissaire </w:t>
      </w:r>
      <w:r w:rsidR="003720D9" w:rsidRPr="007142E8">
        <w:rPr>
          <w:b/>
          <w:bCs/>
          <w:szCs w:val="22"/>
        </w:rPr>
        <w:t>principal</w:t>
      </w:r>
      <w:r w:rsidR="007142E8">
        <w:rPr>
          <w:b/>
          <w:bCs/>
          <w:szCs w:val="22"/>
        </w:rPr>
        <w:t xml:space="preserve"> et formateur</w:t>
      </w:r>
      <w:r w:rsidR="00D2090D" w:rsidRPr="0072601A">
        <w:rPr>
          <w:b/>
          <w:bCs/>
          <w:szCs w:val="22"/>
        </w:rPr>
        <w:t xml:space="preserve"> Flyball</w:t>
      </w:r>
      <w:r w:rsidRPr="0072601A">
        <w:rPr>
          <w:b/>
          <w:bCs/>
          <w:szCs w:val="22"/>
        </w:rPr>
        <w:t>.</w:t>
      </w:r>
      <w:r w:rsidRPr="0072601A">
        <w:rPr>
          <w:b/>
          <w:bCs/>
        </w:rPr>
        <w:tab/>
      </w:r>
    </w:p>
    <w:p w14:paraId="388F110D" w14:textId="6783E795" w:rsidR="006F0C40" w:rsidRPr="0072601A" w:rsidRDefault="006F0C40" w:rsidP="006F0C40">
      <w:pPr>
        <w:pBdr>
          <w:top w:val="single" w:sz="4" w:space="1" w:color="auto"/>
          <w:left w:val="single" w:sz="4" w:space="4" w:color="auto"/>
          <w:bottom w:val="single" w:sz="4" w:space="1" w:color="auto"/>
          <w:right w:val="single" w:sz="4" w:space="4" w:color="auto"/>
        </w:pBdr>
        <w:jc w:val="right"/>
        <w:rPr>
          <w:i/>
          <w:iCs/>
          <w:szCs w:val="22"/>
        </w:rPr>
      </w:pP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i/>
          <w:iCs/>
          <w:color w:val="0070C0"/>
          <w:szCs w:val="22"/>
        </w:rPr>
        <w:t>PRE : 2022-0</w:t>
      </w:r>
      <w:r w:rsidR="00B575ED" w:rsidRPr="0072601A">
        <w:rPr>
          <w:i/>
          <w:iCs/>
          <w:color w:val="0070C0"/>
          <w:szCs w:val="22"/>
        </w:rPr>
        <w:t>1</w:t>
      </w:r>
      <w:r w:rsidRPr="0072601A">
        <w:rPr>
          <w:i/>
          <w:iCs/>
          <w:color w:val="0070C0"/>
          <w:szCs w:val="22"/>
        </w:rPr>
        <w:t>-0</w:t>
      </w:r>
      <w:r w:rsidR="00B575ED" w:rsidRPr="0072601A">
        <w:rPr>
          <w:i/>
          <w:iCs/>
          <w:color w:val="0070C0"/>
          <w:szCs w:val="22"/>
        </w:rPr>
        <w:t>2</w:t>
      </w:r>
    </w:p>
    <w:p w14:paraId="6776A0E7" w14:textId="77777777" w:rsidR="006F0C40" w:rsidRPr="0072601A" w:rsidRDefault="006F0C40" w:rsidP="00B43147">
      <w:pPr>
        <w:rPr>
          <w:szCs w:val="22"/>
        </w:rPr>
      </w:pPr>
    </w:p>
    <w:p w14:paraId="694CAEA2" w14:textId="77777777" w:rsidR="00B81437" w:rsidRDefault="00B81437" w:rsidP="00B43147">
      <w:pPr>
        <w:rPr>
          <w:b/>
          <w:bCs/>
          <w:szCs w:val="22"/>
        </w:rPr>
      </w:pPr>
    </w:p>
    <w:p w14:paraId="6FAED6A2" w14:textId="77777777" w:rsidR="00B81437" w:rsidRDefault="00B81437" w:rsidP="00B43147">
      <w:pPr>
        <w:rPr>
          <w:b/>
          <w:bCs/>
          <w:szCs w:val="22"/>
        </w:rPr>
      </w:pPr>
      <w:r>
        <w:rPr>
          <w:b/>
          <w:bCs/>
          <w:szCs w:val="22"/>
        </w:rPr>
        <w:br w:type="page"/>
      </w:r>
    </w:p>
    <w:p w14:paraId="327F80B3" w14:textId="6A483890" w:rsidR="006F0C40" w:rsidRPr="0072601A" w:rsidRDefault="006F0C40" w:rsidP="00B43147">
      <w:pPr>
        <w:rPr>
          <w:b/>
          <w:bCs/>
          <w:szCs w:val="22"/>
        </w:rPr>
      </w:pPr>
      <w:r w:rsidRPr="0072601A">
        <w:rPr>
          <w:b/>
          <w:bCs/>
          <w:szCs w:val="22"/>
        </w:rPr>
        <w:lastRenderedPageBreak/>
        <w:t>Propositions juges pour les finales agility 2022 :</w:t>
      </w:r>
    </w:p>
    <w:p w14:paraId="26A7E687" w14:textId="77777777" w:rsidR="004A4F98" w:rsidRPr="0072601A" w:rsidRDefault="004A4F98" w:rsidP="00B575ED">
      <w:pPr>
        <w:rPr>
          <w:szCs w:val="22"/>
        </w:rPr>
      </w:pPr>
    </w:p>
    <w:p w14:paraId="01734CB4" w14:textId="24FA053E" w:rsidR="00B575ED" w:rsidRPr="0072601A" w:rsidRDefault="00B575ED" w:rsidP="00B575ED">
      <w:pPr>
        <w:rPr>
          <w:szCs w:val="22"/>
        </w:rPr>
      </w:pPr>
      <w:r w:rsidRPr="0072601A">
        <w:rPr>
          <w:szCs w:val="22"/>
        </w:rPr>
        <w:t>Championnat de France Grade 3 : 11 et 12 Juin :M PERAIN, D DESOUBRIE, N RENAUD, G GERY</w:t>
      </w:r>
    </w:p>
    <w:p w14:paraId="12D584F8" w14:textId="3A4B392F" w:rsidR="00B575ED" w:rsidRPr="0072601A" w:rsidRDefault="00B575ED" w:rsidP="00B575ED">
      <w:pPr>
        <w:rPr>
          <w:szCs w:val="22"/>
        </w:rPr>
      </w:pPr>
      <w:r w:rsidRPr="0072601A">
        <w:rPr>
          <w:szCs w:val="22"/>
        </w:rPr>
        <w:t>Championnat de France Grade 2 : 2 et 3 juillet :</w:t>
      </w:r>
      <w:r w:rsidR="00657705" w:rsidRPr="0072601A">
        <w:rPr>
          <w:szCs w:val="22"/>
        </w:rPr>
        <w:t xml:space="preserve"> </w:t>
      </w:r>
      <w:r w:rsidRPr="0072601A">
        <w:rPr>
          <w:szCs w:val="22"/>
        </w:rPr>
        <w:t>N BEGUE, M DURIEU, D FAVRE, J NAVARRO (Espagne)</w:t>
      </w:r>
    </w:p>
    <w:p w14:paraId="245AD997" w14:textId="77777777" w:rsidR="00B575ED" w:rsidRPr="0072601A" w:rsidRDefault="00B575ED" w:rsidP="00B575ED">
      <w:pPr>
        <w:rPr>
          <w:szCs w:val="22"/>
        </w:rPr>
      </w:pPr>
    </w:p>
    <w:p w14:paraId="3B3824CF" w14:textId="4D634568" w:rsidR="00B575ED" w:rsidRPr="0072601A" w:rsidRDefault="00B575ED" w:rsidP="00B575ED">
      <w:pPr>
        <w:rPr>
          <w:szCs w:val="22"/>
        </w:rPr>
      </w:pPr>
      <w:r w:rsidRPr="0072601A">
        <w:rPr>
          <w:szCs w:val="22"/>
        </w:rPr>
        <w:t xml:space="preserve">Trophée par équipe : 13 et 14 août : D POWELL, T SIECA, J RIGAULT, V IMBERT </w:t>
      </w:r>
    </w:p>
    <w:p w14:paraId="7D51284E" w14:textId="3D7F4636" w:rsidR="00B575ED" w:rsidRPr="0072601A" w:rsidRDefault="00B575ED" w:rsidP="00B575ED">
      <w:pPr>
        <w:rPr>
          <w:szCs w:val="22"/>
        </w:rPr>
      </w:pPr>
      <w:r w:rsidRPr="0072601A">
        <w:rPr>
          <w:szCs w:val="22"/>
        </w:rPr>
        <w:t>Championnat de France Jeunes : 29 et 30 octobre :P WATTECAMPS</w:t>
      </w:r>
    </w:p>
    <w:p w14:paraId="2B302DC3" w14:textId="6325C2EB" w:rsidR="00B575ED" w:rsidRPr="0072601A" w:rsidRDefault="00B575ED" w:rsidP="00B575ED">
      <w:pPr>
        <w:rPr>
          <w:szCs w:val="22"/>
        </w:rPr>
      </w:pPr>
      <w:r w:rsidRPr="0072601A">
        <w:rPr>
          <w:szCs w:val="22"/>
        </w:rPr>
        <w:t>Grand Prix de France : 19 et 20 novembre :D PRIN, H CHAILLOU, F STEEN, E COURANT, A BELTRAN (Espagne)</w:t>
      </w:r>
    </w:p>
    <w:p w14:paraId="3AB3A716" w14:textId="13626573" w:rsidR="00B575ED" w:rsidRPr="0072601A" w:rsidRDefault="00B575ED" w:rsidP="00BA692C">
      <w:pPr>
        <w:ind w:left="4956" w:firstLine="708"/>
        <w:jc w:val="center"/>
      </w:pPr>
      <w:r w:rsidRPr="0072601A">
        <w:rPr>
          <w:i/>
          <w:iCs/>
          <w:color w:val="0070C0"/>
          <w:szCs w:val="22"/>
        </w:rPr>
        <w:t>PRE :2022-01-03</w:t>
      </w:r>
    </w:p>
    <w:p w14:paraId="46C6F58B" w14:textId="77777777" w:rsidR="004A4F98" w:rsidRPr="0072601A" w:rsidRDefault="004A4F98" w:rsidP="00657705">
      <w:pPr>
        <w:pStyle w:val="Standard"/>
        <w:rPr>
          <w:rFonts w:ascii="Verdana" w:eastAsia="Times" w:hAnsi="Verdana"/>
          <w:b/>
          <w:bCs/>
          <w:sz w:val="22"/>
          <w:szCs w:val="22"/>
        </w:rPr>
      </w:pPr>
    </w:p>
    <w:p w14:paraId="7DFC58EF" w14:textId="59C6A644" w:rsidR="00657705" w:rsidRPr="0072601A" w:rsidRDefault="00657705" w:rsidP="00657705">
      <w:pPr>
        <w:pStyle w:val="Standard"/>
        <w:rPr>
          <w:rFonts w:ascii="Verdana" w:eastAsia="Times" w:hAnsi="Verdana"/>
          <w:b/>
          <w:bCs/>
          <w:sz w:val="22"/>
          <w:szCs w:val="22"/>
        </w:rPr>
      </w:pPr>
      <w:r w:rsidRPr="0072601A">
        <w:rPr>
          <w:rFonts w:ascii="Verdana" w:eastAsia="Times" w:hAnsi="Verdana"/>
          <w:b/>
          <w:bCs/>
          <w:sz w:val="22"/>
          <w:szCs w:val="22"/>
        </w:rPr>
        <w:t>E</w:t>
      </w:r>
      <w:r w:rsidR="004E1360" w:rsidRPr="0072601A">
        <w:rPr>
          <w:rFonts w:ascii="Verdana" w:eastAsia="Times" w:hAnsi="Verdana"/>
          <w:b/>
          <w:bCs/>
          <w:sz w:val="22"/>
          <w:szCs w:val="22"/>
        </w:rPr>
        <w:t>xaminateur du Championnat de France et GPF Attelage</w:t>
      </w:r>
      <w:r w:rsidRPr="0072601A">
        <w:rPr>
          <w:rFonts w:ascii="Verdana" w:eastAsia="Times" w:hAnsi="Verdana"/>
          <w:b/>
          <w:bCs/>
          <w:sz w:val="22"/>
          <w:szCs w:val="22"/>
        </w:rPr>
        <w:t xml:space="preserve"> </w:t>
      </w:r>
    </w:p>
    <w:p w14:paraId="34E57790" w14:textId="77777777" w:rsidR="004A4F98" w:rsidRPr="0072601A" w:rsidRDefault="004A4F98" w:rsidP="00657705">
      <w:pPr>
        <w:pStyle w:val="Standard"/>
        <w:rPr>
          <w:rFonts w:ascii="Verdana" w:eastAsia="Times" w:hAnsi="Verdana"/>
          <w:b/>
          <w:bCs/>
          <w:sz w:val="22"/>
          <w:szCs w:val="22"/>
        </w:rPr>
      </w:pPr>
    </w:p>
    <w:p w14:paraId="54ECB518" w14:textId="3221F2A4" w:rsidR="00657705" w:rsidRPr="0072601A" w:rsidRDefault="00657705" w:rsidP="00657705">
      <w:pPr>
        <w:pStyle w:val="Standard"/>
        <w:rPr>
          <w:rFonts w:ascii="Verdana" w:eastAsia="Times" w:hAnsi="Verdana"/>
          <w:sz w:val="22"/>
          <w:szCs w:val="22"/>
        </w:rPr>
      </w:pPr>
      <w:r w:rsidRPr="0072601A">
        <w:rPr>
          <w:rFonts w:ascii="Verdana" w:eastAsia="Times" w:hAnsi="Verdana"/>
          <w:sz w:val="22"/>
          <w:szCs w:val="22"/>
        </w:rPr>
        <w:t>3 et 4 Septembre 2022</w:t>
      </w:r>
    </w:p>
    <w:p w14:paraId="5E3A6753" w14:textId="35CAF53B" w:rsidR="00657705" w:rsidRPr="0072601A" w:rsidRDefault="00657705" w:rsidP="00657705">
      <w:pPr>
        <w:pStyle w:val="Standard"/>
        <w:rPr>
          <w:rFonts w:ascii="Verdana" w:eastAsia="Times" w:hAnsi="Verdana"/>
          <w:sz w:val="22"/>
          <w:szCs w:val="22"/>
        </w:rPr>
      </w:pPr>
      <w:r w:rsidRPr="0072601A">
        <w:rPr>
          <w:rFonts w:ascii="Verdana" w:eastAsia="Times" w:hAnsi="Verdana"/>
          <w:sz w:val="22"/>
          <w:szCs w:val="22"/>
        </w:rPr>
        <w:t xml:space="preserve">Examinateur </w:t>
      </w:r>
      <w:r w:rsidRPr="0072601A">
        <w:rPr>
          <w:rFonts w:ascii="Verdana" w:eastAsia="Times" w:hAnsi="Verdana"/>
          <w:sz w:val="22"/>
          <w:szCs w:val="22"/>
        </w:rPr>
        <w:tab/>
      </w:r>
      <w:r w:rsidRPr="0072601A">
        <w:rPr>
          <w:rFonts w:ascii="Verdana" w:eastAsia="Times" w:hAnsi="Verdana"/>
          <w:sz w:val="22"/>
          <w:szCs w:val="22"/>
        </w:rPr>
        <w:tab/>
      </w:r>
      <w:r w:rsidRPr="0072601A">
        <w:rPr>
          <w:rFonts w:ascii="Verdana" w:eastAsia="Times" w:hAnsi="Verdana"/>
          <w:sz w:val="22"/>
          <w:szCs w:val="22"/>
        </w:rPr>
        <w:tab/>
        <w:t>M TOINEN Yannick.</w:t>
      </w:r>
    </w:p>
    <w:p w14:paraId="05B75723" w14:textId="240ED165" w:rsidR="003720D9" w:rsidRDefault="00657705" w:rsidP="00657705">
      <w:pPr>
        <w:rPr>
          <w:rFonts w:eastAsia="Times"/>
          <w:i/>
          <w:iCs/>
          <w:szCs w:val="22"/>
        </w:rPr>
      </w:pPr>
      <w:r w:rsidRPr="0072601A">
        <w:rPr>
          <w:rFonts w:eastAsia="Times"/>
          <w:szCs w:val="22"/>
        </w:rPr>
        <w:t xml:space="preserve">Examinateur suppléant   </w:t>
      </w:r>
      <w:r w:rsidRPr="0072601A">
        <w:rPr>
          <w:rFonts w:eastAsia="Times"/>
          <w:szCs w:val="22"/>
        </w:rPr>
        <w:tab/>
      </w:r>
      <w:r w:rsidRPr="0072601A">
        <w:rPr>
          <w:rFonts w:eastAsia="Times"/>
          <w:szCs w:val="22"/>
        </w:rPr>
        <w:tab/>
        <w:t>M SARAZIN Denis</w:t>
      </w:r>
      <w:r w:rsidR="00BA692C">
        <w:rPr>
          <w:rFonts w:eastAsia="Times"/>
          <w:szCs w:val="22"/>
        </w:rPr>
        <w:t>.</w:t>
      </w:r>
    </w:p>
    <w:p w14:paraId="0A75CE05" w14:textId="65968D0A" w:rsidR="00657705" w:rsidRPr="0072601A" w:rsidRDefault="00657705" w:rsidP="00BA692C">
      <w:pPr>
        <w:ind w:left="6372"/>
        <w:rPr>
          <w:rFonts w:eastAsia="Times"/>
          <w:color w:val="0070C0"/>
          <w:szCs w:val="22"/>
        </w:rPr>
      </w:pPr>
      <w:r w:rsidRPr="0072601A">
        <w:rPr>
          <w:rFonts w:eastAsia="Times"/>
          <w:i/>
          <w:iCs/>
          <w:szCs w:val="22"/>
        </w:rPr>
        <w:t xml:space="preserve"> </w:t>
      </w:r>
      <w:r w:rsidRPr="0072601A">
        <w:rPr>
          <w:rFonts w:eastAsia="Times"/>
          <w:i/>
          <w:iCs/>
          <w:color w:val="0070C0"/>
          <w:szCs w:val="22"/>
        </w:rPr>
        <w:t>PRE :2022-01-04</w:t>
      </w:r>
    </w:p>
    <w:p w14:paraId="72C9F0A1" w14:textId="4821399D" w:rsidR="004E1360" w:rsidRPr="0072601A" w:rsidRDefault="004E1360" w:rsidP="00657705">
      <w:pPr>
        <w:rPr>
          <w:rFonts w:eastAsia="Times"/>
          <w:color w:val="0070C0"/>
          <w:szCs w:val="22"/>
        </w:rPr>
      </w:pPr>
    </w:p>
    <w:p w14:paraId="7CFB7AA8" w14:textId="77777777" w:rsidR="004A4F98" w:rsidRPr="0072601A" w:rsidRDefault="004A4F98" w:rsidP="00657705">
      <w:pPr>
        <w:rPr>
          <w:rFonts w:eastAsia="Times"/>
          <w:b/>
          <w:bCs/>
          <w:szCs w:val="22"/>
        </w:rPr>
      </w:pPr>
    </w:p>
    <w:p w14:paraId="3DAC0FE1" w14:textId="569D7844" w:rsidR="004E1360" w:rsidRPr="0072601A" w:rsidRDefault="004E1360" w:rsidP="00657705">
      <w:pPr>
        <w:rPr>
          <w:rFonts w:eastAsia="Times"/>
          <w:b/>
          <w:bCs/>
          <w:szCs w:val="22"/>
        </w:rPr>
      </w:pPr>
      <w:r w:rsidRPr="0072601A">
        <w:rPr>
          <w:rFonts w:eastAsia="Times"/>
          <w:b/>
          <w:bCs/>
          <w:szCs w:val="22"/>
        </w:rPr>
        <w:t>Actualisation du cursus de l’élève juge pour la discipline agility</w:t>
      </w:r>
    </w:p>
    <w:p w14:paraId="721B9EA5" w14:textId="77777777" w:rsidR="004A4F98" w:rsidRPr="0072601A" w:rsidRDefault="004A4F98" w:rsidP="00657705">
      <w:pPr>
        <w:rPr>
          <w:rFonts w:eastAsia="Times"/>
          <w:b/>
          <w:bCs/>
          <w:szCs w:val="22"/>
        </w:rPr>
      </w:pPr>
    </w:p>
    <w:p w14:paraId="209628BD" w14:textId="77777777" w:rsidR="004E1360" w:rsidRPr="0072601A" w:rsidRDefault="004E1360" w:rsidP="004E1360">
      <w:pPr>
        <w:rPr>
          <w:szCs w:val="22"/>
        </w:rPr>
      </w:pPr>
      <w:r w:rsidRPr="0072601A">
        <w:rPr>
          <w:szCs w:val="22"/>
        </w:rPr>
        <w:t>Ce cursus concerne les candidats dont le dossier présenté a été retenu par la CNEAC.</w:t>
      </w:r>
    </w:p>
    <w:p w14:paraId="3BA5ADC2" w14:textId="77777777" w:rsidR="004E1360" w:rsidRPr="0072601A" w:rsidRDefault="004E1360" w:rsidP="00172A18">
      <w:pPr>
        <w:pStyle w:val="Paragraphedeliste"/>
        <w:numPr>
          <w:ilvl w:val="0"/>
          <w:numId w:val="32"/>
        </w:numPr>
        <w:spacing w:after="160" w:line="259" w:lineRule="auto"/>
        <w:rPr>
          <w:szCs w:val="22"/>
        </w:rPr>
      </w:pPr>
      <w:r w:rsidRPr="0072601A">
        <w:rPr>
          <w:szCs w:val="22"/>
        </w:rPr>
        <w:t>Contrôle préalable préparé par la CNEAC : 1 week-end</w:t>
      </w:r>
      <w:r w:rsidRPr="0072601A">
        <w:rPr>
          <w:szCs w:val="22"/>
        </w:rPr>
        <w:br/>
        <w:t>Si à l’issue de ce week-end le président de la CNEAC valide les candidatures retenues, chaque dossier accepté est transmis à la Commission des Juges pour qu’il soit inscrit à la session de formation organisée par la S.C.C</w:t>
      </w:r>
      <w:r w:rsidRPr="0072601A">
        <w:rPr>
          <w:szCs w:val="22"/>
        </w:rPr>
        <w:br/>
      </w:r>
    </w:p>
    <w:p w14:paraId="5E07AFCF" w14:textId="77777777" w:rsidR="004E1360" w:rsidRPr="0072601A" w:rsidRDefault="004E1360" w:rsidP="00172A18">
      <w:pPr>
        <w:pStyle w:val="Paragraphedeliste"/>
        <w:numPr>
          <w:ilvl w:val="0"/>
          <w:numId w:val="32"/>
        </w:numPr>
        <w:spacing w:after="160" w:line="259" w:lineRule="auto"/>
        <w:rPr>
          <w:szCs w:val="22"/>
        </w:rPr>
      </w:pPr>
      <w:r w:rsidRPr="0072601A">
        <w:rPr>
          <w:szCs w:val="22"/>
        </w:rPr>
        <w:t>Formation théorique dispensée par la SCC suivie d’un contrôle des connaissances : 3 jours</w:t>
      </w:r>
      <w:r w:rsidRPr="0072601A">
        <w:rPr>
          <w:szCs w:val="22"/>
        </w:rPr>
        <w:br/>
        <w:t>Si le candidat passe avec succès cet examen, il est nommé élève juge.</w:t>
      </w:r>
      <w:r w:rsidRPr="0072601A">
        <w:rPr>
          <w:szCs w:val="22"/>
        </w:rPr>
        <w:br/>
      </w:r>
    </w:p>
    <w:p w14:paraId="67F08B36" w14:textId="77777777" w:rsidR="004E1360" w:rsidRPr="0072601A" w:rsidRDefault="004E1360" w:rsidP="00172A18">
      <w:pPr>
        <w:pStyle w:val="Paragraphedeliste"/>
        <w:numPr>
          <w:ilvl w:val="0"/>
          <w:numId w:val="32"/>
        </w:numPr>
        <w:spacing w:after="160" w:line="259" w:lineRule="auto"/>
        <w:rPr>
          <w:szCs w:val="22"/>
        </w:rPr>
      </w:pPr>
      <w:r w:rsidRPr="0072601A">
        <w:rPr>
          <w:szCs w:val="22"/>
        </w:rPr>
        <w:t>L’élève juge doit suivre des assessorats auprès de juges formateurs lors de concours officiels d’agility.</w:t>
      </w:r>
      <w:r w:rsidRPr="0072601A">
        <w:rPr>
          <w:szCs w:val="22"/>
        </w:rPr>
        <w:br/>
        <w:t>Ces assessorats se passent sur le terrain lors d’un concours de la discipline agility. Ils ne peuvent être effectués que lors d’un concours tous grades (7 parcours – 1 juge).</w:t>
      </w:r>
    </w:p>
    <w:p w14:paraId="12198FDB" w14:textId="2E4F9141" w:rsidR="004E1360" w:rsidRPr="0072601A" w:rsidRDefault="004A4F98" w:rsidP="004E1360">
      <w:pPr>
        <w:ind w:left="708"/>
        <w:rPr>
          <w:szCs w:val="22"/>
        </w:rPr>
      </w:pPr>
      <w:r w:rsidRPr="0072601A">
        <w:rPr>
          <w:szCs w:val="22"/>
        </w:rPr>
        <w:t>Quatre assessorats minima</w:t>
      </w:r>
      <w:r w:rsidR="004E1360" w:rsidRPr="0072601A">
        <w:rPr>
          <w:szCs w:val="22"/>
        </w:rPr>
        <w:t xml:space="preserve"> sont demandés avec 3 juges formateurs différents.</w:t>
      </w:r>
      <w:r w:rsidR="004E1360" w:rsidRPr="0072601A">
        <w:rPr>
          <w:szCs w:val="22"/>
        </w:rPr>
        <w:br/>
        <w:t xml:space="preserve">Ces assessorats qui se doivent d’être graduels ont pour objectif de permettre à l’élève de connaître toutes les facettes de la fonction de juge, de l’invitation au rapport de jugement. Par ailleurs il est demandé à l’élève juge d’effectuer un secrétariat auprès de juges de conformité au standard. Le justificatif est à fournir en fin d’assessorat au responsable </w:t>
      </w:r>
      <w:r w:rsidR="004E1360" w:rsidRPr="0072601A">
        <w:rPr>
          <w:szCs w:val="22"/>
        </w:rPr>
        <w:lastRenderedPageBreak/>
        <w:t>des juges de la commission.</w:t>
      </w:r>
      <w:r w:rsidR="004E1360" w:rsidRPr="0072601A">
        <w:rPr>
          <w:szCs w:val="22"/>
        </w:rPr>
        <w:br/>
      </w:r>
      <w:r w:rsidR="004E1360" w:rsidRPr="0072601A">
        <w:rPr>
          <w:szCs w:val="22"/>
        </w:rPr>
        <w:br/>
        <w:t>Si les notes attribuées lors des assessorats sont su</w:t>
      </w:r>
      <w:r w:rsidR="00095A39" w:rsidRPr="0072601A">
        <w:rPr>
          <w:szCs w:val="22"/>
        </w:rPr>
        <w:t>périeures ou égales à la note minimale requise,</w:t>
      </w:r>
      <w:r w:rsidR="004E1360" w:rsidRPr="0072601A">
        <w:rPr>
          <w:szCs w:val="22"/>
        </w:rPr>
        <w:t xml:space="preserve"> l’élève juge est autorisé à continuer le cursus avec les jugements parallèles. Dans le cas contraire 1 ou plusieurs assessorats supplémentaires peuvent être demandés</w:t>
      </w:r>
      <w:r w:rsidR="00FF7185" w:rsidRPr="0072601A">
        <w:rPr>
          <w:szCs w:val="22"/>
        </w:rPr>
        <w:t xml:space="preserve"> par </w:t>
      </w:r>
      <w:r w:rsidRPr="0072601A">
        <w:rPr>
          <w:szCs w:val="22"/>
        </w:rPr>
        <w:t>le président de la CNEAC</w:t>
      </w:r>
      <w:r w:rsidR="004E1360" w:rsidRPr="0072601A">
        <w:rPr>
          <w:szCs w:val="22"/>
        </w:rPr>
        <w:t>. A l’issue de ces assessorats supplémentaires, en cas d’insuffisance notoire l</w:t>
      </w:r>
      <w:r w:rsidR="00FF7185" w:rsidRPr="0072601A">
        <w:rPr>
          <w:szCs w:val="22"/>
        </w:rPr>
        <w:t>e président de l</w:t>
      </w:r>
      <w:r w:rsidR="004E1360" w:rsidRPr="0072601A">
        <w:rPr>
          <w:szCs w:val="22"/>
        </w:rPr>
        <w:t>a CNEAC peut mettre fin au cursus de formation.</w:t>
      </w:r>
    </w:p>
    <w:p w14:paraId="79B073FC" w14:textId="77777777" w:rsidR="004E1360" w:rsidRPr="0072601A" w:rsidRDefault="004E1360" w:rsidP="004E1360">
      <w:pPr>
        <w:pStyle w:val="Paragraphedeliste"/>
        <w:ind w:left="1069"/>
      </w:pPr>
    </w:p>
    <w:p w14:paraId="015E89EE" w14:textId="01B9A821" w:rsidR="004E1360" w:rsidRPr="0072601A" w:rsidRDefault="004E1360" w:rsidP="00172A18">
      <w:pPr>
        <w:pStyle w:val="Paragraphedeliste"/>
        <w:numPr>
          <w:ilvl w:val="0"/>
          <w:numId w:val="32"/>
        </w:numPr>
        <w:spacing w:after="160" w:line="259" w:lineRule="auto"/>
        <w:rPr>
          <w:szCs w:val="22"/>
        </w:rPr>
      </w:pPr>
      <w:r w:rsidRPr="0072601A">
        <w:rPr>
          <w:szCs w:val="22"/>
        </w:rPr>
        <w:t>L’élève juge doit alors effectuer des Jugements parallèles auprès de juges formateurs.</w:t>
      </w:r>
      <w:r w:rsidRPr="0072601A">
        <w:rPr>
          <w:szCs w:val="22"/>
        </w:rPr>
        <w:br/>
        <w:t>Ces jugements parallèles se passent sur le terrain lors d’un concours de la discipline agility. Ils sont effectués sur des parcours tracés et posés par ses soins. Ils ne peuvent être effectués que lors d’un concours tous grade</w:t>
      </w:r>
      <w:r w:rsidR="004870CA" w:rsidRPr="0072601A">
        <w:rPr>
          <w:szCs w:val="22"/>
        </w:rPr>
        <w:t>s</w:t>
      </w:r>
      <w:r w:rsidRPr="0072601A">
        <w:rPr>
          <w:szCs w:val="22"/>
        </w:rPr>
        <w:t xml:space="preserve"> (7 parcours – 1 juge).</w:t>
      </w:r>
      <w:r w:rsidRPr="0072601A">
        <w:rPr>
          <w:szCs w:val="22"/>
        </w:rPr>
        <w:br/>
        <w:t>Quatre jugements parallèles minimum sont demandés avec trois juges formateurs différents (dont deux nommés par l</w:t>
      </w:r>
      <w:r w:rsidR="00C43B7F" w:rsidRPr="0072601A">
        <w:rPr>
          <w:szCs w:val="22"/>
        </w:rPr>
        <w:t>e président de la</w:t>
      </w:r>
      <w:r w:rsidRPr="0072601A">
        <w:rPr>
          <w:szCs w:val="22"/>
        </w:rPr>
        <w:t xml:space="preserve"> CNEAC).</w:t>
      </w:r>
      <w:r w:rsidRPr="0072601A">
        <w:rPr>
          <w:szCs w:val="22"/>
        </w:rPr>
        <w:br/>
        <w:t xml:space="preserve">A l’issue des jugements parallèles, une validation des compétences de l’élève juge </w:t>
      </w:r>
      <w:r w:rsidR="004870CA" w:rsidRPr="0072601A">
        <w:rPr>
          <w:szCs w:val="22"/>
        </w:rPr>
        <w:t>est faite</w:t>
      </w:r>
      <w:r w:rsidRPr="0072601A">
        <w:rPr>
          <w:szCs w:val="22"/>
        </w:rPr>
        <w:t xml:space="preserve">. Le bilan de cette évaluation permettra </w:t>
      </w:r>
      <w:r w:rsidR="00FF7185" w:rsidRPr="0072601A">
        <w:rPr>
          <w:szCs w:val="22"/>
        </w:rPr>
        <w:t xml:space="preserve">au président de </w:t>
      </w:r>
      <w:r w:rsidRPr="0072601A">
        <w:rPr>
          <w:szCs w:val="22"/>
        </w:rPr>
        <w:t>la CNEAC, soit de demander 1 ou 2 jugements parallèles supplémentaires soit de transmettre le dossier à la Commission des Juges de la SCC.</w:t>
      </w:r>
    </w:p>
    <w:p w14:paraId="22DE1AD9" w14:textId="74650A67" w:rsidR="004E1360" w:rsidRPr="0072601A" w:rsidRDefault="004E1360" w:rsidP="004E1360">
      <w:pPr>
        <w:ind w:left="360"/>
        <w:rPr>
          <w:szCs w:val="22"/>
        </w:rPr>
      </w:pPr>
      <w:r w:rsidRPr="0072601A">
        <w:rPr>
          <w:szCs w:val="22"/>
        </w:rPr>
        <w:t>La formation de l’élève juge (assessorats et jugements parallèles) devra être réalisée dans un délai maximum de 4 ans entre le premier assessorat et le dernier jugement parallèle. (Sauf sur demande suite à un évènement exceptionnel).</w:t>
      </w:r>
    </w:p>
    <w:p w14:paraId="1CBA38D8" w14:textId="77777777" w:rsidR="007606C0" w:rsidRDefault="004E1360" w:rsidP="004E1360">
      <w:pPr>
        <w:ind w:left="360"/>
        <w:rPr>
          <w:b/>
          <w:bCs/>
          <w:szCs w:val="22"/>
        </w:rPr>
      </w:pPr>
      <w:r w:rsidRPr="0072601A">
        <w:rPr>
          <w:szCs w:val="22"/>
        </w:rPr>
        <w:t>Sur rapport de la commission des juges, le comité de la S.C.C statuera.</w:t>
      </w:r>
      <w:r w:rsidRPr="0072601A">
        <w:rPr>
          <w:szCs w:val="22"/>
        </w:rPr>
        <w:br/>
        <w:t xml:space="preserve">En cas d’acceptation, l’élève juge sera alors nommé </w:t>
      </w:r>
      <w:r w:rsidRPr="0072601A">
        <w:rPr>
          <w:b/>
          <w:bCs/>
          <w:szCs w:val="22"/>
        </w:rPr>
        <w:t>juge de la S.C.C</w:t>
      </w:r>
      <w:r w:rsidRPr="0072601A">
        <w:rPr>
          <w:szCs w:val="22"/>
        </w:rPr>
        <w:t xml:space="preserve"> </w:t>
      </w:r>
      <w:r w:rsidRPr="0072601A">
        <w:rPr>
          <w:b/>
          <w:bCs/>
          <w:szCs w:val="22"/>
        </w:rPr>
        <w:t>discipline Agility</w:t>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p>
    <w:p w14:paraId="3DB8B0D4" w14:textId="0999A9EE" w:rsidR="004E1360" w:rsidRPr="0072601A" w:rsidRDefault="007606C0" w:rsidP="004E1360">
      <w:pPr>
        <w:ind w:left="360"/>
        <w:rPr>
          <w:b/>
          <w:bCs/>
          <w:szCs w:val="22"/>
          <w:u w:val="single"/>
        </w:rPr>
      </w:pPr>
      <w:r>
        <w:rPr>
          <w:b/>
          <w:bCs/>
          <w:szCs w:val="22"/>
        </w:rPr>
        <w:tab/>
      </w:r>
      <w:r>
        <w:rPr>
          <w:b/>
          <w:bCs/>
          <w:szCs w:val="22"/>
        </w:rPr>
        <w:tab/>
      </w:r>
      <w:r>
        <w:rPr>
          <w:b/>
          <w:bCs/>
          <w:szCs w:val="22"/>
        </w:rPr>
        <w:tab/>
      </w:r>
      <w:r>
        <w:rPr>
          <w:b/>
          <w:bCs/>
          <w:szCs w:val="22"/>
        </w:rPr>
        <w:tab/>
      </w:r>
      <w:r>
        <w:rPr>
          <w:b/>
          <w:bCs/>
          <w:szCs w:val="22"/>
        </w:rPr>
        <w:tab/>
      </w:r>
      <w:r>
        <w:rPr>
          <w:b/>
          <w:bCs/>
          <w:szCs w:val="22"/>
        </w:rPr>
        <w:tab/>
      </w:r>
      <w:r w:rsidR="00663D21" w:rsidRPr="0072601A">
        <w:rPr>
          <w:b/>
          <w:bCs/>
          <w:szCs w:val="22"/>
        </w:rPr>
        <w:tab/>
      </w:r>
      <w:r w:rsidR="00663D21" w:rsidRPr="0072601A">
        <w:rPr>
          <w:b/>
          <w:bCs/>
          <w:szCs w:val="22"/>
        </w:rPr>
        <w:tab/>
      </w:r>
      <w:r w:rsidR="00BA692C">
        <w:rPr>
          <w:b/>
          <w:bCs/>
          <w:szCs w:val="22"/>
        </w:rPr>
        <w:tab/>
      </w:r>
      <w:r w:rsidR="00663D21" w:rsidRPr="0072601A">
        <w:rPr>
          <w:i/>
          <w:iCs/>
          <w:color w:val="0070C0"/>
          <w:szCs w:val="22"/>
        </w:rPr>
        <w:t>PRE : 2022-01-05</w:t>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r w:rsidR="00663D21" w:rsidRPr="0072601A">
        <w:rPr>
          <w:b/>
          <w:bCs/>
          <w:szCs w:val="22"/>
        </w:rPr>
        <w:tab/>
      </w:r>
    </w:p>
    <w:p w14:paraId="019AB4B2" w14:textId="646D3CDA" w:rsidR="00657705" w:rsidRPr="0072601A" w:rsidRDefault="00657705" w:rsidP="00657705">
      <w:pPr>
        <w:pStyle w:val="Standard"/>
        <w:rPr>
          <w:rFonts w:ascii="Verdana" w:eastAsia="Times" w:hAnsi="Verdana"/>
          <w:sz w:val="22"/>
          <w:szCs w:val="22"/>
        </w:rPr>
      </w:pPr>
      <w:r w:rsidRPr="0072601A">
        <w:rPr>
          <w:rFonts w:ascii="Verdana" w:eastAsia="Times" w:hAnsi="Verdana"/>
          <w:sz w:val="22"/>
          <w:szCs w:val="22"/>
        </w:rPr>
        <w:tab/>
      </w:r>
      <w:r w:rsidRPr="0072601A">
        <w:rPr>
          <w:rFonts w:ascii="Verdana" w:eastAsia="Times" w:hAnsi="Verdana"/>
          <w:sz w:val="22"/>
          <w:szCs w:val="22"/>
        </w:rPr>
        <w:tab/>
      </w:r>
      <w:r w:rsidRPr="0072601A">
        <w:rPr>
          <w:rFonts w:ascii="Verdana" w:eastAsia="Times" w:hAnsi="Verdana"/>
          <w:sz w:val="22"/>
          <w:szCs w:val="22"/>
        </w:rPr>
        <w:tab/>
      </w:r>
      <w:r w:rsidRPr="0072601A">
        <w:rPr>
          <w:rFonts w:ascii="Verdana" w:eastAsia="Times" w:hAnsi="Verdana"/>
          <w:sz w:val="22"/>
          <w:szCs w:val="22"/>
        </w:rPr>
        <w:tab/>
      </w:r>
      <w:r w:rsidRPr="0072601A">
        <w:rPr>
          <w:rFonts w:ascii="Verdana" w:eastAsia="Times" w:hAnsi="Verdana"/>
          <w:sz w:val="22"/>
          <w:szCs w:val="22"/>
        </w:rPr>
        <w:tab/>
      </w:r>
    </w:p>
    <w:p w14:paraId="4295602E" w14:textId="77777777" w:rsidR="00663D21" w:rsidRPr="0072601A" w:rsidRDefault="00663D21" w:rsidP="00663D21">
      <w:pPr>
        <w:pBdr>
          <w:top w:val="single" w:sz="4" w:space="1" w:color="auto"/>
          <w:left w:val="single" w:sz="4" w:space="4" w:color="auto"/>
          <w:bottom w:val="single" w:sz="4" w:space="1" w:color="auto"/>
          <w:right w:val="single" w:sz="4" w:space="4" w:color="auto"/>
        </w:pBdr>
        <w:jc w:val="center"/>
        <w:rPr>
          <w:b/>
          <w:bCs/>
          <w:szCs w:val="22"/>
          <w:u w:val="single"/>
        </w:rPr>
      </w:pPr>
    </w:p>
    <w:p w14:paraId="36A0A322" w14:textId="7797AA76" w:rsidR="00657705" w:rsidRPr="0072601A" w:rsidRDefault="00657705" w:rsidP="00663D21">
      <w:pPr>
        <w:pBdr>
          <w:top w:val="single" w:sz="4" w:space="1" w:color="auto"/>
          <w:left w:val="single" w:sz="4" w:space="4" w:color="auto"/>
          <w:bottom w:val="single" w:sz="4" w:space="1" w:color="auto"/>
          <w:right w:val="single" w:sz="4" w:space="4" w:color="auto"/>
        </w:pBdr>
        <w:jc w:val="center"/>
        <w:rPr>
          <w:i/>
          <w:iCs/>
          <w:color w:val="0070C0"/>
          <w:szCs w:val="22"/>
        </w:rPr>
      </w:pPr>
      <w:r w:rsidRPr="0072601A">
        <w:rPr>
          <w:b/>
          <w:bCs/>
          <w:szCs w:val="22"/>
        </w:rPr>
        <w:t xml:space="preserve">La commission valide les propositions </w:t>
      </w:r>
      <w:r w:rsidRPr="0072601A">
        <w:rPr>
          <w:i/>
          <w:iCs/>
          <w:color w:val="0070C0"/>
          <w:szCs w:val="22"/>
        </w:rPr>
        <w:t>: 202</w:t>
      </w:r>
      <w:r w:rsidR="004E0CF7" w:rsidRPr="0072601A">
        <w:rPr>
          <w:i/>
          <w:iCs/>
          <w:color w:val="0070C0"/>
          <w:szCs w:val="22"/>
        </w:rPr>
        <w:t>2</w:t>
      </w:r>
      <w:r w:rsidRPr="0072601A">
        <w:rPr>
          <w:i/>
          <w:iCs/>
          <w:color w:val="0070C0"/>
          <w:szCs w:val="22"/>
        </w:rPr>
        <w:t>-0</w:t>
      </w:r>
      <w:r w:rsidR="004E0CF7" w:rsidRPr="0072601A">
        <w:rPr>
          <w:i/>
          <w:iCs/>
          <w:color w:val="0070C0"/>
          <w:szCs w:val="22"/>
        </w:rPr>
        <w:t>1</w:t>
      </w:r>
      <w:r w:rsidRPr="0072601A">
        <w:rPr>
          <w:i/>
          <w:iCs/>
          <w:color w:val="0070C0"/>
          <w:szCs w:val="22"/>
        </w:rPr>
        <w:t>-0</w:t>
      </w:r>
      <w:r w:rsidR="004E0CF7" w:rsidRPr="0072601A">
        <w:rPr>
          <w:i/>
          <w:iCs/>
          <w:color w:val="0070C0"/>
          <w:szCs w:val="22"/>
        </w:rPr>
        <w:t>3</w:t>
      </w:r>
      <w:r w:rsidRPr="0072601A">
        <w:rPr>
          <w:i/>
          <w:iCs/>
          <w:color w:val="0070C0"/>
          <w:szCs w:val="22"/>
        </w:rPr>
        <w:t xml:space="preserve"> à 202</w:t>
      </w:r>
      <w:r w:rsidR="004E0CF7" w:rsidRPr="0072601A">
        <w:rPr>
          <w:i/>
          <w:iCs/>
          <w:color w:val="0070C0"/>
          <w:szCs w:val="22"/>
        </w:rPr>
        <w:t>2</w:t>
      </w:r>
      <w:r w:rsidRPr="0072601A">
        <w:rPr>
          <w:i/>
          <w:iCs/>
          <w:color w:val="0070C0"/>
          <w:szCs w:val="22"/>
        </w:rPr>
        <w:t>-0</w:t>
      </w:r>
      <w:r w:rsidR="004E0CF7" w:rsidRPr="0072601A">
        <w:rPr>
          <w:i/>
          <w:iCs/>
          <w:color w:val="0070C0"/>
          <w:szCs w:val="22"/>
        </w:rPr>
        <w:t>1</w:t>
      </w:r>
      <w:r w:rsidRPr="0072601A">
        <w:rPr>
          <w:i/>
          <w:iCs/>
          <w:color w:val="0070C0"/>
          <w:szCs w:val="22"/>
        </w:rPr>
        <w:t>-</w:t>
      </w:r>
      <w:r w:rsidR="004E0CF7" w:rsidRPr="0072601A">
        <w:rPr>
          <w:i/>
          <w:iCs/>
          <w:color w:val="0070C0"/>
          <w:szCs w:val="22"/>
        </w:rPr>
        <w:t>0</w:t>
      </w:r>
      <w:r w:rsidR="00663D21" w:rsidRPr="0072601A">
        <w:rPr>
          <w:i/>
          <w:iCs/>
          <w:color w:val="0070C0"/>
          <w:szCs w:val="22"/>
        </w:rPr>
        <w:t>5</w:t>
      </w:r>
    </w:p>
    <w:p w14:paraId="10736456" w14:textId="77777777" w:rsidR="00663D21" w:rsidRPr="0072601A" w:rsidRDefault="00663D21" w:rsidP="00663D21">
      <w:pPr>
        <w:pBdr>
          <w:top w:val="single" w:sz="4" w:space="1" w:color="auto"/>
          <w:left w:val="single" w:sz="4" w:space="4" w:color="auto"/>
          <w:bottom w:val="single" w:sz="4" w:space="1" w:color="auto"/>
          <w:right w:val="single" w:sz="4" w:space="4" w:color="auto"/>
        </w:pBdr>
        <w:jc w:val="center"/>
        <w:rPr>
          <w:b/>
          <w:bCs/>
          <w:szCs w:val="22"/>
          <w:u w:val="single"/>
        </w:rPr>
      </w:pPr>
    </w:p>
    <w:p w14:paraId="77A2B5A2" w14:textId="77777777" w:rsidR="00B575ED" w:rsidRPr="0072601A" w:rsidRDefault="00B575ED" w:rsidP="00B575ED"/>
    <w:p w14:paraId="58791255" w14:textId="128E144F" w:rsidR="00F80B90" w:rsidRPr="0072601A" w:rsidRDefault="00E76324" w:rsidP="00B43147">
      <w:pPr>
        <w:rPr>
          <w:szCs w:val="22"/>
        </w:rPr>
      </w:pPr>
      <w:r w:rsidRPr="0072601A">
        <w:rPr>
          <w:szCs w:val="22"/>
        </w:rPr>
        <w:tab/>
      </w:r>
      <w:r w:rsidRPr="0072601A">
        <w:rPr>
          <w:szCs w:val="22"/>
        </w:rPr>
        <w:tab/>
      </w:r>
      <w:r w:rsidRPr="0072601A">
        <w:rPr>
          <w:szCs w:val="22"/>
        </w:rPr>
        <w:tab/>
      </w:r>
      <w:r w:rsidRPr="0072601A">
        <w:rPr>
          <w:szCs w:val="22"/>
        </w:rPr>
        <w:tab/>
      </w:r>
      <w:r w:rsidRPr="0072601A">
        <w:rPr>
          <w:szCs w:val="22"/>
        </w:rPr>
        <w:tab/>
      </w:r>
    </w:p>
    <w:p w14:paraId="1148ADFC" w14:textId="012012F5" w:rsidR="00D26E3E" w:rsidRPr="0072601A" w:rsidRDefault="00EC5682" w:rsidP="00B43147">
      <w:pPr>
        <w:rPr>
          <w:b/>
          <w:bCs/>
          <w:szCs w:val="22"/>
          <w:u w:val="single"/>
        </w:rPr>
      </w:pPr>
      <w:r>
        <w:rPr>
          <w:b/>
          <w:bCs/>
          <w:szCs w:val="22"/>
        </w:rPr>
        <w:t>2</w:t>
      </w:r>
      <w:r w:rsidR="00D26E3E" w:rsidRPr="0072601A">
        <w:rPr>
          <w:b/>
          <w:bCs/>
          <w:szCs w:val="22"/>
        </w:rPr>
        <w:t xml:space="preserve">) </w:t>
      </w:r>
      <w:r w:rsidR="00D26E3E" w:rsidRPr="0072601A">
        <w:rPr>
          <w:b/>
          <w:bCs/>
          <w:szCs w:val="22"/>
          <w:u w:val="single"/>
        </w:rPr>
        <w:t>Le TREIB</w:t>
      </w:r>
      <w:r w:rsidR="00187236" w:rsidRPr="0072601A">
        <w:rPr>
          <w:b/>
          <w:bCs/>
          <w:szCs w:val="22"/>
          <w:u w:val="single"/>
        </w:rPr>
        <w:t>B</w:t>
      </w:r>
      <w:r w:rsidR="00D26E3E" w:rsidRPr="0072601A">
        <w:rPr>
          <w:b/>
          <w:bCs/>
          <w:szCs w:val="22"/>
          <w:u w:val="single"/>
        </w:rPr>
        <w:t>ALL</w:t>
      </w:r>
    </w:p>
    <w:p w14:paraId="67FD23C5" w14:textId="75523B44" w:rsidR="00253CAC" w:rsidRPr="0072601A" w:rsidRDefault="00253CAC" w:rsidP="00B43147">
      <w:pPr>
        <w:rPr>
          <w:b/>
          <w:bCs/>
          <w:szCs w:val="22"/>
          <w:u w:val="single"/>
        </w:rPr>
      </w:pPr>
    </w:p>
    <w:p w14:paraId="6EB8A5D2" w14:textId="25A1415C" w:rsidR="00253CAC" w:rsidRPr="0072601A" w:rsidRDefault="00253CAC" w:rsidP="00B43147">
      <w:pPr>
        <w:rPr>
          <w:szCs w:val="22"/>
        </w:rPr>
      </w:pPr>
      <w:r w:rsidRPr="0072601A">
        <w:rPr>
          <w:szCs w:val="22"/>
        </w:rPr>
        <w:t xml:space="preserve">Une nouvelle activité décrite en </w:t>
      </w:r>
      <w:r w:rsidR="00DC6004" w:rsidRPr="0072601A">
        <w:rPr>
          <w:i/>
          <w:iCs/>
          <w:szCs w:val="22"/>
        </w:rPr>
        <w:t xml:space="preserve">ANNEXE </w:t>
      </w:r>
      <w:r w:rsidRPr="0072601A">
        <w:rPr>
          <w:i/>
          <w:iCs/>
          <w:szCs w:val="22"/>
        </w:rPr>
        <w:t>1</w:t>
      </w:r>
      <w:r w:rsidRPr="0072601A">
        <w:rPr>
          <w:szCs w:val="22"/>
        </w:rPr>
        <w:t xml:space="preserve"> ouverte à tous les chiens et </w:t>
      </w:r>
      <w:r w:rsidR="00EC5682">
        <w:rPr>
          <w:szCs w:val="22"/>
        </w:rPr>
        <w:t>à</w:t>
      </w:r>
      <w:r w:rsidRPr="0072601A">
        <w:rPr>
          <w:szCs w:val="22"/>
        </w:rPr>
        <w:t xml:space="preserve"> développer dans les clubs canins</w:t>
      </w:r>
      <w:r w:rsidR="004870CA" w:rsidRPr="0072601A">
        <w:rPr>
          <w:szCs w:val="22"/>
        </w:rPr>
        <w:t xml:space="preserve">. </w:t>
      </w:r>
    </w:p>
    <w:p w14:paraId="12B734FF" w14:textId="0D2E9988" w:rsidR="004870CA" w:rsidRPr="0072601A" w:rsidRDefault="004870CA" w:rsidP="00B43147">
      <w:pPr>
        <w:rPr>
          <w:i/>
          <w:iCs/>
          <w:szCs w:val="22"/>
        </w:rPr>
      </w:pP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i/>
          <w:iCs/>
          <w:color w:val="0070C0"/>
          <w:szCs w:val="22"/>
        </w:rPr>
        <w:t>PRE : 2022-01-07</w:t>
      </w:r>
    </w:p>
    <w:p w14:paraId="70AC9754" w14:textId="7B51120D" w:rsidR="00D26E3E" w:rsidRPr="0072601A" w:rsidRDefault="00D26E3E" w:rsidP="00B43147">
      <w:pPr>
        <w:rPr>
          <w:b/>
          <w:bCs/>
          <w:szCs w:val="22"/>
        </w:rPr>
      </w:pPr>
    </w:p>
    <w:p w14:paraId="702E74E8" w14:textId="1252241F" w:rsidR="004870CA" w:rsidRPr="0072601A" w:rsidRDefault="004870CA" w:rsidP="00B43147">
      <w:pPr>
        <w:rPr>
          <w:szCs w:val="22"/>
        </w:rPr>
      </w:pPr>
      <w:r w:rsidRPr="0072601A">
        <w:rPr>
          <w:szCs w:val="22"/>
        </w:rPr>
        <w:t>Cathy GUILLON est proposée pour prendre la responsabilité du nouveau GT et le constituera pour une prochaine réunion</w:t>
      </w:r>
    </w:p>
    <w:p w14:paraId="74406911" w14:textId="660B9DAC" w:rsidR="004870CA" w:rsidRPr="0072601A" w:rsidRDefault="004870CA" w:rsidP="00B43147">
      <w:pPr>
        <w:rPr>
          <w:szCs w:val="22"/>
        </w:rPr>
      </w:pPr>
    </w:p>
    <w:p w14:paraId="66ACA9EC" w14:textId="7BB9D123" w:rsidR="004870CA" w:rsidRPr="0072601A" w:rsidRDefault="00B95BE9" w:rsidP="00BA692C">
      <w:pPr>
        <w:ind w:left="5664" w:firstLine="708"/>
        <w:rPr>
          <w:i/>
          <w:iCs/>
          <w:color w:val="0070C0"/>
          <w:szCs w:val="22"/>
        </w:rPr>
      </w:pPr>
      <w:r w:rsidRPr="0072601A">
        <w:rPr>
          <w:i/>
          <w:iCs/>
          <w:color w:val="0070C0"/>
          <w:szCs w:val="22"/>
        </w:rPr>
        <w:t>PRE : 2022-01-08</w:t>
      </w:r>
    </w:p>
    <w:p w14:paraId="004334E1" w14:textId="77777777" w:rsidR="00B95BE9" w:rsidRPr="0072601A" w:rsidRDefault="00B95BE9" w:rsidP="00B43147">
      <w:pPr>
        <w:rPr>
          <w:szCs w:val="22"/>
        </w:rPr>
      </w:pPr>
    </w:p>
    <w:p w14:paraId="5AD4E90B" w14:textId="77777777" w:rsidR="00B95BE9" w:rsidRPr="0072601A" w:rsidRDefault="00B95BE9" w:rsidP="00B95BE9">
      <w:pPr>
        <w:pBdr>
          <w:top w:val="single" w:sz="4" w:space="1" w:color="auto"/>
          <w:left w:val="single" w:sz="4" w:space="4" w:color="auto"/>
          <w:bottom w:val="single" w:sz="4" w:space="1" w:color="auto"/>
          <w:right w:val="single" w:sz="4" w:space="4" w:color="auto"/>
        </w:pBdr>
        <w:jc w:val="center"/>
        <w:rPr>
          <w:b/>
          <w:bCs/>
          <w:szCs w:val="22"/>
          <w:u w:val="single"/>
        </w:rPr>
      </w:pPr>
    </w:p>
    <w:p w14:paraId="34FD3B2A" w14:textId="7B1B7F5F" w:rsidR="00B95BE9" w:rsidRPr="0072601A" w:rsidRDefault="00B95BE9" w:rsidP="00B95BE9">
      <w:pPr>
        <w:pBdr>
          <w:top w:val="single" w:sz="4" w:space="1" w:color="auto"/>
          <w:left w:val="single" w:sz="4" w:space="4" w:color="auto"/>
          <w:bottom w:val="single" w:sz="4" w:space="1" w:color="auto"/>
          <w:right w:val="single" w:sz="4" w:space="4" w:color="auto"/>
        </w:pBdr>
        <w:jc w:val="center"/>
        <w:rPr>
          <w:i/>
          <w:iCs/>
          <w:color w:val="0070C0"/>
          <w:szCs w:val="22"/>
        </w:rPr>
      </w:pPr>
      <w:r w:rsidRPr="0072601A">
        <w:rPr>
          <w:b/>
          <w:bCs/>
          <w:szCs w:val="22"/>
        </w:rPr>
        <w:t xml:space="preserve">La commission valide les propositions </w:t>
      </w:r>
      <w:r w:rsidRPr="0072601A">
        <w:rPr>
          <w:i/>
          <w:iCs/>
          <w:color w:val="0070C0"/>
          <w:szCs w:val="22"/>
        </w:rPr>
        <w:t>: 2022-01-07 à 2022-01-08</w:t>
      </w:r>
    </w:p>
    <w:p w14:paraId="71D390DF" w14:textId="77777777" w:rsidR="00B95BE9" w:rsidRPr="0072601A" w:rsidRDefault="00B95BE9" w:rsidP="00B95BE9">
      <w:pPr>
        <w:pBdr>
          <w:top w:val="single" w:sz="4" w:space="1" w:color="auto"/>
          <w:left w:val="single" w:sz="4" w:space="4" w:color="auto"/>
          <w:bottom w:val="single" w:sz="4" w:space="1" w:color="auto"/>
          <w:right w:val="single" w:sz="4" w:space="4" w:color="auto"/>
        </w:pBdr>
        <w:jc w:val="center"/>
        <w:rPr>
          <w:b/>
          <w:bCs/>
          <w:szCs w:val="22"/>
          <w:u w:val="single"/>
        </w:rPr>
      </w:pPr>
    </w:p>
    <w:p w14:paraId="5C69BA50" w14:textId="77777777" w:rsidR="00B95BE9" w:rsidRPr="0072601A" w:rsidRDefault="00B95BE9" w:rsidP="00B95BE9"/>
    <w:p w14:paraId="52D3D54B" w14:textId="77777777" w:rsidR="00B95BE9" w:rsidRPr="0072601A" w:rsidRDefault="00B95BE9" w:rsidP="00B43147">
      <w:pPr>
        <w:rPr>
          <w:b/>
          <w:bCs/>
          <w:szCs w:val="22"/>
        </w:rPr>
      </w:pPr>
    </w:p>
    <w:p w14:paraId="5FF87CB4" w14:textId="77777777" w:rsidR="00B95BE9" w:rsidRPr="0072601A" w:rsidRDefault="00B95BE9" w:rsidP="00B43147">
      <w:pPr>
        <w:rPr>
          <w:b/>
          <w:bCs/>
          <w:szCs w:val="22"/>
        </w:rPr>
      </w:pPr>
    </w:p>
    <w:p w14:paraId="49AA4921" w14:textId="4DC2D5D1" w:rsidR="00D26E3E" w:rsidRPr="0072601A" w:rsidRDefault="00EC5682" w:rsidP="00B43147">
      <w:pPr>
        <w:rPr>
          <w:b/>
          <w:bCs/>
          <w:szCs w:val="22"/>
          <w:u w:val="single"/>
        </w:rPr>
      </w:pPr>
      <w:r>
        <w:rPr>
          <w:b/>
          <w:bCs/>
          <w:szCs w:val="22"/>
        </w:rPr>
        <w:t>3</w:t>
      </w:r>
      <w:r w:rsidR="00D26E3E" w:rsidRPr="0072601A">
        <w:rPr>
          <w:b/>
          <w:bCs/>
          <w:szCs w:val="22"/>
        </w:rPr>
        <w:t xml:space="preserve">) </w:t>
      </w:r>
      <w:r w:rsidR="00D26E3E" w:rsidRPr="0072601A">
        <w:rPr>
          <w:b/>
          <w:bCs/>
          <w:szCs w:val="22"/>
          <w:u w:val="single"/>
        </w:rPr>
        <w:t>Les Monitorats d’activité</w:t>
      </w:r>
    </w:p>
    <w:p w14:paraId="58153378" w14:textId="77777777" w:rsidR="009D1154" w:rsidRPr="0072601A" w:rsidRDefault="009D1154" w:rsidP="00B43147">
      <w:pPr>
        <w:rPr>
          <w:b/>
          <w:bCs/>
          <w:szCs w:val="22"/>
        </w:rPr>
      </w:pPr>
    </w:p>
    <w:p w14:paraId="4A22E1D4" w14:textId="12CF8F32" w:rsidR="00D26E3E" w:rsidRPr="0072601A" w:rsidRDefault="00D26E3E" w:rsidP="00B43147">
      <w:pPr>
        <w:rPr>
          <w:szCs w:val="22"/>
        </w:rPr>
      </w:pPr>
      <w:r w:rsidRPr="0072601A">
        <w:rPr>
          <w:szCs w:val="22"/>
        </w:rPr>
        <w:t xml:space="preserve">Une demande </w:t>
      </w:r>
      <w:r w:rsidR="00B95BE9" w:rsidRPr="0072601A">
        <w:rPr>
          <w:szCs w:val="22"/>
        </w:rPr>
        <w:t xml:space="preserve">est faite </w:t>
      </w:r>
      <w:r w:rsidRPr="0072601A">
        <w:rPr>
          <w:szCs w:val="22"/>
        </w:rPr>
        <w:t xml:space="preserve">de faire évoluer les monitorats </w:t>
      </w:r>
      <w:r w:rsidR="009D1154" w:rsidRPr="0072601A">
        <w:rPr>
          <w:szCs w:val="22"/>
        </w:rPr>
        <w:t>C</w:t>
      </w:r>
      <w:r w:rsidRPr="0072601A">
        <w:rPr>
          <w:szCs w:val="22"/>
        </w:rPr>
        <w:t xml:space="preserve">anicross et Flyball en </w:t>
      </w:r>
      <w:r w:rsidR="00253CAC" w:rsidRPr="0072601A">
        <w:rPr>
          <w:szCs w:val="22"/>
        </w:rPr>
        <w:t xml:space="preserve">proposant </w:t>
      </w:r>
      <w:r w:rsidR="009D1154" w:rsidRPr="0072601A">
        <w:rPr>
          <w:szCs w:val="22"/>
        </w:rPr>
        <w:t>le premier module du MEC1 à la place du MEC 1 complet.</w:t>
      </w:r>
    </w:p>
    <w:p w14:paraId="169A3B42" w14:textId="77777777" w:rsidR="00B95BE9" w:rsidRPr="0072601A" w:rsidRDefault="00B95BE9" w:rsidP="00B43147">
      <w:pPr>
        <w:rPr>
          <w:szCs w:val="22"/>
        </w:rPr>
      </w:pPr>
    </w:p>
    <w:p w14:paraId="52BA8A22" w14:textId="7EBF8AA9" w:rsidR="009D1154" w:rsidRPr="0072601A" w:rsidRDefault="009D1154" w:rsidP="00B43147">
      <w:pPr>
        <w:rPr>
          <w:szCs w:val="22"/>
        </w:rPr>
      </w:pPr>
      <w:r w:rsidRPr="0072601A">
        <w:rPr>
          <w:szCs w:val="22"/>
        </w:rPr>
        <w:t xml:space="preserve">Une concertation </w:t>
      </w:r>
      <w:r w:rsidR="00B95BE9" w:rsidRPr="0072601A">
        <w:rPr>
          <w:szCs w:val="22"/>
        </w:rPr>
        <w:t>entre</w:t>
      </w:r>
      <w:r w:rsidRPr="0072601A">
        <w:rPr>
          <w:szCs w:val="22"/>
        </w:rPr>
        <w:t xml:space="preserve"> le groupe de travail Education </w:t>
      </w:r>
      <w:r w:rsidR="00B95BE9" w:rsidRPr="0072601A">
        <w:rPr>
          <w:szCs w:val="22"/>
        </w:rPr>
        <w:t>Canine et les GT ayant des formations de moniteur</w:t>
      </w:r>
      <w:r w:rsidR="002655AC">
        <w:rPr>
          <w:szCs w:val="22"/>
        </w:rPr>
        <w:t>s</w:t>
      </w:r>
      <w:r w:rsidR="00B95BE9" w:rsidRPr="0072601A">
        <w:rPr>
          <w:szCs w:val="22"/>
        </w:rPr>
        <w:t xml:space="preserve"> </w:t>
      </w:r>
      <w:r w:rsidRPr="0072601A">
        <w:rPr>
          <w:szCs w:val="22"/>
        </w:rPr>
        <w:t xml:space="preserve">est nécessaire pour </w:t>
      </w:r>
      <w:r w:rsidR="00B95BE9" w:rsidRPr="0072601A">
        <w:rPr>
          <w:szCs w:val="22"/>
        </w:rPr>
        <w:t>modifier</w:t>
      </w:r>
      <w:r w:rsidRPr="0072601A">
        <w:rPr>
          <w:szCs w:val="22"/>
        </w:rPr>
        <w:t xml:space="preserve"> les formations </w:t>
      </w:r>
      <w:r w:rsidR="00B95BE9" w:rsidRPr="0072601A">
        <w:rPr>
          <w:szCs w:val="22"/>
        </w:rPr>
        <w:t xml:space="preserve">pour mieux intégrer l’éducation canine </w:t>
      </w:r>
      <w:r w:rsidR="00BD10E2" w:rsidRPr="0072601A">
        <w:rPr>
          <w:szCs w:val="22"/>
        </w:rPr>
        <w:t xml:space="preserve">lors de la formation des moniteurs d’activité et </w:t>
      </w:r>
      <w:r w:rsidRPr="0072601A">
        <w:rPr>
          <w:szCs w:val="22"/>
        </w:rPr>
        <w:t>en introduisant du e-learning afin de consacrer davantage de temps sur la partie pratique.</w:t>
      </w:r>
      <w:r w:rsidR="002655AC">
        <w:rPr>
          <w:szCs w:val="22"/>
        </w:rPr>
        <w:t xml:space="preserve"> Un projet global d’évolution de l’éducation canine est en cours d’étude.</w:t>
      </w:r>
    </w:p>
    <w:p w14:paraId="354341BF" w14:textId="77777777" w:rsidR="00B95BE9" w:rsidRPr="0072601A" w:rsidRDefault="00B95BE9" w:rsidP="00B43147">
      <w:pPr>
        <w:rPr>
          <w:b/>
          <w:bCs/>
          <w:szCs w:val="22"/>
          <w:u w:val="single"/>
        </w:rPr>
      </w:pPr>
    </w:p>
    <w:p w14:paraId="6072824D" w14:textId="579B9AD7" w:rsidR="00451B9A" w:rsidRPr="0072601A" w:rsidRDefault="00EC5682" w:rsidP="00B43147">
      <w:pPr>
        <w:rPr>
          <w:b/>
          <w:bCs/>
          <w:szCs w:val="22"/>
          <w:u w:val="single"/>
        </w:rPr>
      </w:pPr>
      <w:r>
        <w:rPr>
          <w:b/>
          <w:bCs/>
          <w:szCs w:val="22"/>
          <w:u w:val="single"/>
        </w:rPr>
        <w:t>4</w:t>
      </w:r>
      <w:r w:rsidR="00451B9A" w:rsidRPr="0072601A">
        <w:rPr>
          <w:b/>
          <w:bCs/>
          <w:szCs w:val="22"/>
          <w:u w:val="single"/>
        </w:rPr>
        <w:t>) Points licences 2022</w:t>
      </w:r>
    </w:p>
    <w:p w14:paraId="0952FE0C" w14:textId="4FE8B546" w:rsidR="00451B9A" w:rsidRPr="0072601A" w:rsidRDefault="00451B9A" w:rsidP="00B43147">
      <w:pPr>
        <w:rPr>
          <w:b/>
          <w:bCs/>
          <w:szCs w:val="22"/>
          <w:u w:val="single"/>
        </w:rPr>
      </w:pPr>
    </w:p>
    <w:p w14:paraId="2D7F30FF" w14:textId="3CEF7176" w:rsidR="00451B9A" w:rsidRPr="0072601A" w:rsidRDefault="00451B9A" w:rsidP="00B43147">
      <w:pPr>
        <w:rPr>
          <w:szCs w:val="22"/>
        </w:rPr>
      </w:pPr>
      <w:r w:rsidRPr="0072601A">
        <w:rPr>
          <w:szCs w:val="22"/>
        </w:rPr>
        <w:t xml:space="preserve">Environ 8000 licences à début janvier 2022 soit </w:t>
      </w:r>
      <w:r w:rsidR="002655AC">
        <w:rPr>
          <w:szCs w:val="22"/>
        </w:rPr>
        <w:t xml:space="preserve">une diminution de </w:t>
      </w:r>
      <w:proofErr w:type="spellStart"/>
      <w:r w:rsidR="002655AC">
        <w:rPr>
          <w:szCs w:val="22"/>
        </w:rPr>
        <w:t>prés</w:t>
      </w:r>
      <w:proofErr w:type="spellEnd"/>
      <w:r w:rsidR="002655AC">
        <w:rPr>
          <w:szCs w:val="22"/>
        </w:rPr>
        <w:t xml:space="preserve"> de </w:t>
      </w:r>
      <w:r w:rsidRPr="0072601A">
        <w:rPr>
          <w:szCs w:val="22"/>
        </w:rPr>
        <w:t xml:space="preserve">50 % par rapport </w:t>
      </w:r>
      <w:r w:rsidR="002655AC">
        <w:rPr>
          <w:szCs w:val="22"/>
        </w:rPr>
        <w:t>à</w:t>
      </w:r>
      <w:r w:rsidRPr="0072601A">
        <w:rPr>
          <w:szCs w:val="22"/>
        </w:rPr>
        <w:t xml:space="preserve"> 2019.</w:t>
      </w:r>
      <w:r w:rsidR="00EC5682">
        <w:rPr>
          <w:szCs w:val="22"/>
        </w:rPr>
        <w:t xml:space="preserve"> Le covid-19 a des conséquences importantes sur la pratique de nos activités de par</w:t>
      </w:r>
      <w:r w:rsidR="002655AC">
        <w:rPr>
          <w:szCs w:val="22"/>
        </w:rPr>
        <w:t xml:space="preserve">, en autre, </w:t>
      </w:r>
      <w:r w:rsidR="00EC5682">
        <w:rPr>
          <w:szCs w:val="22"/>
        </w:rPr>
        <w:t>le respect des consignes sanitaires. L’impact budgétaire important</w:t>
      </w:r>
      <w:r w:rsidR="002655AC">
        <w:rPr>
          <w:szCs w:val="22"/>
        </w:rPr>
        <w:t xml:space="preserve"> sera à prendre en compte</w:t>
      </w:r>
      <w:r w:rsidR="00EC5682">
        <w:rPr>
          <w:szCs w:val="22"/>
        </w:rPr>
        <w:t>.</w:t>
      </w:r>
    </w:p>
    <w:p w14:paraId="614DB7CF" w14:textId="77777777" w:rsidR="00B95BE9" w:rsidRPr="0072601A" w:rsidRDefault="00B95BE9" w:rsidP="00B43147">
      <w:pPr>
        <w:rPr>
          <w:szCs w:val="22"/>
        </w:rPr>
      </w:pPr>
    </w:p>
    <w:p w14:paraId="272D12B1" w14:textId="66B68162" w:rsidR="00451B9A" w:rsidRPr="0072601A" w:rsidRDefault="00EC5682" w:rsidP="00B43147">
      <w:pPr>
        <w:rPr>
          <w:szCs w:val="22"/>
        </w:rPr>
      </w:pPr>
      <w:r>
        <w:rPr>
          <w:szCs w:val="22"/>
        </w:rPr>
        <w:t>Une étude du taux de renouvellement</w:t>
      </w:r>
      <w:r w:rsidR="00451B9A" w:rsidRPr="0072601A">
        <w:rPr>
          <w:szCs w:val="22"/>
        </w:rPr>
        <w:t xml:space="preserve"> par activité</w:t>
      </w:r>
      <w:r>
        <w:rPr>
          <w:szCs w:val="22"/>
        </w:rPr>
        <w:t xml:space="preserve"> va être réalisée</w:t>
      </w:r>
      <w:r w:rsidR="00451B9A" w:rsidRPr="0072601A">
        <w:rPr>
          <w:szCs w:val="22"/>
        </w:rPr>
        <w:t>.</w:t>
      </w:r>
    </w:p>
    <w:p w14:paraId="47E87A71" w14:textId="3CAE1B6A" w:rsidR="00886B72" w:rsidRPr="0072601A" w:rsidRDefault="00886B72" w:rsidP="00B43147">
      <w:pPr>
        <w:rPr>
          <w:szCs w:val="22"/>
        </w:rPr>
      </w:pPr>
    </w:p>
    <w:p w14:paraId="70190363" w14:textId="77777777" w:rsidR="00EC5682" w:rsidRDefault="00EC5682" w:rsidP="00B43147">
      <w:pPr>
        <w:rPr>
          <w:b/>
          <w:bCs/>
          <w:szCs w:val="22"/>
        </w:rPr>
      </w:pPr>
    </w:p>
    <w:p w14:paraId="0AA3E0E2" w14:textId="64A6E2A2" w:rsidR="00EC5682" w:rsidRPr="0072601A" w:rsidRDefault="00E22441" w:rsidP="00EC5682">
      <w:pPr>
        <w:rPr>
          <w:b/>
          <w:bCs/>
          <w:szCs w:val="22"/>
          <w:u w:val="single"/>
        </w:rPr>
      </w:pPr>
      <w:r>
        <w:rPr>
          <w:b/>
          <w:bCs/>
          <w:szCs w:val="22"/>
          <w:u w:val="single"/>
        </w:rPr>
        <w:t>5</w:t>
      </w:r>
      <w:r w:rsidR="00EC5682" w:rsidRPr="0072601A">
        <w:rPr>
          <w:b/>
          <w:bCs/>
          <w:szCs w:val="22"/>
          <w:u w:val="single"/>
        </w:rPr>
        <w:t xml:space="preserve">) Intégration de nouveaux membres dans </w:t>
      </w:r>
      <w:r w:rsidR="001C0995">
        <w:rPr>
          <w:b/>
          <w:bCs/>
          <w:szCs w:val="22"/>
          <w:u w:val="single"/>
        </w:rPr>
        <w:t>d</w:t>
      </w:r>
      <w:r w:rsidR="00EC5682" w:rsidRPr="0072601A">
        <w:rPr>
          <w:b/>
          <w:bCs/>
          <w:szCs w:val="22"/>
          <w:u w:val="single"/>
        </w:rPr>
        <w:t>es GT</w:t>
      </w:r>
    </w:p>
    <w:p w14:paraId="4BF6F194" w14:textId="77777777" w:rsidR="00EC5682" w:rsidRPr="0072601A" w:rsidRDefault="00EC5682" w:rsidP="00EC5682">
      <w:pPr>
        <w:rPr>
          <w:b/>
          <w:bCs/>
          <w:szCs w:val="22"/>
          <w:u w:val="single"/>
        </w:rPr>
      </w:pPr>
    </w:p>
    <w:p w14:paraId="5B9E8C70" w14:textId="77777777" w:rsidR="00EC5682" w:rsidRPr="0072601A" w:rsidRDefault="00EC5682" w:rsidP="00EC5682">
      <w:pPr>
        <w:rPr>
          <w:szCs w:val="22"/>
        </w:rPr>
      </w:pPr>
      <w:r w:rsidRPr="0072601A">
        <w:rPr>
          <w:szCs w:val="22"/>
        </w:rPr>
        <w:t>FLYBALL : Sophie DELDEM, Coraline MOUSSET et Patrice ZUCCA</w:t>
      </w:r>
    </w:p>
    <w:p w14:paraId="6C7E7E13" w14:textId="77777777" w:rsidR="00EC5682" w:rsidRPr="0072601A" w:rsidRDefault="00EC5682" w:rsidP="00EC5682">
      <w:pPr>
        <w:rPr>
          <w:szCs w:val="22"/>
        </w:rPr>
      </w:pPr>
      <w:r w:rsidRPr="0072601A">
        <w:rPr>
          <w:szCs w:val="22"/>
        </w:rPr>
        <w:t>AGILITY : Marc MARTIN</w:t>
      </w:r>
      <w:r w:rsidRPr="0072601A">
        <w:rPr>
          <w:szCs w:val="22"/>
        </w:rPr>
        <w:tab/>
      </w:r>
    </w:p>
    <w:p w14:paraId="4BB7937E" w14:textId="0AF0ABE7" w:rsidR="00EC5682" w:rsidRPr="0072601A" w:rsidRDefault="00EC5682" w:rsidP="00EC5682">
      <w:pPr>
        <w:rPr>
          <w:szCs w:val="22"/>
        </w:rPr>
      </w:pPr>
      <w:r w:rsidRPr="0072601A">
        <w:rPr>
          <w:szCs w:val="22"/>
        </w:rPr>
        <w:t>CANICROSS : Joël BROCH et Jérôme SCH</w:t>
      </w:r>
      <w:r w:rsidR="00E22441">
        <w:rPr>
          <w:szCs w:val="22"/>
        </w:rPr>
        <w:t>ERRER</w:t>
      </w:r>
    </w:p>
    <w:p w14:paraId="5CA21486" w14:textId="77777777" w:rsidR="00EC5682" w:rsidRPr="0072601A" w:rsidRDefault="00EC5682" w:rsidP="00EC5682">
      <w:pPr>
        <w:rPr>
          <w:szCs w:val="22"/>
        </w:rPr>
      </w:pPr>
      <w:r w:rsidRPr="0072601A">
        <w:rPr>
          <w:szCs w:val="22"/>
        </w:rPr>
        <w:tab/>
      </w:r>
    </w:p>
    <w:p w14:paraId="50FA4B05" w14:textId="31218F80" w:rsidR="00EC5682" w:rsidRPr="0072601A" w:rsidRDefault="00EC5682" w:rsidP="00EC5682">
      <w:pPr>
        <w:rPr>
          <w:color w:val="0070C0"/>
          <w:szCs w:val="22"/>
        </w:rPr>
      </w:pP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szCs w:val="22"/>
        </w:rPr>
        <w:tab/>
      </w:r>
      <w:r w:rsidRPr="0072601A">
        <w:rPr>
          <w:i/>
          <w:iCs/>
          <w:color w:val="0070C0"/>
          <w:szCs w:val="22"/>
        </w:rPr>
        <w:t>PRE : 2022-01-06</w:t>
      </w:r>
    </w:p>
    <w:p w14:paraId="2D1CDFB3" w14:textId="77777777" w:rsidR="00EC5682" w:rsidRPr="0072601A" w:rsidRDefault="00EC5682" w:rsidP="00EC5682">
      <w:pPr>
        <w:rPr>
          <w:szCs w:val="22"/>
        </w:rPr>
      </w:pPr>
    </w:p>
    <w:p w14:paraId="47BEAA8C" w14:textId="77777777" w:rsidR="00EC5682" w:rsidRPr="0072601A" w:rsidRDefault="00EC5682" w:rsidP="00EC5682">
      <w:pPr>
        <w:pBdr>
          <w:top w:val="single" w:sz="4" w:space="1" w:color="auto"/>
          <w:left w:val="single" w:sz="4" w:space="4" w:color="auto"/>
          <w:bottom w:val="single" w:sz="4" w:space="1" w:color="auto"/>
          <w:right w:val="single" w:sz="4" w:space="4" w:color="auto"/>
        </w:pBdr>
        <w:jc w:val="center"/>
        <w:rPr>
          <w:b/>
          <w:bCs/>
          <w:szCs w:val="22"/>
        </w:rPr>
      </w:pPr>
    </w:p>
    <w:p w14:paraId="78A19280" w14:textId="77777777" w:rsidR="00EC5682" w:rsidRPr="0072601A" w:rsidRDefault="00EC5682" w:rsidP="00EC5682">
      <w:pPr>
        <w:pBdr>
          <w:top w:val="single" w:sz="4" w:space="1" w:color="auto"/>
          <w:left w:val="single" w:sz="4" w:space="4" w:color="auto"/>
          <w:bottom w:val="single" w:sz="4" w:space="1" w:color="auto"/>
          <w:right w:val="single" w:sz="4" w:space="4" w:color="auto"/>
        </w:pBdr>
        <w:jc w:val="center"/>
        <w:rPr>
          <w:b/>
          <w:bCs/>
        </w:rPr>
      </w:pPr>
      <w:r w:rsidRPr="0072601A">
        <w:rPr>
          <w:b/>
          <w:bCs/>
          <w:szCs w:val="22"/>
        </w:rPr>
        <w:t xml:space="preserve">La commission valide la proposition </w:t>
      </w:r>
      <w:r w:rsidRPr="0072601A">
        <w:rPr>
          <w:i/>
          <w:iCs/>
          <w:color w:val="0070C0"/>
          <w:szCs w:val="22"/>
        </w:rPr>
        <w:t>2022-01-06</w:t>
      </w:r>
    </w:p>
    <w:p w14:paraId="697E29F0" w14:textId="77777777" w:rsidR="00EC5682" w:rsidRPr="0072601A" w:rsidRDefault="00EC5682" w:rsidP="00EC5682">
      <w:pPr>
        <w:pBdr>
          <w:top w:val="single" w:sz="4" w:space="1" w:color="auto"/>
          <w:left w:val="single" w:sz="4" w:space="4" w:color="auto"/>
          <w:bottom w:val="single" w:sz="4" w:space="1" w:color="auto"/>
          <w:right w:val="single" w:sz="4" w:space="4" w:color="auto"/>
        </w:pBdr>
        <w:jc w:val="right"/>
        <w:rPr>
          <w:i/>
          <w:iCs/>
          <w:szCs w:val="22"/>
        </w:rPr>
      </w:pP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r w:rsidRPr="0072601A">
        <w:rPr>
          <w:b/>
          <w:bCs/>
        </w:rPr>
        <w:tab/>
      </w:r>
    </w:p>
    <w:p w14:paraId="281BDCB1" w14:textId="77777777" w:rsidR="00EC5682" w:rsidRPr="0072601A" w:rsidRDefault="00EC5682" w:rsidP="00EC5682">
      <w:pPr>
        <w:rPr>
          <w:szCs w:val="22"/>
        </w:rPr>
      </w:pPr>
    </w:p>
    <w:p w14:paraId="599C1A7A" w14:textId="77777777" w:rsidR="00E22441" w:rsidRDefault="00E22441" w:rsidP="00B43147">
      <w:pPr>
        <w:rPr>
          <w:b/>
          <w:bCs/>
          <w:szCs w:val="22"/>
          <w:u w:val="single"/>
        </w:rPr>
      </w:pPr>
    </w:p>
    <w:p w14:paraId="7E5E8D97" w14:textId="4DFF6395" w:rsidR="00886B72" w:rsidRPr="00E22441" w:rsidRDefault="00886B72" w:rsidP="00B43147">
      <w:pPr>
        <w:rPr>
          <w:b/>
          <w:bCs/>
          <w:szCs w:val="22"/>
          <w:u w:val="single"/>
        </w:rPr>
      </w:pPr>
      <w:r w:rsidRPr="00E22441">
        <w:rPr>
          <w:b/>
          <w:bCs/>
          <w:szCs w:val="22"/>
          <w:u w:val="single"/>
        </w:rPr>
        <w:t>6) Montant de la caution lors d’un litige</w:t>
      </w:r>
    </w:p>
    <w:p w14:paraId="50C42EED" w14:textId="77777777" w:rsidR="00B95BE9" w:rsidRPr="0072601A" w:rsidRDefault="00B95BE9" w:rsidP="00B43147">
      <w:pPr>
        <w:rPr>
          <w:b/>
          <w:bCs/>
          <w:szCs w:val="22"/>
        </w:rPr>
      </w:pPr>
    </w:p>
    <w:p w14:paraId="34DAAE7A" w14:textId="7151422E" w:rsidR="00886B72" w:rsidRPr="0072601A" w:rsidRDefault="00886B72" w:rsidP="00B43147">
      <w:pPr>
        <w:rPr>
          <w:szCs w:val="22"/>
        </w:rPr>
      </w:pPr>
      <w:r w:rsidRPr="0072601A">
        <w:rPr>
          <w:szCs w:val="22"/>
        </w:rPr>
        <w:t xml:space="preserve">Il est proposé d’harmoniser le montant de la caution </w:t>
      </w:r>
      <w:r w:rsidR="00035A98" w:rsidRPr="0072601A">
        <w:rPr>
          <w:szCs w:val="22"/>
        </w:rPr>
        <w:t xml:space="preserve">à déposer en cas de litiges </w:t>
      </w:r>
      <w:r w:rsidRPr="0072601A">
        <w:rPr>
          <w:szCs w:val="22"/>
        </w:rPr>
        <w:t>pour toutes les activités CNEAC</w:t>
      </w:r>
      <w:r w:rsidR="00082297">
        <w:rPr>
          <w:szCs w:val="22"/>
        </w:rPr>
        <w:t xml:space="preserve"> et de le fixer</w:t>
      </w:r>
      <w:r w:rsidR="00035A98" w:rsidRPr="0072601A">
        <w:rPr>
          <w:szCs w:val="22"/>
        </w:rPr>
        <w:t xml:space="preserve"> à 150 €</w:t>
      </w:r>
      <w:r w:rsidRPr="0072601A">
        <w:rPr>
          <w:szCs w:val="22"/>
        </w:rPr>
        <w:t xml:space="preserve">. </w:t>
      </w:r>
    </w:p>
    <w:p w14:paraId="3CDF95E4" w14:textId="7EF433C5" w:rsidR="00886B72" w:rsidRPr="0072601A" w:rsidRDefault="00886B72" w:rsidP="00BA692C">
      <w:pPr>
        <w:ind w:left="4956" w:firstLine="708"/>
        <w:jc w:val="center"/>
        <w:rPr>
          <w:i/>
          <w:iCs/>
          <w:color w:val="0070C0"/>
          <w:szCs w:val="22"/>
        </w:rPr>
      </w:pPr>
      <w:r w:rsidRPr="0072601A">
        <w:rPr>
          <w:i/>
          <w:iCs/>
          <w:color w:val="0070C0"/>
          <w:szCs w:val="22"/>
        </w:rPr>
        <w:t>PRE</w:t>
      </w:r>
      <w:r w:rsidR="00035A98" w:rsidRPr="0072601A">
        <w:rPr>
          <w:i/>
          <w:iCs/>
          <w:color w:val="0070C0"/>
          <w:szCs w:val="22"/>
        </w:rPr>
        <w:t> :</w:t>
      </w:r>
      <w:r w:rsidRPr="0072601A">
        <w:rPr>
          <w:i/>
          <w:iCs/>
          <w:color w:val="0070C0"/>
          <w:szCs w:val="22"/>
        </w:rPr>
        <w:t xml:space="preserve"> 2022-01-0</w:t>
      </w:r>
      <w:r w:rsidR="00B95BE9" w:rsidRPr="0072601A">
        <w:rPr>
          <w:i/>
          <w:iCs/>
          <w:color w:val="0070C0"/>
          <w:szCs w:val="22"/>
        </w:rPr>
        <w:t>9</w:t>
      </w:r>
    </w:p>
    <w:p w14:paraId="33CCA5C7" w14:textId="4D008621" w:rsidR="00886B72" w:rsidRPr="0072601A" w:rsidRDefault="00886B72" w:rsidP="00886B72">
      <w:pPr>
        <w:jc w:val="right"/>
        <w:rPr>
          <w:color w:val="0070C0"/>
          <w:szCs w:val="22"/>
        </w:rPr>
      </w:pPr>
    </w:p>
    <w:p w14:paraId="36CC2934" w14:textId="77777777" w:rsidR="00886B72" w:rsidRPr="0072601A" w:rsidRDefault="00886B72" w:rsidP="00886B72">
      <w:pPr>
        <w:pBdr>
          <w:top w:val="single" w:sz="4" w:space="1" w:color="auto"/>
          <w:left w:val="single" w:sz="4" w:space="4" w:color="auto"/>
          <w:bottom w:val="single" w:sz="4" w:space="1" w:color="auto"/>
          <w:right w:val="single" w:sz="4" w:space="4" w:color="auto"/>
        </w:pBdr>
        <w:jc w:val="center"/>
        <w:rPr>
          <w:b/>
          <w:bCs/>
          <w:szCs w:val="22"/>
        </w:rPr>
      </w:pPr>
    </w:p>
    <w:p w14:paraId="51559126" w14:textId="78944E41" w:rsidR="00886B72" w:rsidRPr="0072601A" w:rsidRDefault="00886B72" w:rsidP="00886B72">
      <w:pPr>
        <w:pBdr>
          <w:top w:val="single" w:sz="4" w:space="1" w:color="auto"/>
          <w:left w:val="single" w:sz="4" w:space="4" w:color="auto"/>
          <w:bottom w:val="single" w:sz="4" w:space="1" w:color="auto"/>
          <w:right w:val="single" w:sz="4" w:space="4" w:color="auto"/>
        </w:pBdr>
        <w:jc w:val="center"/>
        <w:rPr>
          <w:color w:val="0070C0"/>
          <w:szCs w:val="22"/>
        </w:rPr>
      </w:pPr>
      <w:r w:rsidRPr="0072601A">
        <w:rPr>
          <w:b/>
          <w:bCs/>
          <w:szCs w:val="22"/>
        </w:rPr>
        <w:t xml:space="preserve">La commission valide la proposition </w:t>
      </w:r>
      <w:r w:rsidRPr="0072601A">
        <w:rPr>
          <w:color w:val="0070C0"/>
          <w:szCs w:val="22"/>
        </w:rPr>
        <w:t>2022-01-0</w:t>
      </w:r>
      <w:r w:rsidR="00B95BE9" w:rsidRPr="0072601A">
        <w:rPr>
          <w:color w:val="0070C0"/>
          <w:szCs w:val="22"/>
        </w:rPr>
        <w:t>9</w:t>
      </w:r>
    </w:p>
    <w:p w14:paraId="39C85B90" w14:textId="77777777" w:rsidR="00035A98" w:rsidRPr="0072601A" w:rsidRDefault="00035A98" w:rsidP="00886B72">
      <w:pPr>
        <w:pBdr>
          <w:top w:val="single" w:sz="4" w:space="1" w:color="auto"/>
          <w:left w:val="single" w:sz="4" w:space="4" w:color="auto"/>
          <w:bottom w:val="single" w:sz="4" w:space="1" w:color="auto"/>
          <w:right w:val="single" w:sz="4" w:space="4" w:color="auto"/>
        </w:pBdr>
        <w:jc w:val="center"/>
        <w:rPr>
          <w:color w:val="0070C0"/>
          <w:szCs w:val="22"/>
        </w:rPr>
      </w:pPr>
    </w:p>
    <w:p w14:paraId="28267ABA" w14:textId="77777777" w:rsidR="00886B72" w:rsidRPr="0072601A" w:rsidRDefault="00886B72" w:rsidP="00886B72">
      <w:pPr>
        <w:jc w:val="right"/>
        <w:rPr>
          <w:color w:val="0070C0"/>
          <w:szCs w:val="22"/>
        </w:rPr>
      </w:pPr>
    </w:p>
    <w:p w14:paraId="6FE09B0F" w14:textId="16A98F2E" w:rsidR="00451B9A" w:rsidRPr="0072601A" w:rsidRDefault="00451B9A" w:rsidP="00B43147">
      <w:pPr>
        <w:rPr>
          <w:szCs w:val="22"/>
        </w:rPr>
      </w:pPr>
    </w:p>
    <w:p w14:paraId="01E68D97" w14:textId="2CB63A25" w:rsidR="00451B9A" w:rsidRPr="0072601A" w:rsidRDefault="00451B9A" w:rsidP="00B43147">
      <w:pPr>
        <w:rPr>
          <w:b/>
          <w:bCs/>
          <w:szCs w:val="22"/>
          <w:u w:val="single"/>
        </w:rPr>
      </w:pPr>
      <w:r w:rsidRPr="0072601A">
        <w:rPr>
          <w:b/>
          <w:bCs/>
          <w:szCs w:val="22"/>
          <w:u w:val="single"/>
        </w:rPr>
        <w:t xml:space="preserve">6) Propositions des groupes de travail </w:t>
      </w:r>
    </w:p>
    <w:p w14:paraId="65E17375" w14:textId="15173D6D" w:rsidR="00451B9A" w:rsidRPr="0072601A" w:rsidRDefault="00451B9A" w:rsidP="00B43147">
      <w:pPr>
        <w:rPr>
          <w:b/>
          <w:bCs/>
          <w:szCs w:val="22"/>
          <w:u w:val="single"/>
        </w:rPr>
      </w:pPr>
    </w:p>
    <w:p w14:paraId="379C43FB" w14:textId="14AD79AD" w:rsidR="00451B9A" w:rsidRPr="0072601A" w:rsidRDefault="00451B9A" w:rsidP="00B43147">
      <w:pPr>
        <w:rPr>
          <w:b/>
          <w:bCs/>
          <w:szCs w:val="22"/>
        </w:rPr>
      </w:pPr>
      <w:r w:rsidRPr="0072601A">
        <w:rPr>
          <w:b/>
          <w:bCs/>
          <w:szCs w:val="22"/>
        </w:rPr>
        <w:tab/>
      </w:r>
      <w:r w:rsidRPr="001C0995">
        <w:rPr>
          <w:b/>
          <w:bCs/>
          <w:szCs w:val="22"/>
          <w:u w:val="single"/>
        </w:rPr>
        <w:t>DOG DANCING</w:t>
      </w:r>
      <w:r w:rsidR="00AD1B2E" w:rsidRPr="0072601A">
        <w:rPr>
          <w:b/>
          <w:bCs/>
          <w:szCs w:val="22"/>
        </w:rPr>
        <w:t> : Corinne MEDAUER</w:t>
      </w:r>
    </w:p>
    <w:p w14:paraId="378EFBB6" w14:textId="035B351C" w:rsidR="00451B9A" w:rsidRPr="0072601A" w:rsidRDefault="00451B9A" w:rsidP="00B43147">
      <w:pPr>
        <w:rPr>
          <w:b/>
          <w:bCs/>
          <w:szCs w:val="22"/>
        </w:rPr>
      </w:pPr>
    </w:p>
    <w:p w14:paraId="3F2A994B" w14:textId="77777777" w:rsidR="00BD10E2" w:rsidRPr="0072601A" w:rsidRDefault="00BD10E2" w:rsidP="00B43147">
      <w:pPr>
        <w:rPr>
          <w:szCs w:val="22"/>
        </w:rPr>
      </w:pPr>
    </w:p>
    <w:p w14:paraId="61D952BB" w14:textId="77777777" w:rsidR="00BD10E2" w:rsidRPr="0072601A" w:rsidRDefault="00BD10E2" w:rsidP="00B43147">
      <w:pPr>
        <w:rPr>
          <w:szCs w:val="22"/>
        </w:rPr>
      </w:pPr>
      <w:r w:rsidRPr="0072601A">
        <w:rPr>
          <w:szCs w:val="22"/>
        </w:rPr>
        <w:t xml:space="preserve">Le GT </w:t>
      </w:r>
      <w:proofErr w:type="spellStart"/>
      <w:r w:rsidRPr="0072601A">
        <w:rPr>
          <w:szCs w:val="22"/>
        </w:rPr>
        <w:t>Dogdancing</w:t>
      </w:r>
      <w:proofErr w:type="spellEnd"/>
      <w:r w:rsidRPr="0072601A">
        <w:rPr>
          <w:szCs w:val="22"/>
        </w:rPr>
        <w:t xml:space="preserve"> propose la mise à jour les différents règlements et documents</w:t>
      </w:r>
    </w:p>
    <w:p w14:paraId="3AEBFF48" w14:textId="3E01B068" w:rsidR="00BD10E2" w:rsidRPr="0072601A" w:rsidRDefault="00BD10E2" w:rsidP="00B43147">
      <w:pPr>
        <w:rPr>
          <w:szCs w:val="22"/>
        </w:rPr>
      </w:pPr>
      <w:r w:rsidRPr="0072601A">
        <w:rPr>
          <w:szCs w:val="22"/>
        </w:rPr>
        <w:t xml:space="preserve"> </w:t>
      </w:r>
    </w:p>
    <w:p w14:paraId="5D112B4B" w14:textId="6047BB5E" w:rsidR="00451B9A" w:rsidRPr="0072601A" w:rsidRDefault="00451B9A" w:rsidP="00B43147">
      <w:pPr>
        <w:rPr>
          <w:i/>
          <w:iCs/>
          <w:szCs w:val="22"/>
        </w:rPr>
      </w:pPr>
      <w:r w:rsidRPr="0072601A">
        <w:rPr>
          <w:szCs w:val="22"/>
        </w:rPr>
        <w:t>Modi</w:t>
      </w:r>
      <w:r w:rsidR="004E4FA0" w:rsidRPr="0072601A">
        <w:rPr>
          <w:szCs w:val="22"/>
        </w:rPr>
        <w:t>fication du règlement A1</w:t>
      </w:r>
      <w:r w:rsidR="00253CAC" w:rsidRPr="0072601A">
        <w:rPr>
          <w:szCs w:val="22"/>
        </w:rPr>
        <w:t xml:space="preserve"> : </w:t>
      </w:r>
      <w:r w:rsidR="00253CAC" w:rsidRPr="0072601A">
        <w:rPr>
          <w:i/>
          <w:iCs/>
          <w:szCs w:val="22"/>
        </w:rPr>
        <w:t>ANNEXE 2</w:t>
      </w:r>
    </w:p>
    <w:p w14:paraId="088FB2D6" w14:textId="7001DDA7" w:rsidR="004E4FA0" w:rsidRPr="0072601A" w:rsidRDefault="004E4FA0" w:rsidP="00B43147">
      <w:pPr>
        <w:rPr>
          <w:color w:val="FF0000"/>
          <w:szCs w:val="22"/>
        </w:rPr>
      </w:pPr>
      <w:r w:rsidRPr="0072601A">
        <w:rPr>
          <w:szCs w:val="22"/>
        </w:rPr>
        <w:t>Modification des modalit</w:t>
      </w:r>
      <w:r w:rsidR="00C10395" w:rsidRPr="0072601A">
        <w:rPr>
          <w:szCs w:val="22"/>
        </w:rPr>
        <w:t>é</w:t>
      </w:r>
      <w:r w:rsidRPr="0072601A">
        <w:rPr>
          <w:szCs w:val="22"/>
        </w:rPr>
        <w:t>s B1</w:t>
      </w:r>
      <w:r w:rsidR="00253CAC" w:rsidRPr="0072601A">
        <w:rPr>
          <w:szCs w:val="22"/>
        </w:rPr>
        <w:t xml:space="preserve"> : </w:t>
      </w:r>
      <w:r w:rsidR="00253CAC" w:rsidRPr="0072601A">
        <w:rPr>
          <w:i/>
          <w:iCs/>
          <w:szCs w:val="22"/>
        </w:rPr>
        <w:t>ANNEXE 3</w:t>
      </w:r>
    </w:p>
    <w:p w14:paraId="12A14AC7" w14:textId="0FF4A475" w:rsidR="00187236" w:rsidRPr="0072601A" w:rsidRDefault="00187236" w:rsidP="00B43147">
      <w:pPr>
        <w:rPr>
          <w:color w:val="FF0000"/>
          <w:szCs w:val="22"/>
        </w:rPr>
      </w:pPr>
      <w:r w:rsidRPr="0072601A">
        <w:rPr>
          <w:szCs w:val="22"/>
        </w:rPr>
        <w:t>Modification feuille de notation D11</w:t>
      </w:r>
      <w:r w:rsidR="00FF7185" w:rsidRPr="0072601A">
        <w:rPr>
          <w:szCs w:val="22"/>
        </w:rPr>
        <w:t xml:space="preserve"> </w:t>
      </w:r>
      <w:r w:rsidRPr="0072601A">
        <w:rPr>
          <w:szCs w:val="22"/>
        </w:rPr>
        <w:t xml:space="preserve">: </w:t>
      </w:r>
      <w:r w:rsidRPr="0072601A">
        <w:rPr>
          <w:i/>
          <w:iCs/>
          <w:szCs w:val="22"/>
        </w:rPr>
        <w:t>ANNEXE 4</w:t>
      </w:r>
    </w:p>
    <w:p w14:paraId="743C49D1" w14:textId="3DCDC6CB" w:rsidR="00187236" w:rsidRPr="0072601A" w:rsidRDefault="00187236" w:rsidP="00B43147">
      <w:pPr>
        <w:rPr>
          <w:color w:val="FF0000"/>
          <w:szCs w:val="22"/>
        </w:rPr>
      </w:pPr>
      <w:r w:rsidRPr="0072601A">
        <w:rPr>
          <w:szCs w:val="22"/>
        </w:rPr>
        <w:t>Modification feuille de notation E1 </w:t>
      </w:r>
      <w:r w:rsidRPr="0072601A">
        <w:rPr>
          <w:color w:val="FF0000"/>
          <w:szCs w:val="22"/>
        </w:rPr>
        <w:t xml:space="preserve">: </w:t>
      </w:r>
      <w:r w:rsidRPr="0072601A">
        <w:rPr>
          <w:i/>
          <w:iCs/>
          <w:szCs w:val="22"/>
        </w:rPr>
        <w:t>ANNEXE 5</w:t>
      </w:r>
    </w:p>
    <w:p w14:paraId="1A501E3C" w14:textId="3984E14B" w:rsidR="00187236" w:rsidRPr="0072601A" w:rsidRDefault="00187236" w:rsidP="00B43147">
      <w:pPr>
        <w:rPr>
          <w:color w:val="FF0000"/>
          <w:szCs w:val="22"/>
        </w:rPr>
      </w:pPr>
      <w:r w:rsidRPr="0072601A">
        <w:rPr>
          <w:szCs w:val="22"/>
        </w:rPr>
        <w:t>Modification Pass Do</w:t>
      </w:r>
      <w:r w:rsidR="00014331" w:rsidRPr="0072601A">
        <w:rPr>
          <w:szCs w:val="22"/>
        </w:rPr>
        <w:t>g</w:t>
      </w:r>
      <w:r w:rsidRPr="0072601A">
        <w:rPr>
          <w:szCs w:val="22"/>
        </w:rPr>
        <w:t xml:space="preserve"> Dancing G1 </w:t>
      </w:r>
      <w:r w:rsidRPr="0072601A">
        <w:rPr>
          <w:color w:val="FF0000"/>
          <w:szCs w:val="22"/>
        </w:rPr>
        <w:t xml:space="preserve">: </w:t>
      </w:r>
      <w:r w:rsidRPr="0072601A">
        <w:rPr>
          <w:i/>
          <w:iCs/>
          <w:szCs w:val="22"/>
        </w:rPr>
        <w:t>ANNEXE 6</w:t>
      </w:r>
    </w:p>
    <w:p w14:paraId="135EF63B" w14:textId="6429710E" w:rsidR="00187236" w:rsidRPr="0072601A" w:rsidRDefault="00187236" w:rsidP="00B43147">
      <w:pPr>
        <w:rPr>
          <w:color w:val="FF0000"/>
          <w:szCs w:val="22"/>
        </w:rPr>
      </w:pPr>
      <w:r w:rsidRPr="0072601A">
        <w:rPr>
          <w:szCs w:val="22"/>
        </w:rPr>
        <w:t xml:space="preserve">Modification Position HTM H1 : </w:t>
      </w:r>
      <w:r w:rsidRPr="0072601A">
        <w:rPr>
          <w:i/>
          <w:iCs/>
          <w:szCs w:val="22"/>
        </w:rPr>
        <w:t>ANNEXE 7</w:t>
      </w:r>
    </w:p>
    <w:p w14:paraId="24E30D6A" w14:textId="3BF4C237" w:rsidR="00187236" w:rsidRPr="0072601A" w:rsidRDefault="00187236" w:rsidP="00B43147">
      <w:pPr>
        <w:rPr>
          <w:color w:val="FF0000"/>
          <w:szCs w:val="22"/>
        </w:rPr>
      </w:pPr>
      <w:r w:rsidRPr="0072601A">
        <w:rPr>
          <w:szCs w:val="22"/>
        </w:rPr>
        <w:t xml:space="preserve">Modalité Inscription CDF et GPF </w:t>
      </w:r>
      <w:r w:rsidR="00014331" w:rsidRPr="0072601A">
        <w:rPr>
          <w:szCs w:val="22"/>
        </w:rPr>
        <w:t>I :</w:t>
      </w:r>
      <w:r w:rsidRPr="0072601A">
        <w:rPr>
          <w:szCs w:val="22"/>
        </w:rPr>
        <w:t xml:space="preserve"> </w:t>
      </w:r>
      <w:r w:rsidRPr="0072601A">
        <w:rPr>
          <w:i/>
          <w:iCs/>
          <w:szCs w:val="22"/>
        </w:rPr>
        <w:t>ANNEXE 8</w:t>
      </w:r>
      <w:r w:rsidR="00AD1B2E" w:rsidRPr="0072601A">
        <w:rPr>
          <w:color w:val="FF0000"/>
          <w:szCs w:val="22"/>
        </w:rPr>
        <w:tab/>
      </w:r>
      <w:r w:rsidR="00AD1B2E" w:rsidRPr="0072601A">
        <w:rPr>
          <w:color w:val="FF0000"/>
          <w:szCs w:val="22"/>
        </w:rPr>
        <w:tab/>
      </w:r>
      <w:r w:rsidR="00AD1B2E" w:rsidRPr="0072601A">
        <w:rPr>
          <w:color w:val="FF0000"/>
          <w:szCs w:val="22"/>
        </w:rPr>
        <w:tab/>
      </w:r>
      <w:r w:rsidR="00AD1B2E" w:rsidRPr="0072601A">
        <w:rPr>
          <w:color w:val="0070C0"/>
          <w:szCs w:val="22"/>
        </w:rPr>
        <w:t>DD : 2022-01-</w:t>
      </w:r>
      <w:r w:rsidR="00147983" w:rsidRPr="0072601A">
        <w:rPr>
          <w:color w:val="0070C0"/>
          <w:szCs w:val="22"/>
        </w:rPr>
        <w:t>10</w:t>
      </w:r>
    </w:p>
    <w:p w14:paraId="0AE8B87B" w14:textId="4BA4B348" w:rsidR="00187236" w:rsidRPr="0072601A" w:rsidRDefault="00187236" w:rsidP="00B43147">
      <w:pPr>
        <w:rPr>
          <w:color w:val="FF0000"/>
          <w:szCs w:val="22"/>
        </w:rPr>
      </w:pPr>
    </w:p>
    <w:p w14:paraId="7C33E42C" w14:textId="77777777" w:rsidR="00AD1B2E" w:rsidRPr="0072601A" w:rsidRDefault="00AD1B2E" w:rsidP="00AD1B2E">
      <w:pPr>
        <w:pBdr>
          <w:top w:val="single" w:sz="4" w:space="1" w:color="auto"/>
          <w:left w:val="single" w:sz="4" w:space="4" w:color="auto"/>
          <w:bottom w:val="single" w:sz="4" w:space="1" w:color="auto"/>
          <w:right w:val="single" w:sz="4" w:space="4" w:color="auto"/>
        </w:pBdr>
        <w:jc w:val="center"/>
        <w:rPr>
          <w:b/>
          <w:bCs/>
          <w:szCs w:val="22"/>
        </w:rPr>
      </w:pPr>
    </w:p>
    <w:p w14:paraId="6DC557F4" w14:textId="777B4D24" w:rsidR="00AD1B2E" w:rsidRPr="0072601A" w:rsidRDefault="00AD1B2E" w:rsidP="00AD1B2E">
      <w:pPr>
        <w:pBdr>
          <w:top w:val="single" w:sz="4" w:space="1" w:color="auto"/>
          <w:left w:val="single" w:sz="4" w:space="4" w:color="auto"/>
          <w:bottom w:val="single" w:sz="4" w:space="1" w:color="auto"/>
          <w:right w:val="single" w:sz="4" w:space="4" w:color="auto"/>
        </w:pBdr>
        <w:jc w:val="center"/>
        <w:rPr>
          <w:color w:val="0070C0"/>
          <w:szCs w:val="22"/>
        </w:rPr>
      </w:pPr>
      <w:r w:rsidRPr="0072601A">
        <w:rPr>
          <w:b/>
          <w:bCs/>
          <w:szCs w:val="22"/>
        </w:rPr>
        <w:t xml:space="preserve">La commission valide les propositions </w:t>
      </w:r>
      <w:r w:rsidRPr="0072601A">
        <w:rPr>
          <w:color w:val="0070C0"/>
          <w:szCs w:val="22"/>
        </w:rPr>
        <w:t>2022-01-</w:t>
      </w:r>
      <w:r w:rsidR="00147983" w:rsidRPr="0072601A">
        <w:rPr>
          <w:color w:val="0070C0"/>
          <w:szCs w:val="22"/>
        </w:rPr>
        <w:t>10</w:t>
      </w:r>
    </w:p>
    <w:p w14:paraId="20452008" w14:textId="77777777" w:rsidR="00AD1B2E" w:rsidRPr="0072601A" w:rsidRDefault="00AD1B2E" w:rsidP="00AD1B2E">
      <w:pPr>
        <w:pBdr>
          <w:top w:val="single" w:sz="4" w:space="1" w:color="auto"/>
          <w:left w:val="single" w:sz="4" w:space="4" w:color="auto"/>
          <w:bottom w:val="single" w:sz="4" w:space="1" w:color="auto"/>
          <w:right w:val="single" w:sz="4" w:space="4" w:color="auto"/>
        </w:pBdr>
        <w:jc w:val="center"/>
        <w:rPr>
          <w:b/>
          <w:bCs/>
          <w:szCs w:val="22"/>
        </w:rPr>
      </w:pPr>
    </w:p>
    <w:p w14:paraId="087E9C03" w14:textId="77777777" w:rsidR="00AD1B2E" w:rsidRPr="0072601A" w:rsidRDefault="00AD1B2E" w:rsidP="00B43147">
      <w:pPr>
        <w:rPr>
          <w:color w:val="FF0000"/>
          <w:szCs w:val="22"/>
        </w:rPr>
      </w:pPr>
    </w:p>
    <w:p w14:paraId="41EA5294" w14:textId="556ED9B2" w:rsidR="004E4FA0" w:rsidRPr="0072601A" w:rsidRDefault="004E4FA0" w:rsidP="00B43147">
      <w:pPr>
        <w:rPr>
          <w:szCs w:val="22"/>
        </w:rPr>
      </w:pPr>
    </w:p>
    <w:p w14:paraId="18A26B04" w14:textId="5DC7D80E" w:rsidR="004E4FA0" w:rsidRPr="0072601A" w:rsidRDefault="004E4FA0" w:rsidP="00B43147">
      <w:pPr>
        <w:rPr>
          <w:szCs w:val="22"/>
        </w:rPr>
      </w:pPr>
      <w:r w:rsidRPr="0072601A">
        <w:rPr>
          <w:szCs w:val="22"/>
        </w:rPr>
        <w:t xml:space="preserve">Point sur </w:t>
      </w:r>
      <w:r w:rsidR="00E22441">
        <w:rPr>
          <w:szCs w:val="22"/>
        </w:rPr>
        <w:t xml:space="preserve">le </w:t>
      </w:r>
      <w:r w:rsidRPr="0072601A">
        <w:rPr>
          <w:szCs w:val="22"/>
        </w:rPr>
        <w:t xml:space="preserve">championnat du monde : </w:t>
      </w:r>
      <w:r w:rsidR="00BD10E2" w:rsidRPr="0072601A">
        <w:rPr>
          <w:szCs w:val="22"/>
        </w:rPr>
        <w:t xml:space="preserve">Par suite de difficultés techniques de mise en œuvre du mondial de </w:t>
      </w:r>
      <w:proofErr w:type="spellStart"/>
      <w:r w:rsidR="00BD10E2" w:rsidRPr="0072601A">
        <w:rPr>
          <w:szCs w:val="22"/>
        </w:rPr>
        <w:t>Dogdancing</w:t>
      </w:r>
      <w:proofErr w:type="spellEnd"/>
      <w:r w:rsidR="00BD10E2" w:rsidRPr="0072601A">
        <w:rPr>
          <w:szCs w:val="22"/>
        </w:rPr>
        <w:t xml:space="preserve"> à Villepinte celui-ci aura lieu, toujours dans le cadre de l’EDS 2022, </w:t>
      </w:r>
      <w:r w:rsidRPr="0072601A">
        <w:rPr>
          <w:szCs w:val="22"/>
        </w:rPr>
        <w:t>à la salle Le Tigre à Comp</w:t>
      </w:r>
      <w:r w:rsidR="00B568D4" w:rsidRPr="0072601A">
        <w:rPr>
          <w:szCs w:val="22"/>
        </w:rPr>
        <w:t>iègne</w:t>
      </w:r>
    </w:p>
    <w:p w14:paraId="65E84C0B" w14:textId="1BBA3191" w:rsidR="00B568D4" w:rsidRPr="0072601A" w:rsidRDefault="00B568D4" w:rsidP="00B43147">
      <w:pPr>
        <w:rPr>
          <w:szCs w:val="22"/>
        </w:rPr>
      </w:pPr>
    </w:p>
    <w:p w14:paraId="510C4CE9" w14:textId="177B6A99" w:rsidR="00B568D4" w:rsidRPr="0072601A" w:rsidRDefault="00BD10E2" w:rsidP="00B43147">
      <w:pPr>
        <w:rPr>
          <w:szCs w:val="22"/>
        </w:rPr>
      </w:pPr>
      <w:r w:rsidRPr="0072601A">
        <w:rPr>
          <w:szCs w:val="22"/>
        </w:rPr>
        <w:t xml:space="preserve">Le GT </w:t>
      </w:r>
      <w:proofErr w:type="spellStart"/>
      <w:r w:rsidRPr="0072601A">
        <w:rPr>
          <w:szCs w:val="22"/>
        </w:rPr>
        <w:t>Dogdancing</w:t>
      </w:r>
      <w:proofErr w:type="spellEnd"/>
      <w:r w:rsidRPr="0072601A">
        <w:rPr>
          <w:szCs w:val="22"/>
        </w:rPr>
        <w:t xml:space="preserve"> </w:t>
      </w:r>
      <w:r w:rsidR="00E22441">
        <w:rPr>
          <w:szCs w:val="22"/>
        </w:rPr>
        <w:t>a</w:t>
      </w:r>
      <w:r w:rsidRPr="0072601A">
        <w:rPr>
          <w:szCs w:val="22"/>
        </w:rPr>
        <w:t xml:space="preserve"> pour projet </w:t>
      </w:r>
      <w:r w:rsidR="00B568D4" w:rsidRPr="0072601A">
        <w:rPr>
          <w:szCs w:val="22"/>
        </w:rPr>
        <w:t xml:space="preserve">d’écrire une charte pour l’équipe de </w:t>
      </w:r>
      <w:r w:rsidR="00147983" w:rsidRPr="0072601A">
        <w:rPr>
          <w:szCs w:val="22"/>
        </w:rPr>
        <w:t>France</w:t>
      </w:r>
      <w:r w:rsidR="00E22441">
        <w:rPr>
          <w:szCs w:val="22"/>
        </w:rPr>
        <w:t xml:space="preserve"> et une charte sur le dopage</w:t>
      </w:r>
      <w:r w:rsidR="00147983" w:rsidRPr="0072601A">
        <w:rPr>
          <w:szCs w:val="22"/>
        </w:rPr>
        <w:t>.</w:t>
      </w:r>
    </w:p>
    <w:p w14:paraId="4D03EA25" w14:textId="65EED286" w:rsidR="00B568D4" w:rsidRPr="0072601A" w:rsidRDefault="00147983" w:rsidP="00B43147">
      <w:pPr>
        <w:rPr>
          <w:szCs w:val="22"/>
        </w:rPr>
      </w:pPr>
      <w:r w:rsidRPr="0072601A">
        <w:rPr>
          <w:szCs w:val="22"/>
        </w:rPr>
        <w:t>Cette</w:t>
      </w:r>
      <w:r w:rsidR="00B568D4" w:rsidRPr="0072601A">
        <w:rPr>
          <w:szCs w:val="22"/>
        </w:rPr>
        <w:t xml:space="preserve"> charte sur le dopage</w:t>
      </w:r>
      <w:r w:rsidR="00253CAC" w:rsidRPr="0072601A">
        <w:rPr>
          <w:szCs w:val="22"/>
        </w:rPr>
        <w:t xml:space="preserve"> </w:t>
      </w:r>
      <w:r w:rsidRPr="0072601A">
        <w:rPr>
          <w:szCs w:val="22"/>
        </w:rPr>
        <w:t xml:space="preserve">devra être </w:t>
      </w:r>
      <w:r w:rsidR="00B568D4" w:rsidRPr="0072601A">
        <w:rPr>
          <w:szCs w:val="22"/>
        </w:rPr>
        <w:t>commune à toutes les activités</w:t>
      </w:r>
      <w:r w:rsidRPr="0072601A">
        <w:rPr>
          <w:szCs w:val="22"/>
        </w:rPr>
        <w:t>.</w:t>
      </w:r>
    </w:p>
    <w:p w14:paraId="4D883CD8" w14:textId="30BA198F" w:rsidR="00B568D4" w:rsidRPr="0072601A" w:rsidRDefault="00B568D4" w:rsidP="00B43147">
      <w:pPr>
        <w:rPr>
          <w:szCs w:val="22"/>
        </w:rPr>
      </w:pPr>
    </w:p>
    <w:p w14:paraId="6E733E4A" w14:textId="32249B85" w:rsidR="00253CAC" w:rsidRPr="0072601A" w:rsidRDefault="00253CAC" w:rsidP="00B43147">
      <w:pPr>
        <w:rPr>
          <w:szCs w:val="22"/>
        </w:rPr>
      </w:pPr>
    </w:p>
    <w:p w14:paraId="4E5C27CA" w14:textId="77777777" w:rsidR="00FF7185" w:rsidRPr="0072601A" w:rsidRDefault="00FF7185" w:rsidP="00B43147">
      <w:pPr>
        <w:rPr>
          <w:szCs w:val="22"/>
        </w:rPr>
      </w:pPr>
    </w:p>
    <w:p w14:paraId="6BCDDD34" w14:textId="71B1E272" w:rsidR="00B568D4" w:rsidRPr="0072601A" w:rsidRDefault="00B568D4" w:rsidP="00B43147">
      <w:pPr>
        <w:rPr>
          <w:b/>
          <w:bCs/>
          <w:szCs w:val="22"/>
        </w:rPr>
      </w:pPr>
      <w:r w:rsidRPr="0072601A">
        <w:rPr>
          <w:szCs w:val="22"/>
        </w:rPr>
        <w:tab/>
      </w:r>
      <w:r w:rsidRPr="001C0995">
        <w:rPr>
          <w:b/>
          <w:bCs/>
          <w:szCs w:val="22"/>
          <w:u w:val="single"/>
        </w:rPr>
        <w:t>FLYBALL</w:t>
      </w:r>
      <w:r w:rsidR="00AD1B2E" w:rsidRPr="0072601A">
        <w:rPr>
          <w:b/>
          <w:bCs/>
          <w:szCs w:val="22"/>
        </w:rPr>
        <w:t> : Maureen DESCAMPS</w:t>
      </w:r>
    </w:p>
    <w:p w14:paraId="28C673EC" w14:textId="6059F6C7" w:rsidR="008C7B6C" w:rsidRPr="0072601A" w:rsidRDefault="008C7B6C" w:rsidP="00B43147">
      <w:pPr>
        <w:rPr>
          <w:b/>
          <w:bCs/>
          <w:szCs w:val="22"/>
        </w:rPr>
      </w:pPr>
    </w:p>
    <w:p w14:paraId="765D2C85" w14:textId="3D573DB7" w:rsidR="008C7B6C" w:rsidRPr="0072601A" w:rsidRDefault="008C7B6C" w:rsidP="00B43147">
      <w:pPr>
        <w:rPr>
          <w:rFonts w:eastAsia="NSimSun" w:cs="Verdana"/>
          <w:kern w:val="2"/>
          <w:szCs w:val="22"/>
          <w:lang w:eastAsia="zh-CN" w:bidi="hi-IN"/>
        </w:rPr>
      </w:pPr>
      <w:r w:rsidRPr="0072601A">
        <w:rPr>
          <w:rFonts w:eastAsia="NSimSun" w:cs="Verdana"/>
          <w:kern w:val="2"/>
          <w:szCs w:val="22"/>
          <w:lang w:eastAsia="zh-CN" w:bidi="hi-IN"/>
        </w:rPr>
        <w:t>Demande la validation des membres actifs du GT Flyball</w:t>
      </w:r>
      <w:r w:rsidR="00E31417" w:rsidRPr="0072601A">
        <w:rPr>
          <w:rFonts w:eastAsia="NSimSun" w:cs="Verdana"/>
          <w:kern w:val="2"/>
          <w:szCs w:val="22"/>
          <w:lang w:eastAsia="zh-CN" w:bidi="hi-IN"/>
        </w:rPr>
        <w:t xml:space="preserve"> </w:t>
      </w:r>
      <w:proofErr w:type="gramStart"/>
      <w:r w:rsidR="00E31417" w:rsidRPr="0072601A">
        <w:rPr>
          <w:rFonts w:eastAsia="NSimSun" w:cs="Verdana"/>
          <w:kern w:val="2"/>
          <w:szCs w:val="22"/>
          <w:lang w:eastAsia="zh-CN" w:bidi="hi-IN"/>
        </w:rPr>
        <w:t xml:space="preserve">en tant que </w:t>
      </w:r>
      <w:r w:rsidR="001C0995">
        <w:rPr>
          <w:rFonts w:eastAsia="NSimSun" w:cs="Verdana"/>
          <w:kern w:val="2"/>
          <w:szCs w:val="22"/>
          <w:lang w:eastAsia="zh-CN" w:bidi="hi-IN"/>
        </w:rPr>
        <w:t>expert</w:t>
      </w:r>
      <w:proofErr w:type="gramEnd"/>
      <w:r w:rsidR="001C0995">
        <w:rPr>
          <w:rFonts w:eastAsia="NSimSun" w:cs="Verdana"/>
          <w:kern w:val="2"/>
          <w:szCs w:val="22"/>
          <w:lang w:eastAsia="zh-CN" w:bidi="hi-IN"/>
        </w:rPr>
        <w:t xml:space="preserve"> mesure cubitus </w:t>
      </w:r>
      <w:r w:rsidR="00147983" w:rsidRPr="0072601A">
        <w:rPr>
          <w:rFonts w:eastAsia="NSimSun" w:cs="Verdana"/>
          <w:kern w:val="2"/>
          <w:szCs w:val="22"/>
          <w:lang w:eastAsia="zh-CN" w:bidi="hi-IN"/>
        </w:rPr>
        <w:t>officiel</w:t>
      </w:r>
      <w:r w:rsidR="001C0995">
        <w:rPr>
          <w:rFonts w:eastAsia="NSimSun" w:cs="Verdana"/>
          <w:kern w:val="2"/>
          <w:szCs w:val="22"/>
          <w:lang w:eastAsia="zh-CN" w:bidi="hi-IN"/>
        </w:rPr>
        <w:t>.</w:t>
      </w:r>
    </w:p>
    <w:p w14:paraId="2CDABDC5" w14:textId="77777777" w:rsidR="00E31417" w:rsidRPr="0072601A" w:rsidRDefault="00E31417" w:rsidP="00B43147">
      <w:pPr>
        <w:rPr>
          <w:b/>
          <w:bCs/>
          <w:szCs w:val="22"/>
        </w:rPr>
      </w:pPr>
    </w:p>
    <w:p w14:paraId="66FA7775" w14:textId="6F8AE5FB" w:rsidR="008C7B6C" w:rsidRDefault="00E31417" w:rsidP="00E31417">
      <w:pPr>
        <w:jc w:val="right"/>
        <w:rPr>
          <w:rFonts w:cs="Verdana"/>
          <w:color w:val="0070C0"/>
          <w:szCs w:val="22"/>
        </w:rPr>
      </w:pPr>
      <w:r w:rsidRPr="0072601A">
        <w:rPr>
          <w:rFonts w:cs="Verdana"/>
          <w:color w:val="0070C0"/>
          <w:szCs w:val="22"/>
        </w:rPr>
        <w:t>FLY : 2022-01-</w:t>
      </w:r>
      <w:r w:rsidR="00147983" w:rsidRPr="0072601A">
        <w:rPr>
          <w:rFonts w:cs="Verdana"/>
          <w:color w:val="0070C0"/>
          <w:szCs w:val="22"/>
        </w:rPr>
        <w:t>11</w:t>
      </w:r>
    </w:p>
    <w:p w14:paraId="3EA5CF23" w14:textId="77777777" w:rsidR="00BA692C" w:rsidRPr="0072601A" w:rsidRDefault="00BA692C" w:rsidP="00E31417">
      <w:pPr>
        <w:jc w:val="right"/>
        <w:rPr>
          <w:rFonts w:cs="Verdana"/>
          <w:color w:val="0070C0"/>
          <w:szCs w:val="22"/>
        </w:rPr>
      </w:pPr>
    </w:p>
    <w:p w14:paraId="6225DFEF" w14:textId="77777777" w:rsidR="00E31417" w:rsidRPr="0072601A" w:rsidRDefault="00E31417" w:rsidP="00E31417">
      <w:pPr>
        <w:pBdr>
          <w:top w:val="single" w:sz="4" w:space="1" w:color="auto"/>
          <w:left w:val="single" w:sz="4" w:space="4" w:color="auto"/>
          <w:bottom w:val="single" w:sz="4" w:space="1" w:color="auto"/>
          <w:right w:val="single" w:sz="4" w:space="4" w:color="auto"/>
        </w:pBdr>
        <w:jc w:val="center"/>
        <w:rPr>
          <w:b/>
          <w:bCs/>
          <w:szCs w:val="22"/>
        </w:rPr>
      </w:pPr>
    </w:p>
    <w:p w14:paraId="4894FC9E" w14:textId="3C2B226F" w:rsidR="00E31417" w:rsidRPr="0072601A" w:rsidRDefault="00E31417" w:rsidP="00E31417">
      <w:pPr>
        <w:pBdr>
          <w:top w:val="single" w:sz="4" w:space="1" w:color="auto"/>
          <w:left w:val="single" w:sz="4" w:space="4" w:color="auto"/>
          <w:bottom w:val="single" w:sz="4" w:space="1" w:color="auto"/>
          <w:right w:val="single" w:sz="4" w:space="4" w:color="auto"/>
        </w:pBdr>
        <w:jc w:val="center"/>
        <w:rPr>
          <w:b/>
          <w:bCs/>
          <w:szCs w:val="22"/>
        </w:rPr>
      </w:pPr>
      <w:r w:rsidRPr="0072601A">
        <w:rPr>
          <w:b/>
          <w:bCs/>
          <w:szCs w:val="22"/>
        </w:rPr>
        <w:t xml:space="preserve">La commission valide la proposition </w:t>
      </w:r>
      <w:r w:rsidRPr="0072601A">
        <w:rPr>
          <w:color w:val="0070C0"/>
          <w:szCs w:val="22"/>
        </w:rPr>
        <w:t>2022-01-</w:t>
      </w:r>
      <w:r w:rsidR="00147983" w:rsidRPr="0072601A">
        <w:rPr>
          <w:color w:val="0070C0"/>
          <w:szCs w:val="22"/>
        </w:rPr>
        <w:t>11</w:t>
      </w:r>
    </w:p>
    <w:p w14:paraId="7FAA4AB8" w14:textId="77777777" w:rsidR="00E31417" w:rsidRPr="0072601A" w:rsidRDefault="00E31417" w:rsidP="00E31417">
      <w:pPr>
        <w:pBdr>
          <w:top w:val="single" w:sz="4" w:space="1" w:color="auto"/>
          <w:left w:val="single" w:sz="4" w:space="4" w:color="auto"/>
          <w:bottom w:val="single" w:sz="4" w:space="1" w:color="auto"/>
          <w:right w:val="single" w:sz="4" w:space="4" w:color="auto"/>
        </w:pBdr>
        <w:jc w:val="center"/>
        <w:rPr>
          <w:b/>
          <w:bCs/>
        </w:rPr>
      </w:pPr>
    </w:p>
    <w:p w14:paraId="2B6DB13E" w14:textId="160F3A78" w:rsidR="00E31417" w:rsidRDefault="00E31417" w:rsidP="00E31417">
      <w:pPr>
        <w:rPr>
          <w:b/>
          <w:bCs/>
          <w:szCs w:val="22"/>
        </w:rPr>
      </w:pPr>
    </w:p>
    <w:p w14:paraId="2AF71190" w14:textId="77777777" w:rsidR="00AD1B2E" w:rsidRPr="0072601A" w:rsidRDefault="00AD1B2E" w:rsidP="00B568D4">
      <w:pPr>
        <w:rPr>
          <w:rFonts w:eastAsia="NSimSun" w:cs="Verdana"/>
          <w:kern w:val="2"/>
          <w:szCs w:val="22"/>
          <w:u w:val="single"/>
          <w:lang w:eastAsia="zh-CN" w:bidi="hi-IN"/>
        </w:rPr>
      </w:pPr>
    </w:p>
    <w:p w14:paraId="2C2183AD" w14:textId="3B8C22BE" w:rsidR="00B568D4" w:rsidRPr="0072601A" w:rsidRDefault="00B568D4" w:rsidP="00B568D4">
      <w:pPr>
        <w:rPr>
          <w:szCs w:val="22"/>
        </w:rPr>
      </w:pPr>
      <w:r w:rsidRPr="0072601A">
        <w:rPr>
          <w:rFonts w:eastAsia="NSimSun" w:cs="Verdana"/>
          <w:kern w:val="2"/>
          <w:szCs w:val="22"/>
          <w:u w:val="single"/>
          <w:lang w:eastAsia="zh-CN" w:bidi="hi-IN"/>
        </w:rPr>
        <w:lastRenderedPageBreak/>
        <w:t>Présentation des projets </w:t>
      </w:r>
      <w:r w:rsidR="00147983" w:rsidRPr="0072601A">
        <w:rPr>
          <w:rFonts w:eastAsia="NSimSun" w:cs="Verdana"/>
          <w:kern w:val="2"/>
          <w:szCs w:val="22"/>
          <w:u w:val="single"/>
          <w:lang w:eastAsia="zh-CN" w:bidi="hi-IN"/>
        </w:rPr>
        <w:t>Flyball</w:t>
      </w:r>
      <w:r w:rsidRPr="0072601A">
        <w:rPr>
          <w:rFonts w:eastAsia="NSimSun" w:cs="Verdana"/>
          <w:kern w:val="2"/>
          <w:szCs w:val="22"/>
          <w:u w:val="single"/>
          <w:lang w:eastAsia="zh-CN" w:bidi="hi-IN"/>
        </w:rPr>
        <w:t>:</w:t>
      </w:r>
    </w:p>
    <w:p w14:paraId="1CC5523A" w14:textId="77777777" w:rsidR="00B568D4" w:rsidRPr="0072601A" w:rsidRDefault="00B568D4" w:rsidP="00B568D4">
      <w:pPr>
        <w:rPr>
          <w:szCs w:val="22"/>
        </w:rPr>
      </w:pPr>
    </w:p>
    <w:p w14:paraId="1E06E3EE" w14:textId="0A1DA599" w:rsidR="00B568D4" w:rsidRPr="0072601A" w:rsidRDefault="00B568D4" w:rsidP="00B568D4">
      <w:pPr>
        <w:rPr>
          <w:szCs w:val="22"/>
        </w:rPr>
      </w:pPr>
      <w:r w:rsidRPr="0072601A">
        <w:rPr>
          <w:rFonts w:cs="Verdana"/>
          <w:szCs w:val="22"/>
        </w:rPr>
        <w:t>Création de fiches pédagogiques reprenant les points essentiels du règlement de manière interactive (bd/dessins) qui seront transmises aux CTT, présidents de clubs, coachs, éducateurs, moniteurs flyball, commissaires principaux...</w:t>
      </w:r>
    </w:p>
    <w:p w14:paraId="0962F443" w14:textId="77777777" w:rsidR="00B568D4" w:rsidRPr="0072601A" w:rsidRDefault="00B568D4" w:rsidP="00B568D4">
      <w:pPr>
        <w:rPr>
          <w:rFonts w:cs="Verdana"/>
          <w:szCs w:val="22"/>
        </w:rPr>
      </w:pPr>
    </w:p>
    <w:p w14:paraId="344156CD" w14:textId="4744E365" w:rsidR="00B568D4" w:rsidRPr="0072601A" w:rsidRDefault="00147983" w:rsidP="00B568D4">
      <w:pPr>
        <w:rPr>
          <w:szCs w:val="22"/>
        </w:rPr>
      </w:pPr>
      <w:r w:rsidRPr="0072601A">
        <w:rPr>
          <w:rFonts w:cs="Verdana"/>
          <w:szCs w:val="22"/>
        </w:rPr>
        <w:t>Mise à jour du site pour le Flyball</w:t>
      </w:r>
      <w:r w:rsidR="008C7B6C" w:rsidRPr="0072601A">
        <w:rPr>
          <w:rFonts w:cs="Verdana"/>
          <w:szCs w:val="22"/>
        </w:rPr>
        <w:t xml:space="preserve"> </w:t>
      </w:r>
      <w:r w:rsidR="00B568D4" w:rsidRPr="0072601A">
        <w:rPr>
          <w:rFonts w:cs="Verdana"/>
          <w:szCs w:val="22"/>
        </w:rPr>
        <w:t>: record de France, photos obsolètes, textes plus d’actualités.</w:t>
      </w:r>
    </w:p>
    <w:p w14:paraId="49ABD39C" w14:textId="77777777" w:rsidR="00B568D4" w:rsidRPr="0072601A" w:rsidRDefault="00B568D4" w:rsidP="00B568D4">
      <w:pPr>
        <w:rPr>
          <w:rFonts w:cs="Verdana"/>
          <w:szCs w:val="22"/>
        </w:rPr>
      </w:pPr>
    </w:p>
    <w:p w14:paraId="5FE1D90B" w14:textId="157467E5" w:rsidR="00B568D4" w:rsidRPr="0072601A" w:rsidRDefault="00B568D4" w:rsidP="00B568D4">
      <w:pPr>
        <w:rPr>
          <w:szCs w:val="22"/>
        </w:rPr>
      </w:pPr>
      <w:r w:rsidRPr="0072601A">
        <w:rPr>
          <w:rFonts w:cs="Verdana"/>
          <w:szCs w:val="22"/>
        </w:rPr>
        <w:t>Evolution Pass Fly</w:t>
      </w:r>
      <w:r w:rsidR="00E31417" w:rsidRPr="0072601A">
        <w:rPr>
          <w:rFonts w:cs="Verdana"/>
          <w:szCs w:val="22"/>
        </w:rPr>
        <w:t xml:space="preserve"> </w:t>
      </w:r>
      <w:r w:rsidRPr="0072601A">
        <w:rPr>
          <w:rFonts w:cs="Verdana"/>
          <w:szCs w:val="22"/>
        </w:rPr>
        <w:t xml:space="preserve">: modification du système de </w:t>
      </w:r>
      <w:r w:rsidR="00DE4DDA" w:rsidRPr="0072601A">
        <w:rPr>
          <w:rFonts w:cs="Verdana"/>
          <w:szCs w:val="22"/>
        </w:rPr>
        <w:t>notation</w:t>
      </w:r>
      <w:r w:rsidRPr="0072601A">
        <w:rPr>
          <w:rFonts w:cs="Verdana"/>
          <w:szCs w:val="22"/>
        </w:rPr>
        <w:t>, QCM</w:t>
      </w:r>
    </w:p>
    <w:p w14:paraId="76505EDF" w14:textId="77777777" w:rsidR="00B568D4" w:rsidRPr="0072601A" w:rsidRDefault="00B568D4" w:rsidP="00B568D4">
      <w:pPr>
        <w:rPr>
          <w:rFonts w:cs="Verdana"/>
          <w:szCs w:val="22"/>
        </w:rPr>
      </w:pPr>
    </w:p>
    <w:p w14:paraId="04549617" w14:textId="2FDDD153" w:rsidR="00B568D4" w:rsidRPr="0072601A" w:rsidRDefault="00B568D4" w:rsidP="00B568D4">
      <w:pPr>
        <w:rPr>
          <w:color w:val="0070C0"/>
          <w:szCs w:val="22"/>
        </w:rPr>
      </w:pPr>
      <w:r w:rsidRPr="0072601A">
        <w:rPr>
          <w:rFonts w:cs="Verdana"/>
          <w:szCs w:val="22"/>
        </w:rPr>
        <w:t xml:space="preserve">Création </w:t>
      </w:r>
      <w:r w:rsidR="00DE4DDA" w:rsidRPr="0072601A">
        <w:rPr>
          <w:rFonts w:cs="Verdana"/>
          <w:szCs w:val="22"/>
        </w:rPr>
        <w:t xml:space="preserve">d’un </w:t>
      </w:r>
      <w:r w:rsidRPr="0072601A">
        <w:rPr>
          <w:rFonts w:cs="Verdana"/>
          <w:szCs w:val="22"/>
        </w:rPr>
        <w:t>système de pointage par chien pour accéder aux futures grandes compétitions</w:t>
      </w:r>
      <w:r w:rsidR="00E31417" w:rsidRPr="0072601A">
        <w:rPr>
          <w:rFonts w:cs="Verdana"/>
          <w:szCs w:val="22"/>
        </w:rPr>
        <w:t xml:space="preserve"> </w:t>
      </w:r>
      <w:r w:rsidRPr="0072601A">
        <w:rPr>
          <w:rFonts w:cs="Verdana"/>
          <w:szCs w:val="22"/>
        </w:rPr>
        <w:t>: GPF, FOWC</w:t>
      </w:r>
      <w:r w:rsidR="00B24FCB" w:rsidRPr="0072601A">
        <w:rPr>
          <w:rFonts w:cs="Verdana"/>
          <w:szCs w:val="22"/>
        </w:rPr>
        <w:tab/>
      </w:r>
      <w:r w:rsidR="00B24FCB" w:rsidRPr="0072601A">
        <w:rPr>
          <w:rFonts w:cs="Verdana"/>
          <w:szCs w:val="22"/>
        </w:rPr>
        <w:tab/>
      </w:r>
      <w:r w:rsidR="00B24FCB" w:rsidRPr="0072601A">
        <w:rPr>
          <w:rFonts w:cs="Verdana"/>
          <w:szCs w:val="22"/>
        </w:rPr>
        <w:tab/>
      </w:r>
      <w:r w:rsidR="00B24FCB" w:rsidRPr="0072601A">
        <w:rPr>
          <w:rFonts w:cs="Verdana"/>
          <w:szCs w:val="22"/>
        </w:rPr>
        <w:tab/>
      </w:r>
      <w:r w:rsidR="00B24FCB" w:rsidRPr="0072601A">
        <w:rPr>
          <w:rFonts w:cs="Verdana"/>
          <w:szCs w:val="22"/>
        </w:rPr>
        <w:tab/>
      </w:r>
      <w:r w:rsidR="00B24FCB" w:rsidRPr="0072601A">
        <w:rPr>
          <w:rFonts w:cs="Verdana"/>
          <w:szCs w:val="22"/>
        </w:rPr>
        <w:tab/>
      </w:r>
    </w:p>
    <w:p w14:paraId="3C0E943F" w14:textId="77777777" w:rsidR="00B568D4" w:rsidRPr="0072601A" w:rsidRDefault="00B568D4" w:rsidP="00B568D4">
      <w:pPr>
        <w:rPr>
          <w:rFonts w:cs="Verdana"/>
          <w:szCs w:val="22"/>
        </w:rPr>
      </w:pPr>
    </w:p>
    <w:p w14:paraId="472AF7EB" w14:textId="783853E1" w:rsidR="00B568D4" w:rsidRPr="0072601A" w:rsidRDefault="004513C4" w:rsidP="00B568D4">
      <w:pPr>
        <w:rPr>
          <w:szCs w:val="22"/>
        </w:rPr>
      </w:pPr>
      <w:r w:rsidRPr="0072601A">
        <w:rPr>
          <w:rFonts w:cs="Verdana"/>
          <w:szCs w:val="22"/>
        </w:rPr>
        <w:t>G</w:t>
      </w:r>
      <w:r w:rsidR="00B568D4" w:rsidRPr="0072601A">
        <w:rPr>
          <w:rFonts w:cs="Verdana"/>
          <w:szCs w:val="22"/>
        </w:rPr>
        <w:t>estion des list</w:t>
      </w:r>
      <w:r w:rsidR="00CF7671">
        <w:rPr>
          <w:rFonts w:cs="Verdana"/>
          <w:szCs w:val="22"/>
        </w:rPr>
        <w:t>e</w:t>
      </w:r>
      <w:r w:rsidR="00B568D4" w:rsidRPr="0072601A">
        <w:rPr>
          <w:rFonts w:cs="Verdana"/>
          <w:szCs w:val="22"/>
        </w:rPr>
        <w:t xml:space="preserve">s par l’un des membres du </w:t>
      </w:r>
      <w:r w:rsidR="00B568D4" w:rsidRPr="0072601A">
        <w:rPr>
          <w:rFonts w:eastAsia="NSimSun" w:cs="Verdana"/>
          <w:kern w:val="2"/>
          <w:szCs w:val="22"/>
          <w:lang w:eastAsia="zh-CN" w:bidi="hi-IN"/>
        </w:rPr>
        <w:t>GT</w:t>
      </w:r>
      <w:r w:rsidR="00B568D4" w:rsidRPr="0072601A">
        <w:rPr>
          <w:rFonts w:cs="Verdana"/>
          <w:szCs w:val="22"/>
        </w:rPr>
        <w:t xml:space="preserve"> : regroupement de toutes les fiches, tableau récapitulatif </w:t>
      </w:r>
      <w:r w:rsidR="00B568D4" w:rsidRPr="0072601A">
        <w:rPr>
          <w:rFonts w:eastAsia="NSimSun" w:cs="Verdana"/>
          <w:kern w:val="2"/>
          <w:szCs w:val="22"/>
          <w:lang w:eastAsia="zh-CN" w:bidi="hi-IN"/>
        </w:rPr>
        <w:t>et transmission au GT Informatique pour validation définitive des toises pour le chien.</w:t>
      </w:r>
    </w:p>
    <w:p w14:paraId="5675D8DF" w14:textId="77777777" w:rsidR="00B568D4" w:rsidRPr="0072601A" w:rsidRDefault="00B568D4" w:rsidP="00B568D4">
      <w:pPr>
        <w:rPr>
          <w:szCs w:val="22"/>
        </w:rPr>
      </w:pPr>
    </w:p>
    <w:p w14:paraId="2D980526" w14:textId="060E40D4" w:rsidR="00B568D4" w:rsidRPr="0072601A" w:rsidRDefault="00DE4DDA" w:rsidP="00B568D4">
      <w:pPr>
        <w:rPr>
          <w:szCs w:val="22"/>
        </w:rPr>
      </w:pPr>
      <w:r w:rsidRPr="0072601A">
        <w:rPr>
          <w:rFonts w:eastAsia="NSimSun" w:cs="Lucida Sans"/>
          <w:kern w:val="2"/>
          <w:szCs w:val="22"/>
          <w:lang w:eastAsia="zh-CN" w:bidi="hi-IN"/>
        </w:rPr>
        <w:t xml:space="preserve">Procédure de mise à jour </w:t>
      </w:r>
      <w:r w:rsidR="00CF7671">
        <w:rPr>
          <w:rFonts w:eastAsia="NSimSun" w:cs="Lucida Sans"/>
          <w:kern w:val="2"/>
          <w:szCs w:val="22"/>
          <w:lang w:eastAsia="zh-CN" w:bidi="hi-IN"/>
        </w:rPr>
        <w:t xml:space="preserve">de la liste </w:t>
      </w:r>
      <w:r w:rsidRPr="0072601A">
        <w:rPr>
          <w:szCs w:val="22"/>
        </w:rPr>
        <w:t>d</w:t>
      </w:r>
      <w:r w:rsidR="00B568D4" w:rsidRPr="0072601A">
        <w:rPr>
          <w:szCs w:val="22"/>
        </w:rPr>
        <w:t>es personnes habilité</w:t>
      </w:r>
      <w:r w:rsidRPr="0072601A">
        <w:rPr>
          <w:szCs w:val="22"/>
        </w:rPr>
        <w:t>e</w:t>
      </w:r>
      <w:r w:rsidR="00B568D4" w:rsidRPr="0072601A">
        <w:rPr>
          <w:szCs w:val="22"/>
        </w:rPr>
        <w:t xml:space="preserve">s </w:t>
      </w:r>
      <w:r w:rsidRPr="0072601A">
        <w:rPr>
          <w:szCs w:val="22"/>
        </w:rPr>
        <w:t>à examiner</w:t>
      </w:r>
      <w:r w:rsidR="00B568D4" w:rsidRPr="0072601A">
        <w:rPr>
          <w:szCs w:val="22"/>
        </w:rPr>
        <w:t xml:space="preserve"> les </w:t>
      </w:r>
      <w:proofErr w:type="spellStart"/>
      <w:r w:rsidR="00B568D4" w:rsidRPr="0072601A">
        <w:rPr>
          <w:szCs w:val="22"/>
        </w:rPr>
        <w:t>passfly</w:t>
      </w:r>
      <w:proofErr w:type="spellEnd"/>
      <w:r w:rsidR="001C0995">
        <w:rPr>
          <w:szCs w:val="22"/>
        </w:rPr>
        <w:t>.</w:t>
      </w:r>
    </w:p>
    <w:p w14:paraId="5D2DEDAF" w14:textId="46042A2A" w:rsidR="00014331" w:rsidRPr="0072601A" w:rsidRDefault="00014331" w:rsidP="00B568D4">
      <w:pPr>
        <w:rPr>
          <w:szCs w:val="22"/>
        </w:rPr>
      </w:pPr>
    </w:p>
    <w:p w14:paraId="6DDCA8FF" w14:textId="454C2224" w:rsidR="005A6C2D" w:rsidRPr="0072601A" w:rsidRDefault="005A6C2D" w:rsidP="00B568D4">
      <w:pPr>
        <w:rPr>
          <w:szCs w:val="22"/>
        </w:rPr>
      </w:pPr>
    </w:p>
    <w:p w14:paraId="5092F703" w14:textId="77777777" w:rsidR="00E22441" w:rsidRDefault="005A6C2D" w:rsidP="005A6C2D">
      <w:pPr>
        <w:pStyle w:val="Textbody"/>
        <w:spacing w:after="0"/>
        <w:rPr>
          <w:rFonts w:ascii="Verdana" w:hAnsi="Verdana" w:cs="Times New Roman"/>
          <w:b/>
          <w:bCs/>
          <w:sz w:val="22"/>
          <w:szCs w:val="22"/>
        </w:rPr>
      </w:pPr>
      <w:r w:rsidRPr="0072601A">
        <w:rPr>
          <w:rFonts w:ascii="Verdana" w:hAnsi="Verdana" w:cs="Times New Roman"/>
          <w:b/>
          <w:bCs/>
          <w:sz w:val="22"/>
          <w:szCs w:val="22"/>
        </w:rPr>
        <w:t>La commission donne son accord pour l’ensemble de ces projets sauf pour les 2 derniers points</w:t>
      </w:r>
      <w:r w:rsidR="00E22441">
        <w:rPr>
          <w:rFonts w:ascii="Verdana" w:hAnsi="Verdana" w:cs="Times New Roman"/>
          <w:b/>
          <w:bCs/>
          <w:sz w:val="22"/>
          <w:szCs w:val="22"/>
        </w:rPr>
        <w:t> :</w:t>
      </w:r>
    </w:p>
    <w:p w14:paraId="6B95BED6" w14:textId="77777777" w:rsidR="00CF7671" w:rsidRDefault="00E22441" w:rsidP="00E22441">
      <w:pPr>
        <w:pStyle w:val="Textbody"/>
        <w:numPr>
          <w:ilvl w:val="0"/>
          <w:numId w:val="79"/>
        </w:numPr>
        <w:spacing w:after="0"/>
        <w:rPr>
          <w:rFonts w:ascii="Verdana" w:hAnsi="Verdana" w:cs="Times New Roman"/>
          <w:b/>
          <w:bCs/>
          <w:sz w:val="22"/>
          <w:szCs w:val="22"/>
        </w:rPr>
      </w:pPr>
      <w:r>
        <w:rPr>
          <w:rFonts w:ascii="Verdana" w:hAnsi="Verdana" w:cs="Times New Roman"/>
          <w:b/>
          <w:bCs/>
          <w:sz w:val="22"/>
          <w:szCs w:val="22"/>
        </w:rPr>
        <w:t xml:space="preserve">La gestion des mesures </w:t>
      </w:r>
      <w:r w:rsidR="00CF7671">
        <w:rPr>
          <w:rFonts w:ascii="Verdana" w:hAnsi="Verdana" w:cs="Times New Roman"/>
          <w:b/>
          <w:bCs/>
          <w:sz w:val="22"/>
          <w:szCs w:val="22"/>
        </w:rPr>
        <w:t xml:space="preserve">sera faite à partir </w:t>
      </w:r>
      <w:r w:rsidR="005A6C2D" w:rsidRPr="0072601A">
        <w:rPr>
          <w:rFonts w:ascii="Verdana" w:hAnsi="Verdana" w:cs="Times New Roman"/>
          <w:b/>
          <w:bCs/>
          <w:sz w:val="22"/>
          <w:szCs w:val="22"/>
        </w:rPr>
        <w:t xml:space="preserve">du calendrier </w:t>
      </w:r>
    </w:p>
    <w:p w14:paraId="2327328F" w14:textId="037A1248" w:rsidR="005A6C2D" w:rsidRPr="0072601A" w:rsidRDefault="00CF7671" w:rsidP="00E22441">
      <w:pPr>
        <w:pStyle w:val="Textbody"/>
        <w:numPr>
          <w:ilvl w:val="0"/>
          <w:numId w:val="79"/>
        </w:numPr>
        <w:spacing w:after="0"/>
        <w:rPr>
          <w:rFonts w:ascii="Verdana" w:hAnsi="Verdana" w:cs="Times New Roman"/>
          <w:b/>
          <w:bCs/>
          <w:sz w:val="22"/>
          <w:szCs w:val="22"/>
        </w:rPr>
      </w:pPr>
      <w:r>
        <w:rPr>
          <w:rFonts w:ascii="Verdana" w:hAnsi="Verdana" w:cs="Times New Roman"/>
          <w:b/>
          <w:bCs/>
          <w:sz w:val="22"/>
          <w:szCs w:val="22"/>
        </w:rPr>
        <w:t>Gestion de</w:t>
      </w:r>
      <w:r w:rsidR="005A6C2D" w:rsidRPr="0072601A">
        <w:rPr>
          <w:rFonts w:ascii="Verdana" w:hAnsi="Verdana" w:cs="Times New Roman"/>
          <w:b/>
          <w:bCs/>
          <w:sz w:val="22"/>
          <w:szCs w:val="22"/>
        </w:rPr>
        <w:t xml:space="preserve"> la liste </w:t>
      </w:r>
      <w:r>
        <w:rPr>
          <w:rFonts w:ascii="Verdana" w:hAnsi="Verdana" w:cs="Times New Roman"/>
          <w:b/>
          <w:bCs/>
          <w:sz w:val="22"/>
          <w:szCs w:val="22"/>
        </w:rPr>
        <w:t xml:space="preserve">des intervenants </w:t>
      </w:r>
      <w:r w:rsidR="005A6C2D" w:rsidRPr="0072601A">
        <w:rPr>
          <w:rFonts w:ascii="Verdana" w:hAnsi="Verdana" w:cs="Times New Roman"/>
          <w:b/>
          <w:bCs/>
          <w:sz w:val="22"/>
          <w:szCs w:val="22"/>
        </w:rPr>
        <w:t xml:space="preserve">de façon à répartir géographiquement les personnes habilitées </w:t>
      </w:r>
      <w:r>
        <w:rPr>
          <w:rFonts w:ascii="Verdana" w:hAnsi="Verdana" w:cs="Times New Roman"/>
          <w:b/>
          <w:bCs/>
          <w:sz w:val="22"/>
          <w:szCs w:val="22"/>
        </w:rPr>
        <w:t xml:space="preserve">licenciées </w:t>
      </w:r>
      <w:r w:rsidR="005A6C2D" w:rsidRPr="0072601A">
        <w:rPr>
          <w:rFonts w:ascii="Verdana" w:hAnsi="Verdana" w:cs="Times New Roman"/>
          <w:b/>
          <w:bCs/>
          <w:sz w:val="22"/>
          <w:szCs w:val="22"/>
        </w:rPr>
        <w:t xml:space="preserve">pour les pass </w:t>
      </w:r>
      <w:proofErr w:type="spellStart"/>
      <w:r w:rsidR="005A6C2D" w:rsidRPr="0072601A">
        <w:rPr>
          <w:rFonts w:ascii="Verdana" w:hAnsi="Verdana" w:cs="Times New Roman"/>
          <w:b/>
          <w:bCs/>
          <w:sz w:val="22"/>
          <w:szCs w:val="22"/>
        </w:rPr>
        <w:t>fly</w:t>
      </w:r>
      <w:proofErr w:type="spellEnd"/>
      <w:r w:rsidR="005A6C2D" w:rsidRPr="0072601A">
        <w:rPr>
          <w:rFonts w:ascii="Verdana" w:hAnsi="Verdana" w:cs="Times New Roman"/>
          <w:b/>
          <w:bCs/>
          <w:sz w:val="22"/>
          <w:szCs w:val="22"/>
        </w:rPr>
        <w:t>.</w:t>
      </w:r>
    </w:p>
    <w:p w14:paraId="64750438" w14:textId="50006378" w:rsidR="00AD1B2E" w:rsidRDefault="00AD1B2E" w:rsidP="005A6C2D">
      <w:pPr>
        <w:pStyle w:val="Textbody"/>
        <w:spacing w:after="0"/>
        <w:rPr>
          <w:rFonts w:ascii="Verdana" w:hAnsi="Verdana" w:cs="Times New Roman"/>
          <w:b/>
          <w:bCs/>
          <w:sz w:val="22"/>
          <w:szCs w:val="22"/>
        </w:rPr>
      </w:pPr>
    </w:p>
    <w:p w14:paraId="00BDBFB5" w14:textId="77777777" w:rsidR="00E22441" w:rsidRPr="0072601A" w:rsidRDefault="00E22441" w:rsidP="00E22441">
      <w:pPr>
        <w:rPr>
          <w:szCs w:val="22"/>
        </w:rPr>
      </w:pPr>
      <w:r w:rsidRPr="0072601A">
        <w:rPr>
          <w:szCs w:val="22"/>
        </w:rPr>
        <w:t>Pas de candidature pour le GPF 2022 à ce jour.</w:t>
      </w:r>
    </w:p>
    <w:p w14:paraId="39F4D5E0" w14:textId="77777777" w:rsidR="00E22441" w:rsidRPr="0072601A" w:rsidRDefault="00E22441" w:rsidP="005A6C2D">
      <w:pPr>
        <w:pStyle w:val="Textbody"/>
        <w:spacing w:after="0"/>
        <w:rPr>
          <w:rFonts w:ascii="Verdana" w:hAnsi="Verdana" w:cs="Times New Roman"/>
          <w:b/>
          <w:bCs/>
          <w:sz w:val="22"/>
          <w:szCs w:val="22"/>
        </w:rPr>
      </w:pPr>
    </w:p>
    <w:p w14:paraId="39B39C21" w14:textId="77777777" w:rsidR="00082297" w:rsidRDefault="00082297" w:rsidP="005A6C2D">
      <w:pPr>
        <w:pStyle w:val="Textbody"/>
        <w:spacing w:after="0"/>
        <w:rPr>
          <w:rFonts w:ascii="Verdana" w:hAnsi="Verdana" w:cs="Times New Roman"/>
          <w:b/>
          <w:bCs/>
          <w:sz w:val="22"/>
          <w:szCs w:val="22"/>
        </w:rPr>
      </w:pPr>
    </w:p>
    <w:p w14:paraId="40782F0E" w14:textId="29BC591E" w:rsidR="005A6C2D" w:rsidRPr="0072601A" w:rsidRDefault="005A6C2D" w:rsidP="005A6C2D">
      <w:pPr>
        <w:pStyle w:val="Textbody"/>
        <w:spacing w:after="0"/>
        <w:rPr>
          <w:rFonts w:ascii="Verdana" w:hAnsi="Verdana" w:cs="Times New Roman"/>
          <w:b/>
          <w:bCs/>
          <w:sz w:val="22"/>
          <w:szCs w:val="22"/>
        </w:rPr>
      </w:pPr>
      <w:r w:rsidRPr="001C0995">
        <w:rPr>
          <w:rFonts w:ascii="Verdana" w:hAnsi="Verdana" w:cs="Times New Roman"/>
          <w:b/>
          <w:bCs/>
          <w:sz w:val="22"/>
          <w:szCs w:val="22"/>
          <w:u w:val="single"/>
        </w:rPr>
        <w:t>CANICROSS</w:t>
      </w:r>
      <w:r w:rsidR="00AD1B2E" w:rsidRPr="0072601A">
        <w:rPr>
          <w:rFonts w:ascii="Verdana" w:hAnsi="Verdana" w:cs="Times New Roman"/>
          <w:b/>
          <w:bCs/>
          <w:sz w:val="22"/>
          <w:szCs w:val="22"/>
        </w:rPr>
        <w:t> : Roger LALLEMAND</w:t>
      </w:r>
    </w:p>
    <w:p w14:paraId="7D5D5217" w14:textId="00233B37" w:rsidR="00D9626A" w:rsidRPr="0072601A" w:rsidRDefault="00D9626A" w:rsidP="005A6C2D">
      <w:pPr>
        <w:pStyle w:val="Textbody"/>
        <w:spacing w:after="0"/>
        <w:rPr>
          <w:rFonts w:ascii="Verdana" w:hAnsi="Verdana" w:cs="Times New Roman"/>
          <w:b/>
          <w:bCs/>
          <w:sz w:val="22"/>
          <w:szCs w:val="22"/>
        </w:rPr>
      </w:pPr>
    </w:p>
    <w:p w14:paraId="62A34E06" w14:textId="59489B18" w:rsidR="00D9626A" w:rsidRPr="0072601A" w:rsidRDefault="00D9626A" w:rsidP="005A6C2D">
      <w:pPr>
        <w:pStyle w:val="Textbody"/>
        <w:spacing w:after="0"/>
        <w:rPr>
          <w:rFonts w:ascii="Verdana" w:hAnsi="Verdana"/>
        </w:rPr>
      </w:pPr>
      <w:r w:rsidRPr="0072601A">
        <w:rPr>
          <w:rFonts w:ascii="Verdana" w:hAnsi="Verdana" w:cs="Times New Roman"/>
          <w:sz w:val="22"/>
          <w:szCs w:val="22"/>
        </w:rPr>
        <w:t xml:space="preserve">Le questionnaire à destination de tous est en ligne sur le site : </w:t>
      </w:r>
      <w:hyperlink r:id="rId8" w:tgtFrame="_blank" w:history="1">
        <w:r w:rsidRPr="0072601A">
          <w:rPr>
            <w:rStyle w:val="Lienhypertexte"/>
            <w:rFonts w:ascii="Verdana" w:hAnsi="Verdana"/>
            <w:color w:val="007DBC"/>
            <w:sz w:val="26"/>
            <w:szCs w:val="26"/>
            <w:shd w:val="clear" w:color="auto" w:fill="FFFFFF"/>
          </w:rPr>
          <w:t>https://docs.google.com/forms/d/e/1FAIpQLSdGPA_Jdrb9CCKuS8tGzG24HHGqzVwpe1beZo1TXbRjj1KuvQ/viewform?usp=sf_link</w:t>
        </w:r>
      </w:hyperlink>
    </w:p>
    <w:p w14:paraId="5172CBBF" w14:textId="1BDE2601" w:rsidR="00D9626A" w:rsidRPr="0072601A" w:rsidRDefault="00D9626A" w:rsidP="005A6C2D">
      <w:pPr>
        <w:pStyle w:val="Textbody"/>
        <w:spacing w:after="0"/>
        <w:rPr>
          <w:rFonts w:ascii="Verdana" w:hAnsi="Verdana"/>
        </w:rPr>
      </w:pPr>
    </w:p>
    <w:p w14:paraId="4BEE5A48" w14:textId="7EF5A8CA" w:rsidR="00D9626A" w:rsidRPr="0072601A" w:rsidRDefault="006A309F" w:rsidP="005A6C2D">
      <w:pPr>
        <w:pStyle w:val="Textbody"/>
        <w:spacing w:after="0"/>
        <w:rPr>
          <w:rFonts w:ascii="Verdana" w:hAnsi="Verdana"/>
          <w:sz w:val="22"/>
          <w:szCs w:val="22"/>
        </w:rPr>
      </w:pPr>
      <w:r w:rsidRPr="0072601A">
        <w:rPr>
          <w:rFonts w:ascii="Verdana" w:hAnsi="Verdana"/>
          <w:sz w:val="22"/>
          <w:szCs w:val="22"/>
        </w:rPr>
        <w:t xml:space="preserve">Présentation des </w:t>
      </w:r>
      <w:r w:rsidR="00D9626A" w:rsidRPr="0072601A">
        <w:rPr>
          <w:rFonts w:ascii="Verdana" w:hAnsi="Verdana"/>
          <w:sz w:val="22"/>
          <w:szCs w:val="22"/>
        </w:rPr>
        <w:t>projet</w:t>
      </w:r>
      <w:r w:rsidRPr="0072601A">
        <w:rPr>
          <w:rFonts w:ascii="Verdana" w:hAnsi="Verdana"/>
          <w:sz w:val="22"/>
          <w:szCs w:val="22"/>
        </w:rPr>
        <w:t>s canicross</w:t>
      </w:r>
      <w:r w:rsidR="00D9626A" w:rsidRPr="0072601A">
        <w:rPr>
          <w:rFonts w:ascii="Verdana" w:hAnsi="Verdana"/>
          <w:sz w:val="22"/>
          <w:szCs w:val="22"/>
        </w:rPr>
        <w:t> :</w:t>
      </w:r>
    </w:p>
    <w:p w14:paraId="16286CA8" w14:textId="77777777" w:rsidR="006A309F" w:rsidRPr="0072601A" w:rsidRDefault="006A309F" w:rsidP="005A6C2D">
      <w:pPr>
        <w:pStyle w:val="Textbody"/>
        <w:spacing w:after="0"/>
        <w:rPr>
          <w:rFonts w:ascii="Verdana" w:hAnsi="Verdana"/>
          <w:sz w:val="22"/>
          <w:szCs w:val="22"/>
        </w:rPr>
      </w:pPr>
    </w:p>
    <w:p w14:paraId="7CC764A0" w14:textId="03900C92" w:rsidR="00D9626A" w:rsidRPr="0072601A" w:rsidRDefault="00D9626A" w:rsidP="005A6C2D">
      <w:pPr>
        <w:pStyle w:val="Textbody"/>
        <w:spacing w:after="0"/>
        <w:rPr>
          <w:rFonts w:ascii="Verdana" w:hAnsi="Verdana"/>
          <w:sz w:val="22"/>
          <w:szCs w:val="22"/>
        </w:rPr>
      </w:pPr>
      <w:r w:rsidRPr="0072601A">
        <w:rPr>
          <w:rFonts w:ascii="Verdana" w:hAnsi="Verdana"/>
          <w:sz w:val="22"/>
          <w:szCs w:val="22"/>
        </w:rPr>
        <w:t>Revoir le cahier des charges pour l’organisation du GPF, faire un mode d’emploi pour l’organisation d’une compétition.</w:t>
      </w:r>
    </w:p>
    <w:p w14:paraId="483EFB15" w14:textId="5F7F8C3C" w:rsidR="006B02C9" w:rsidRPr="0072601A" w:rsidRDefault="006B02C9" w:rsidP="005A6C2D">
      <w:pPr>
        <w:pStyle w:val="Textbody"/>
        <w:spacing w:after="0"/>
        <w:rPr>
          <w:rFonts w:ascii="Verdana" w:hAnsi="Verdana"/>
          <w:sz w:val="22"/>
          <w:szCs w:val="22"/>
        </w:rPr>
      </w:pPr>
      <w:r w:rsidRPr="0072601A">
        <w:rPr>
          <w:rFonts w:ascii="Verdana" w:hAnsi="Verdana"/>
          <w:sz w:val="22"/>
          <w:szCs w:val="22"/>
        </w:rPr>
        <w:t>A l’étude revoir le point d’attache du mousqueton par du tissu ou corde plus sécuritaire pour le chien.</w:t>
      </w:r>
    </w:p>
    <w:p w14:paraId="3B33D01C" w14:textId="3A797BB9" w:rsidR="009F3AA7" w:rsidRPr="0072601A" w:rsidRDefault="009F3AA7" w:rsidP="005A6C2D">
      <w:pPr>
        <w:pStyle w:val="Textbody"/>
        <w:spacing w:after="0"/>
        <w:rPr>
          <w:rFonts w:ascii="Verdana" w:hAnsi="Verdana"/>
          <w:sz w:val="22"/>
          <w:szCs w:val="22"/>
        </w:rPr>
      </w:pPr>
      <w:r w:rsidRPr="0072601A">
        <w:rPr>
          <w:rFonts w:ascii="Verdana" w:hAnsi="Verdana"/>
          <w:sz w:val="22"/>
          <w:szCs w:val="22"/>
        </w:rPr>
        <w:lastRenderedPageBreak/>
        <w:t xml:space="preserve">L’introduction du </w:t>
      </w:r>
      <w:proofErr w:type="spellStart"/>
      <w:r w:rsidRPr="0072601A">
        <w:rPr>
          <w:rFonts w:ascii="Verdana" w:hAnsi="Verdana"/>
          <w:sz w:val="22"/>
          <w:szCs w:val="22"/>
        </w:rPr>
        <w:t>caniroller</w:t>
      </w:r>
      <w:proofErr w:type="spellEnd"/>
      <w:r w:rsidRPr="0072601A">
        <w:rPr>
          <w:rFonts w:ascii="Verdana" w:hAnsi="Verdana"/>
          <w:sz w:val="22"/>
          <w:szCs w:val="22"/>
        </w:rPr>
        <w:t xml:space="preserve"> n’est pas souhaité car un stop immédiat n’est pas possible</w:t>
      </w:r>
      <w:r w:rsidR="006A309F" w:rsidRPr="0072601A">
        <w:rPr>
          <w:rFonts w:ascii="Verdana" w:hAnsi="Verdana"/>
          <w:sz w:val="22"/>
          <w:szCs w:val="22"/>
        </w:rPr>
        <w:t xml:space="preserve"> donc potentiellement dangereux.</w:t>
      </w:r>
    </w:p>
    <w:p w14:paraId="27F0E7F6" w14:textId="5FFF9DB5" w:rsidR="009F3AA7" w:rsidRPr="0072601A" w:rsidRDefault="009F3AA7" w:rsidP="005A6C2D">
      <w:pPr>
        <w:pStyle w:val="Textbody"/>
        <w:spacing w:after="0"/>
        <w:rPr>
          <w:rFonts w:ascii="Verdana" w:hAnsi="Verdana"/>
          <w:sz w:val="22"/>
          <w:szCs w:val="22"/>
        </w:rPr>
      </w:pPr>
    </w:p>
    <w:p w14:paraId="0B4636B8" w14:textId="1CF6894A" w:rsidR="009F3AA7" w:rsidRPr="0072601A" w:rsidRDefault="009F3AA7" w:rsidP="009F3AA7">
      <w:pPr>
        <w:pStyle w:val="Textbody"/>
        <w:spacing w:after="0"/>
        <w:rPr>
          <w:rFonts w:ascii="Verdana" w:hAnsi="Verdana" w:cs="Times New Roman"/>
          <w:b/>
          <w:bCs/>
          <w:sz w:val="22"/>
          <w:szCs w:val="22"/>
        </w:rPr>
      </w:pPr>
      <w:r w:rsidRPr="0072601A">
        <w:rPr>
          <w:rFonts w:ascii="Verdana" w:hAnsi="Verdana" w:cs="Times New Roman"/>
          <w:b/>
          <w:bCs/>
          <w:sz w:val="22"/>
          <w:szCs w:val="22"/>
        </w:rPr>
        <w:t>La commission donne son accord pour l’ensemble de ces projets</w:t>
      </w:r>
    </w:p>
    <w:p w14:paraId="38FDAE3B" w14:textId="7711D8CF" w:rsidR="00AD1B2E" w:rsidRPr="0072601A" w:rsidRDefault="00AD1B2E" w:rsidP="009F3AA7">
      <w:pPr>
        <w:pStyle w:val="Textbody"/>
        <w:spacing w:after="0"/>
        <w:rPr>
          <w:rFonts w:ascii="Verdana" w:hAnsi="Verdana" w:cs="Times New Roman"/>
          <w:b/>
          <w:bCs/>
          <w:sz w:val="22"/>
          <w:szCs w:val="22"/>
        </w:rPr>
      </w:pPr>
    </w:p>
    <w:p w14:paraId="02B77311" w14:textId="52C5FC03" w:rsidR="00AD1B2E" w:rsidRPr="0072601A" w:rsidRDefault="00AD1B2E" w:rsidP="009F3AA7">
      <w:pPr>
        <w:pStyle w:val="Textbody"/>
        <w:spacing w:after="0"/>
        <w:rPr>
          <w:rFonts w:ascii="Verdana" w:hAnsi="Verdana" w:cs="Times New Roman"/>
          <w:b/>
          <w:bCs/>
          <w:sz w:val="22"/>
          <w:szCs w:val="22"/>
        </w:rPr>
      </w:pPr>
    </w:p>
    <w:p w14:paraId="347D04AB" w14:textId="7B77387B" w:rsidR="009F3AA7" w:rsidRPr="0072601A" w:rsidRDefault="009F3AA7" w:rsidP="009F3AA7">
      <w:pPr>
        <w:pStyle w:val="Textbody"/>
        <w:spacing w:after="0"/>
        <w:rPr>
          <w:rFonts w:ascii="Verdana" w:hAnsi="Verdana" w:cs="Times New Roman"/>
          <w:b/>
          <w:bCs/>
          <w:sz w:val="22"/>
          <w:szCs w:val="22"/>
        </w:rPr>
      </w:pPr>
      <w:r w:rsidRPr="001C0995">
        <w:rPr>
          <w:rFonts w:ascii="Verdana" w:hAnsi="Verdana" w:cs="Times New Roman"/>
          <w:b/>
          <w:bCs/>
          <w:sz w:val="22"/>
          <w:szCs w:val="22"/>
          <w:u w:val="single"/>
        </w:rPr>
        <w:t>AGILITY</w:t>
      </w:r>
      <w:r w:rsidR="00AD1B2E" w:rsidRPr="0072601A">
        <w:rPr>
          <w:rFonts w:ascii="Verdana" w:hAnsi="Verdana" w:cs="Times New Roman"/>
          <w:b/>
          <w:bCs/>
          <w:sz w:val="22"/>
          <w:szCs w:val="22"/>
        </w:rPr>
        <w:t> : Maryannic JOURDEN</w:t>
      </w:r>
    </w:p>
    <w:p w14:paraId="2A665D40" w14:textId="77777777" w:rsidR="009F3AA7" w:rsidRPr="0072601A" w:rsidRDefault="009F3AA7" w:rsidP="009F3AA7">
      <w:pPr>
        <w:pStyle w:val="Textbody"/>
        <w:spacing w:after="0"/>
        <w:rPr>
          <w:rFonts w:ascii="Verdana" w:hAnsi="Verdana" w:cs="Times New Roman"/>
          <w:b/>
          <w:bCs/>
          <w:sz w:val="22"/>
          <w:szCs w:val="22"/>
        </w:rPr>
      </w:pPr>
    </w:p>
    <w:p w14:paraId="34142AF4" w14:textId="5FEFC816" w:rsidR="009F3AA7" w:rsidRPr="0072601A" w:rsidRDefault="009F3AA7" w:rsidP="009F3AA7">
      <w:pPr>
        <w:spacing w:after="160" w:line="259" w:lineRule="auto"/>
        <w:rPr>
          <w:szCs w:val="22"/>
        </w:rPr>
      </w:pPr>
      <w:r w:rsidRPr="0072601A">
        <w:rPr>
          <w:szCs w:val="22"/>
        </w:rPr>
        <w:t>Prise en compte des résultats des sélectifs GPF, JO AWC (C’est déjà le cas pour les sélectifs EO AWC)</w:t>
      </w:r>
      <w:r w:rsidR="009E6BB0" w:rsidRPr="0072601A">
        <w:rPr>
          <w:szCs w:val="22"/>
        </w:rPr>
        <w:t xml:space="preserve"> pour se présenter aux sélectifs</w:t>
      </w:r>
    </w:p>
    <w:p w14:paraId="6F329604" w14:textId="5E24A8A4" w:rsidR="009F3AA7" w:rsidRPr="0072601A" w:rsidRDefault="009F3AA7" w:rsidP="009F3AA7">
      <w:pPr>
        <w:spacing w:after="160" w:line="259" w:lineRule="auto"/>
        <w:rPr>
          <w:color w:val="FF0000"/>
          <w:szCs w:val="22"/>
        </w:rPr>
      </w:pPr>
      <w:r w:rsidRPr="0072601A">
        <w:rPr>
          <w:szCs w:val="22"/>
        </w:rPr>
        <w:t>Prise en compte des résultats des finales Championnat de France Grade 2 et Grade 3 et GPF dans le classement National</w:t>
      </w:r>
      <w:r w:rsidR="00082297">
        <w:rPr>
          <w:szCs w:val="22"/>
        </w:rPr>
        <w:t>.</w:t>
      </w:r>
    </w:p>
    <w:p w14:paraId="03AD0C18" w14:textId="59E12DF6" w:rsidR="009F3AA7" w:rsidRPr="0072601A" w:rsidRDefault="009F3AA7" w:rsidP="009F3AA7">
      <w:pPr>
        <w:rPr>
          <w:rFonts w:eastAsia="Times New Roman"/>
          <w:szCs w:val="22"/>
        </w:rPr>
      </w:pPr>
      <w:r w:rsidRPr="0072601A">
        <w:rPr>
          <w:rFonts w:eastAsia="Times New Roman"/>
          <w:szCs w:val="22"/>
        </w:rPr>
        <w:t>Acceptation d'un changement de conducteur pour la finale après acceptation de la sélection. Il faut toutefois que le conducteur remplaçant ait une licence en cours de validité lors de la finale</w:t>
      </w:r>
      <w:r w:rsidR="00082297">
        <w:rPr>
          <w:rFonts w:eastAsia="Times New Roman"/>
          <w:szCs w:val="22"/>
        </w:rPr>
        <w:t>.</w:t>
      </w:r>
    </w:p>
    <w:p w14:paraId="711FB010" w14:textId="32019CDB" w:rsidR="009F3AA7" w:rsidRPr="0072601A" w:rsidRDefault="009F3AA7" w:rsidP="009F3AA7">
      <w:pPr>
        <w:spacing w:after="160" w:line="259" w:lineRule="auto"/>
        <w:rPr>
          <w:szCs w:val="22"/>
        </w:rPr>
      </w:pPr>
      <w:r w:rsidRPr="0072601A">
        <w:rPr>
          <w:szCs w:val="22"/>
        </w:rPr>
        <w:t>En ce qui concerne la demande de participation à un MAG 2, il est nécessaire d’avoir conduit un chien en grade 3 dans les 24 derniers mois et avoir terminé au moins 2 parcours avec moins de 5 points de pénalités.</w:t>
      </w:r>
    </w:p>
    <w:p w14:paraId="02EB4D23" w14:textId="26EBB5D7" w:rsidR="00851E86" w:rsidRPr="0072601A" w:rsidRDefault="00851E86" w:rsidP="009F3AA7">
      <w:pPr>
        <w:spacing w:after="160" w:line="259" w:lineRule="auto"/>
        <w:rPr>
          <w:color w:val="FF0000"/>
          <w:szCs w:val="22"/>
        </w:rPr>
      </w:pPr>
      <w:r w:rsidRPr="0072601A">
        <w:rPr>
          <w:szCs w:val="22"/>
        </w:rPr>
        <w:t xml:space="preserve">Actualisation du document sur les mesures des chiens : composition de la commission de toisage. Document en </w:t>
      </w:r>
      <w:r w:rsidR="00C12602" w:rsidRPr="0072601A">
        <w:rPr>
          <w:i/>
          <w:iCs/>
          <w:szCs w:val="22"/>
        </w:rPr>
        <w:t>ANNEXE</w:t>
      </w:r>
      <w:r w:rsidRPr="0072601A">
        <w:rPr>
          <w:i/>
          <w:iCs/>
          <w:szCs w:val="22"/>
        </w:rPr>
        <w:t xml:space="preserve"> </w:t>
      </w:r>
      <w:r w:rsidR="00014331" w:rsidRPr="0072601A">
        <w:rPr>
          <w:i/>
          <w:iCs/>
          <w:szCs w:val="22"/>
        </w:rPr>
        <w:t>9</w:t>
      </w:r>
    </w:p>
    <w:p w14:paraId="565719AD" w14:textId="23D76B3C" w:rsidR="00851E86" w:rsidRPr="0072601A" w:rsidRDefault="00851E86" w:rsidP="00851E86">
      <w:pPr>
        <w:spacing w:after="160" w:line="259" w:lineRule="auto"/>
        <w:jc w:val="right"/>
        <w:rPr>
          <w:color w:val="0070C0"/>
          <w:szCs w:val="22"/>
        </w:rPr>
      </w:pPr>
      <w:r w:rsidRPr="0072601A">
        <w:rPr>
          <w:color w:val="0070C0"/>
          <w:szCs w:val="22"/>
        </w:rPr>
        <w:t>AGI : 2022-01-1</w:t>
      </w:r>
      <w:r w:rsidR="002F739E" w:rsidRPr="0072601A">
        <w:rPr>
          <w:color w:val="0070C0"/>
          <w:szCs w:val="22"/>
        </w:rPr>
        <w:t>2</w:t>
      </w:r>
    </w:p>
    <w:p w14:paraId="54699B23" w14:textId="77777777" w:rsidR="00C12602" w:rsidRPr="0072601A" w:rsidRDefault="00C12602" w:rsidP="00C12602">
      <w:pPr>
        <w:pBdr>
          <w:top w:val="single" w:sz="4" w:space="1" w:color="auto"/>
          <w:left w:val="single" w:sz="4" w:space="4" w:color="auto"/>
          <w:bottom w:val="single" w:sz="4" w:space="1" w:color="auto"/>
          <w:right w:val="single" w:sz="4" w:space="4" w:color="auto"/>
        </w:pBdr>
        <w:jc w:val="center"/>
        <w:rPr>
          <w:b/>
          <w:bCs/>
          <w:szCs w:val="22"/>
        </w:rPr>
      </w:pPr>
    </w:p>
    <w:p w14:paraId="475E752C" w14:textId="32EC9F37" w:rsidR="00851E86" w:rsidRPr="0072601A" w:rsidRDefault="00C12602" w:rsidP="00C12602">
      <w:pPr>
        <w:pBdr>
          <w:top w:val="single" w:sz="4" w:space="1" w:color="auto"/>
          <w:left w:val="single" w:sz="4" w:space="4" w:color="auto"/>
          <w:bottom w:val="single" w:sz="4" w:space="1" w:color="auto"/>
          <w:right w:val="single" w:sz="4" w:space="4" w:color="auto"/>
        </w:pBdr>
        <w:jc w:val="center"/>
        <w:rPr>
          <w:color w:val="0070C0"/>
          <w:szCs w:val="22"/>
        </w:rPr>
      </w:pPr>
      <w:r w:rsidRPr="0072601A">
        <w:rPr>
          <w:b/>
          <w:bCs/>
          <w:szCs w:val="22"/>
        </w:rPr>
        <w:t xml:space="preserve">La commission valide les propositions </w:t>
      </w:r>
      <w:r w:rsidRPr="0072601A">
        <w:rPr>
          <w:color w:val="0070C0"/>
          <w:szCs w:val="22"/>
        </w:rPr>
        <w:t>2022-01-1</w:t>
      </w:r>
      <w:r w:rsidR="002F739E" w:rsidRPr="0072601A">
        <w:rPr>
          <w:color w:val="0070C0"/>
          <w:szCs w:val="22"/>
        </w:rPr>
        <w:t>2</w:t>
      </w:r>
    </w:p>
    <w:p w14:paraId="010167A7" w14:textId="77777777" w:rsidR="00C12602" w:rsidRPr="0072601A" w:rsidRDefault="00C12602" w:rsidP="00C12602">
      <w:pPr>
        <w:pBdr>
          <w:top w:val="single" w:sz="4" w:space="1" w:color="auto"/>
          <w:left w:val="single" w:sz="4" w:space="4" w:color="auto"/>
          <w:bottom w:val="single" w:sz="4" w:space="1" w:color="auto"/>
          <w:right w:val="single" w:sz="4" w:space="4" w:color="auto"/>
        </w:pBdr>
        <w:jc w:val="center"/>
        <w:rPr>
          <w:color w:val="0070C0"/>
          <w:szCs w:val="22"/>
        </w:rPr>
      </w:pPr>
    </w:p>
    <w:p w14:paraId="2B98D970" w14:textId="77777777" w:rsidR="00C12602" w:rsidRPr="0072601A" w:rsidRDefault="00C12602" w:rsidP="00851E86">
      <w:pPr>
        <w:spacing w:after="160" w:line="259" w:lineRule="auto"/>
        <w:rPr>
          <w:b/>
          <w:bCs/>
          <w:szCs w:val="22"/>
        </w:rPr>
      </w:pPr>
    </w:p>
    <w:p w14:paraId="65D7EB73" w14:textId="0C5083BA" w:rsidR="00851E86" w:rsidRPr="0072601A" w:rsidRDefault="00851E86" w:rsidP="00851E86">
      <w:pPr>
        <w:spacing w:after="160" w:line="259" w:lineRule="auto"/>
        <w:rPr>
          <w:b/>
          <w:bCs/>
          <w:szCs w:val="22"/>
        </w:rPr>
      </w:pPr>
      <w:r w:rsidRPr="001C0995">
        <w:rPr>
          <w:b/>
          <w:bCs/>
          <w:szCs w:val="22"/>
          <w:u w:val="single"/>
        </w:rPr>
        <w:t>HOOPERS</w:t>
      </w:r>
      <w:r w:rsidR="00AD1B2E" w:rsidRPr="0072601A">
        <w:rPr>
          <w:b/>
          <w:bCs/>
          <w:szCs w:val="22"/>
        </w:rPr>
        <w:t> : Magali EMMEL</w:t>
      </w:r>
    </w:p>
    <w:p w14:paraId="4EFA17C6" w14:textId="27461119" w:rsidR="00851E86" w:rsidRPr="0072601A" w:rsidRDefault="00851E86" w:rsidP="00851E86">
      <w:pPr>
        <w:spacing w:after="160" w:line="259" w:lineRule="auto"/>
        <w:rPr>
          <w:szCs w:val="22"/>
        </w:rPr>
      </w:pPr>
      <w:r w:rsidRPr="0072601A">
        <w:rPr>
          <w:szCs w:val="22"/>
        </w:rPr>
        <w:t>Présentation du règlement Hoopers</w:t>
      </w:r>
      <w:r w:rsidR="00C12602" w:rsidRPr="0072601A">
        <w:rPr>
          <w:szCs w:val="22"/>
        </w:rPr>
        <w:t xml:space="preserve"> en </w:t>
      </w:r>
      <w:r w:rsidR="00C12602" w:rsidRPr="0072601A">
        <w:rPr>
          <w:i/>
          <w:iCs/>
          <w:szCs w:val="22"/>
        </w:rPr>
        <w:t xml:space="preserve">ANNEXE </w:t>
      </w:r>
      <w:r w:rsidR="00014331" w:rsidRPr="0072601A">
        <w:rPr>
          <w:i/>
          <w:iCs/>
          <w:szCs w:val="22"/>
        </w:rPr>
        <w:t>10</w:t>
      </w:r>
    </w:p>
    <w:p w14:paraId="6DB850BC" w14:textId="60F88122" w:rsidR="00C12602" w:rsidRPr="0072601A" w:rsidRDefault="00C12602" w:rsidP="00C12602">
      <w:pPr>
        <w:spacing w:after="160" w:line="259" w:lineRule="auto"/>
        <w:jc w:val="right"/>
        <w:rPr>
          <w:color w:val="0070C0"/>
          <w:szCs w:val="22"/>
        </w:rPr>
      </w:pPr>
      <w:r w:rsidRPr="0072601A">
        <w:rPr>
          <w:color w:val="0070C0"/>
          <w:szCs w:val="22"/>
        </w:rPr>
        <w:t>HOOP : 2022-01-1</w:t>
      </w:r>
      <w:r w:rsidR="002F739E" w:rsidRPr="0072601A">
        <w:rPr>
          <w:color w:val="0070C0"/>
          <w:szCs w:val="22"/>
        </w:rPr>
        <w:t>3</w:t>
      </w:r>
    </w:p>
    <w:p w14:paraId="7A7A761E" w14:textId="77777777" w:rsidR="00C12602" w:rsidRPr="0072601A" w:rsidRDefault="00C12602" w:rsidP="00C12602">
      <w:pPr>
        <w:pBdr>
          <w:top w:val="single" w:sz="4" w:space="1" w:color="auto"/>
          <w:left w:val="single" w:sz="4" w:space="4" w:color="auto"/>
          <w:bottom w:val="single" w:sz="4" w:space="1" w:color="auto"/>
          <w:right w:val="single" w:sz="4" w:space="4" w:color="auto"/>
        </w:pBdr>
        <w:jc w:val="center"/>
        <w:rPr>
          <w:b/>
          <w:bCs/>
          <w:szCs w:val="22"/>
        </w:rPr>
      </w:pPr>
    </w:p>
    <w:p w14:paraId="71837E98" w14:textId="75830997" w:rsidR="00C12602" w:rsidRPr="0072601A" w:rsidRDefault="00C12602" w:rsidP="00C12602">
      <w:pPr>
        <w:pBdr>
          <w:top w:val="single" w:sz="4" w:space="1" w:color="auto"/>
          <w:left w:val="single" w:sz="4" w:space="4" w:color="auto"/>
          <w:bottom w:val="single" w:sz="4" w:space="1" w:color="auto"/>
          <w:right w:val="single" w:sz="4" w:space="4" w:color="auto"/>
        </w:pBdr>
        <w:jc w:val="center"/>
        <w:rPr>
          <w:color w:val="0070C0"/>
          <w:szCs w:val="22"/>
        </w:rPr>
      </w:pPr>
      <w:r w:rsidRPr="0072601A">
        <w:rPr>
          <w:b/>
          <w:bCs/>
          <w:szCs w:val="22"/>
        </w:rPr>
        <w:t xml:space="preserve">La commission valide la proposition </w:t>
      </w:r>
      <w:r w:rsidRPr="0072601A">
        <w:rPr>
          <w:color w:val="0070C0"/>
          <w:szCs w:val="22"/>
        </w:rPr>
        <w:t>2022-01-1</w:t>
      </w:r>
      <w:r w:rsidR="002F739E" w:rsidRPr="0072601A">
        <w:rPr>
          <w:color w:val="0070C0"/>
          <w:szCs w:val="22"/>
        </w:rPr>
        <w:t>3</w:t>
      </w:r>
    </w:p>
    <w:p w14:paraId="5AC4296C" w14:textId="77777777" w:rsidR="00450DEB" w:rsidRPr="0072601A" w:rsidRDefault="00450DEB" w:rsidP="00C12602">
      <w:pPr>
        <w:pBdr>
          <w:top w:val="single" w:sz="4" w:space="1" w:color="auto"/>
          <w:left w:val="single" w:sz="4" w:space="4" w:color="auto"/>
          <w:bottom w:val="single" w:sz="4" w:space="1" w:color="auto"/>
          <w:right w:val="single" w:sz="4" w:space="4" w:color="auto"/>
        </w:pBdr>
        <w:jc w:val="center"/>
        <w:rPr>
          <w:color w:val="0070C0"/>
          <w:szCs w:val="22"/>
        </w:rPr>
      </w:pPr>
    </w:p>
    <w:p w14:paraId="7F3F814A" w14:textId="424FF4D6" w:rsidR="00C12602" w:rsidRPr="0072601A" w:rsidRDefault="00C12602" w:rsidP="00C12602">
      <w:pPr>
        <w:spacing w:after="160" w:line="259" w:lineRule="auto"/>
        <w:rPr>
          <w:color w:val="0070C0"/>
          <w:szCs w:val="22"/>
        </w:rPr>
      </w:pPr>
    </w:p>
    <w:p w14:paraId="46FC72ED" w14:textId="17928801" w:rsidR="00C12602" w:rsidRDefault="00C12602" w:rsidP="00C12602">
      <w:pPr>
        <w:pStyle w:val="Textbody"/>
        <w:spacing w:after="0"/>
        <w:rPr>
          <w:rFonts w:ascii="Verdana" w:hAnsi="Verdana"/>
          <w:sz w:val="22"/>
          <w:szCs w:val="22"/>
        </w:rPr>
      </w:pPr>
      <w:r w:rsidRPr="0072601A">
        <w:rPr>
          <w:rFonts w:ascii="Verdana" w:hAnsi="Verdana"/>
          <w:sz w:val="22"/>
          <w:szCs w:val="22"/>
        </w:rPr>
        <w:t>En projet :</w:t>
      </w:r>
    </w:p>
    <w:p w14:paraId="6B784F06" w14:textId="77777777" w:rsidR="00082297" w:rsidRPr="0072601A" w:rsidRDefault="00082297" w:rsidP="00C12602">
      <w:pPr>
        <w:pStyle w:val="Textbody"/>
        <w:spacing w:after="0"/>
        <w:rPr>
          <w:rFonts w:ascii="Verdana" w:hAnsi="Verdana"/>
          <w:sz w:val="22"/>
          <w:szCs w:val="22"/>
        </w:rPr>
      </w:pPr>
    </w:p>
    <w:p w14:paraId="67C23E75" w14:textId="4BAA16B3" w:rsidR="00450DEB" w:rsidRPr="0072601A" w:rsidRDefault="00C12602" w:rsidP="00C12602">
      <w:pPr>
        <w:pStyle w:val="Textbody"/>
        <w:spacing w:after="0"/>
        <w:rPr>
          <w:rFonts w:ascii="Verdana" w:hAnsi="Verdana"/>
          <w:sz w:val="22"/>
          <w:szCs w:val="22"/>
        </w:rPr>
      </w:pPr>
      <w:r w:rsidRPr="0072601A">
        <w:rPr>
          <w:rFonts w:ascii="Verdana" w:hAnsi="Verdana"/>
          <w:sz w:val="22"/>
          <w:szCs w:val="22"/>
        </w:rPr>
        <w:t>E</w:t>
      </w:r>
      <w:r w:rsidR="00450DEB" w:rsidRPr="0072601A">
        <w:rPr>
          <w:rFonts w:ascii="Verdana" w:hAnsi="Verdana"/>
          <w:sz w:val="22"/>
          <w:szCs w:val="22"/>
        </w:rPr>
        <w:t>criture du mode d’emploi de l’organisation d’une compétition</w:t>
      </w:r>
      <w:r w:rsidR="00082297">
        <w:rPr>
          <w:rFonts w:ascii="Verdana" w:hAnsi="Verdana"/>
          <w:sz w:val="22"/>
          <w:szCs w:val="22"/>
        </w:rPr>
        <w:t xml:space="preserve"> hoopers</w:t>
      </w:r>
    </w:p>
    <w:p w14:paraId="5552D157" w14:textId="77777777" w:rsidR="00450DEB" w:rsidRPr="0072601A" w:rsidRDefault="00450DEB" w:rsidP="00C12602">
      <w:pPr>
        <w:pStyle w:val="Textbody"/>
        <w:spacing w:after="0"/>
        <w:rPr>
          <w:rFonts w:ascii="Verdana" w:hAnsi="Verdana"/>
          <w:sz w:val="22"/>
          <w:szCs w:val="22"/>
        </w:rPr>
      </w:pPr>
      <w:r w:rsidRPr="0072601A">
        <w:rPr>
          <w:rFonts w:ascii="Verdana" w:hAnsi="Verdana"/>
          <w:sz w:val="22"/>
          <w:szCs w:val="22"/>
        </w:rPr>
        <w:t>Description de tous les agrès</w:t>
      </w:r>
    </w:p>
    <w:p w14:paraId="730FAB7E" w14:textId="3B32ECF8" w:rsidR="00450DEB" w:rsidRPr="0072601A" w:rsidRDefault="00450DEB" w:rsidP="00C12602">
      <w:pPr>
        <w:pStyle w:val="Textbody"/>
        <w:spacing w:after="0"/>
        <w:rPr>
          <w:rFonts w:ascii="Verdana" w:hAnsi="Verdana"/>
          <w:sz w:val="22"/>
          <w:szCs w:val="22"/>
        </w:rPr>
      </w:pPr>
      <w:r w:rsidRPr="0072601A">
        <w:rPr>
          <w:rFonts w:ascii="Verdana" w:hAnsi="Verdana"/>
          <w:sz w:val="22"/>
          <w:szCs w:val="22"/>
        </w:rPr>
        <w:t>Etablir le cursus de formation des commissaires et préparer un appel à candidature.</w:t>
      </w:r>
    </w:p>
    <w:p w14:paraId="5DD1BBF2" w14:textId="153560D2" w:rsidR="00C12602" w:rsidRPr="0072601A" w:rsidRDefault="00450DEB" w:rsidP="00C12602">
      <w:pPr>
        <w:pStyle w:val="Textbody"/>
        <w:spacing w:after="0"/>
        <w:rPr>
          <w:rFonts w:ascii="Verdana" w:hAnsi="Verdana"/>
          <w:sz w:val="22"/>
          <w:szCs w:val="22"/>
        </w:rPr>
      </w:pPr>
      <w:r w:rsidRPr="0072601A">
        <w:rPr>
          <w:rFonts w:ascii="Verdana" w:hAnsi="Verdana"/>
          <w:sz w:val="22"/>
          <w:szCs w:val="22"/>
        </w:rPr>
        <w:t>Revoir le contenu du Monitorat.</w:t>
      </w:r>
    </w:p>
    <w:p w14:paraId="756E4D3C" w14:textId="77777777" w:rsidR="002F739E" w:rsidRPr="0072601A" w:rsidRDefault="002F739E" w:rsidP="00C12602">
      <w:pPr>
        <w:pStyle w:val="Textbody"/>
        <w:spacing w:after="0"/>
        <w:rPr>
          <w:rFonts w:ascii="Verdana" w:hAnsi="Verdana"/>
          <w:sz w:val="22"/>
          <w:szCs w:val="22"/>
        </w:rPr>
      </w:pPr>
    </w:p>
    <w:p w14:paraId="2748600B" w14:textId="748A06C0" w:rsidR="009D2C7E" w:rsidRPr="0072601A" w:rsidRDefault="009D2C7E" w:rsidP="008237BB">
      <w:pPr>
        <w:pStyle w:val="Textbody"/>
        <w:spacing w:after="0"/>
        <w:jc w:val="center"/>
        <w:rPr>
          <w:rFonts w:ascii="Verdana" w:hAnsi="Verdana" w:cs="Times New Roman"/>
          <w:b/>
          <w:bCs/>
          <w:sz w:val="22"/>
          <w:szCs w:val="22"/>
        </w:rPr>
      </w:pPr>
      <w:r w:rsidRPr="0072601A">
        <w:rPr>
          <w:rFonts w:ascii="Verdana" w:hAnsi="Verdana" w:cs="Times New Roman"/>
          <w:b/>
          <w:bCs/>
          <w:sz w:val="22"/>
          <w:szCs w:val="22"/>
        </w:rPr>
        <w:t>La commission donne son accord pour l’ensemble de ces projets</w:t>
      </w:r>
    </w:p>
    <w:p w14:paraId="6E31E809" w14:textId="77777777" w:rsidR="001E76BC" w:rsidRPr="0072601A" w:rsidRDefault="001E76BC" w:rsidP="008237BB">
      <w:pPr>
        <w:pStyle w:val="Textbody"/>
        <w:spacing w:after="0"/>
        <w:jc w:val="center"/>
        <w:rPr>
          <w:rFonts w:ascii="Verdana" w:hAnsi="Verdana" w:cs="Times New Roman"/>
          <w:b/>
          <w:bCs/>
          <w:sz w:val="22"/>
          <w:szCs w:val="22"/>
        </w:rPr>
      </w:pPr>
    </w:p>
    <w:p w14:paraId="39DB734B" w14:textId="77777777" w:rsidR="00082297" w:rsidRDefault="00082297" w:rsidP="00C12602">
      <w:pPr>
        <w:spacing w:after="160" w:line="259" w:lineRule="auto"/>
        <w:rPr>
          <w:b/>
          <w:bCs/>
          <w:szCs w:val="22"/>
        </w:rPr>
      </w:pPr>
    </w:p>
    <w:p w14:paraId="10708073" w14:textId="3BD01C53" w:rsidR="00C12602" w:rsidRPr="0072601A" w:rsidRDefault="009D2C7E" w:rsidP="00C12602">
      <w:pPr>
        <w:spacing w:after="160" w:line="259" w:lineRule="auto"/>
        <w:rPr>
          <w:b/>
          <w:bCs/>
          <w:szCs w:val="22"/>
        </w:rPr>
      </w:pPr>
      <w:r w:rsidRPr="001C0995">
        <w:rPr>
          <w:b/>
          <w:bCs/>
          <w:szCs w:val="22"/>
          <w:u w:val="single"/>
        </w:rPr>
        <w:t>ATTELAGE</w:t>
      </w:r>
      <w:r w:rsidR="00AD1B2E" w:rsidRPr="0072601A">
        <w:rPr>
          <w:b/>
          <w:bCs/>
          <w:szCs w:val="22"/>
        </w:rPr>
        <w:t> : Gérald DELALANDE</w:t>
      </w:r>
    </w:p>
    <w:p w14:paraId="34BCD5CD" w14:textId="02363A76" w:rsidR="009D2C7E" w:rsidRPr="0072601A" w:rsidRDefault="002F739E" w:rsidP="009D2C7E">
      <w:pPr>
        <w:pStyle w:val="Standard"/>
        <w:rPr>
          <w:rFonts w:ascii="Verdana" w:eastAsia="Times" w:hAnsi="Verdana"/>
          <w:color w:val="FF0000"/>
          <w:sz w:val="22"/>
          <w:szCs w:val="22"/>
        </w:rPr>
      </w:pPr>
      <w:r w:rsidRPr="0072601A">
        <w:rPr>
          <w:rFonts w:ascii="Verdana" w:eastAsia="Times" w:hAnsi="Verdana"/>
          <w:sz w:val="22"/>
          <w:szCs w:val="22"/>
        </w:rPr>
        <w:t xml:space="preserve">Modification du cursus </w:t>
      </w:r>
      <w:r w:rsidR="00F17559">
        <w:rPr>
          <w:rFonts w:ascii="Verdana" w:eastAsia="Times" w:hAnsi="Verdana"/>
          <w:sz w:val="22"/>
          <w:szCs w:val="22"/>
        </w:rPr>
        <w:t>examinateur</w:t>
      </w:r>
      <w:r w:rsidRPr="0072601A">
        <w:rPr>
          <w:rFonts w:ascii="Verdana" w:eastAsia="Times" w:hAnsi="Verdana"/>
          <w:sz w:val="22"/>
          <w:szCs w:val="22"/>
        </w:rPr>
        <w:t xml:space="preserve"> attelage :</w:t>
      </w:r>
      <w:r w:rsidR="009D2C7E" w:rsidRPr="0072601A">
        <w:rPr>
          <w:rFonts w:ascii="Verdana" w:eastAsia="Times" w:hAnsi="Verdana"/>
          <w:sz w:val="22"/>
          <w:szCs w:val="22"/>
        </w:rPr>
        <w:t xml:space="preserve"> </w:t>
      </w:r>
      <w:r w:rsidR="00F42418" w:rsidRPr="0072601A">
        <w:rPr>
          <w:rFonts w:ascii="Verdana" w:eastAsia="Times" w:hAnsi="Verdana"/>
          <w:i/>
          <w:iCs/>
          <w:sz w:val="22"/>
          <w:szCs w:val="22"/>
        </w:rPr>
        <w:t>ANNEXE</w:t>
      </w:r>
      <w:r w:rsidR="009D2C7E" w:rsidRPr="0072601A">
        <w:rPr>
          <w:rFonts w:ascii="Verdana" w:eastAsia="Times" w:hAnsi="Verdana"/>
          <w:i/>
          <w:iCs/>
          <w:sz w:val="22"/>
          <w:szCs w:val="22"/>
        </w:rPr>
        <w:t xml:space="preserve"> </w:t>
      </w:r>
      <w:r w:rsidR="00014331" w:rsidRPr="0072601A">
        <w:rPr>
          <w:rFonts w:ascii="Verdana" w:eastAsia="Times" w:hAnsi="Verdana"/>
          <w:i/>
          <w:iCs/>
          <w:sz w:val="22"/>
          <w:szCs w:val="22"/>
        </w:rPr>
        <w:t>11</w:t>
      </w:r>
    </w:p>
    <w:p w14:paraId="4EC14629" w14:textId="47D053C0" w:rsidR="009D2C7E" w:rsidRPr="0072601A" w:rsidRDefault="009D2C7E" w:rsidP="009D2C7E">
      <w:pPr>
        <w:jc w:val="right"/>
        <w:rPr>
          <w:color w:val="0070C0"/>
          <w:szCs w:val="22"/>
        </w:rPr>
      </w:pPr>
      <w:r w:rsidRPr="0072601A">
        <w:rPr>
          <w:color w:val="0070C0"/>
          <w:szCs w:val="22"/>
        </w:rPr>
        <w:t>ATT : 2022-01-1</w:t>
      </w:r>
      <w:r w:rsidR="002F739E" w:rsidRPr="0072601A">
        <w:rPr>
          <w:color w:val="0070C0"/>
          <w:szCs w:val="22"/>
        </w:rPr>
        <w:t>4</w:t>
      </w:r>
    </w:p>
    <w:p w14:paraId="071EC123" w14:textId="77777777" w:rsidR="00694E6D" w:rsidRPr="0072601A" w:rsidRDefault="00694E6D" w:rsidP="009D2C7E">
      <w:pPr>
        <w:pStyle w:val="Standard"/>
        <w:rPr>
          <w:rFonts w:ascii="Verdana" w:eastAsia="Times" w:hAnsi="Verdana"/>
          <w:sz w:val="22"/>
          <w:szCs w:val="22"/>
        </w:rPr>
      </w:pPr>
    </w:p>
    <w:p w14:paraId="1DF310DE" w14:textId="511AA60F" w:rsidR="009D2C7E" w:rsidRPr="0072601A" w:rsidRDefault="009D2C7E" w:rsidP="009D2C7E">
      <w:pPr>
        <w:pStyle w:val="Standard"/>
        <w:rPr>
          <w:rFonts w:ascii="Verdana" w:eastAsia="Times" w:hAnsi="Verdana"/>
          <w:sz w:val="22"/>
          <w:szCs w:val="22"/>
        </w:rPr>
      </w:pPr>
      <w:r w:rsidRPr="0072601A">
        <w:rPr>
          <w:rFonts w:ascii="Verdana" w:eastAsia="Times" w:hAnsi="Verdana"/>
          <w:sz w:val="22"/>
          <w:szCs w:val="22"/>
        </w:rPr>
        <w:t xml:space="preserve">Demande de modification </w:t>
      </w:r>
      <w:r w:rsidR="001C0995">
        <w:rPr>
          <w:rFonts w:ascii="Verdana" w:eastAsia="Times" w:hAnsi="Verdana"/>
          <w:sz w:val="22"/>
          <w:szCs w:val="22"/>
        </w:rPr>
        <w:t>sur</w:t>
      </w:r>
      <w:r w:rsidRPr="0072601A">
        <w:rPr>
          <w:rFonts w:ascii="Verdana" w:eastAsia="Times" w:hAnsi="Verdana"/>
          <w:sz w:val="22"/>
          <w:szCs w:val="22"/>
        </w:rPr>
        <w:t xml:space="preserve"> ‘’sportscanins.fr</w:t>
      </w:r>
      <w:r w:rsidR="00285AD8">
        <w:rPr>
          <w:rFonts w:ascii="Verdana" w:eastAsia="Times" w:hAnsi="Verdana"/>
          <w:sz w:val="22"/>
          <w:szCs w:val="22"/>
        </w:rPr>
        <w:t>/calendrier</w:t>
      </w:r>
      <w:r w:rsidRPr="0072601A">
        <w:rPr>
          <w:rFonts w:ascii="Verdana" w:eastAsia="Times" w:hAnsi="Verdana"/>
          <w:sz w:val="22"/>
          <w:szCs w:val="22"/>
        </w:rPr>
        <w:t xml:space="preserve">’’ de la formation « Monitorat d’attelage. » afin que l’organisateur puisse </w:t>
      </w:r>
    </w:p>
    <w:p w14:paraId="10DAE713" w14:textId="77777777" w:rsidR="009D2C7E" w:rsidRPr="0072601A" w:rsidRDefault="009D2C7E" w:rsidP="009D2C7E">
      <w:pPr>
        <w:pStyle w:val="Standard"/>
        <w:ind w:firstLine="708"/>
        <w:rPr>
          <w:rFonts w:ascii="Verdana" w:eastAsia="Times" w:hAnsi="Verdana"/>
          <w:sz w:val="22"/>
          <w:szCs w:val="22"/>
        </w:rPr>
      </w:pPr>
      <w:r w:rsidRPr="0072601A">
        <w:rPr>
          <w:rFonts w:ascii="Verdana" w:eastAsia="Times" w:hAnsi="Verdana"/>
          <w:sz w:val="22"/>
          <w:szCs w:val="22"/>
        </w:rPr>
        <w:t>1 indiquer les reçus</w:t>
      </w:r>
    </w:p>
    <w:p w14:paraId="6ED422D7" w14:textId="63772E3F" w:rsidR="009D2C7E" w:rsidRPr="0072601A" w:rsidRDefault="009D2C7E" w:rsidP="009D2C7E">
      <w:pPr>
        <w:pStyle w:val="Standard"/>
        <w:ind w:firstLine="708"/>
        <w:rPr>
          <w:rFonts w:ascii="Verdana" w:eastAsia="Times" w:hAnsi="Verdana"/>
          <w:sz w:val="22"/>
          <w:szCs w:val="22"/>
        </w:rPr>
      </w:pPr>
      <w:r w:rsidRPr="0072601A">
        <w:rPr>
          <w:rFonts w:ascii="Verdana" w:eastAsia="Times" w:hAnsi="Verdana"/>
          <w:sz w:val="22"/>
          <w:szCs w:val="22"/>
        </w:rPr>
        <w:t>2 transmettre directement les résultats afin qu’ils soient intégrés aux espaces des licenciés</w:t>
      </w:r>
      <w:r w:rsidR="00694E6D" w:rsidRPr="0072601A">
        <w:rPr>
          <w:rFonts w:ascii="Verdana" w:eastAsia="Times" w:hAnsi="Verdana"/>
          <w:sz w:val="22"/>
          <w:szCs w:val="22"/>
        </w:rPr>
        <w:t>, leur permettant ainsi d’</w:t>
      </w:r>
      <w:r w:rsidRPr="0072601A">
        <w:rPr>
          <w:rFonts w:ascii="Verdana" w:eastAsia="Times" w:hAnsi="Verdana"/>
          <w:sz w:val="22"/>
          <w:szCs w:val="22"/>
        </w:rPr>
        <w:t>imprimer leur diplôme.</w:t>
      </w:r>
    </w:p>
    <w:p w14:paraId="5B4987F7" w14:textId="77777777" w:rsidR="009D2C7E" w:rsidRPr="0072601A" w:rsidRDefault="009D2C7E" w:rsidP="009D2C7E">
      <w:pPr>
        <w:pStyle w:val="Standard"/>
        <w:ind w:firstLine="708"/>
        <w:rPr>
          <w:rFonts w:ascii="Verdana" w:eastAsia="Times" w:hAnsi="Verdana"/>
          <w:sz w:val="20"/>
          <w:szCs w:val="20"/>
        </w:rPr>
      </w:pPr>
    </w:p>
    <w:p w14:paraId="2EF2044B" w14:textId="7A083C6A" w:rsidR="009D2C7E" w:rsidRDefault="00B6045F" w:rsidP="009D2C7E">
      <w:pPr>
        <w:pStyle w:val="Standard"/>
        <w:rPr>
          <w:rFonts w:ascii="Verdana" w:eastAsia="Times" w:hAnsi="Verdana"/>
          <w:sz w:val="22"/>
          <w:szCs w:val="22"/>
        </w:rPr>
      </w:pPr>
      <w:r w:rsidRPr="0072601A">
        <w:rPr>
          <w:rFonts w:ascii="Verdana" w:eastAsia="Times" w:hAnsi="Verdana"/>
          <w:sz w:val="22"/>
          <w:szCs w:val="22"/>
        </w:rPr>
        <w:t>Mise à jour</w:t>
      </w:r>
      <w:r w:rsidR="009D2C7E" w:rsidRPr="0072601A">
        <w:rPr>
          <w:rFonts w:ascii="Verdana" w:eastAsia="Times" w:hAnsi="Verdana"/>
          <w:sz w:val="22"/>
          <w:szCs w:val="22"/>
        </w:rPr>
        <w:t xml:space="preserve"> de tous les monitorats d’attelage </w:t>
      </w:r>
      <w:r w:rsidRPr="0072601A">
        <w:rPr>
          <w:rFonts w:ascii="Verdana" w:eastAsia="Times" w:hAnsi="Verdana"/>
          <w:sz w:val="22"/>
          <w:szCs w:val="22"/>
        </w:rPr>
        <w:t xml:space="preserve">licenciés </w:t>
      </w:r>
      <w:r w:rsidR="009D2C7E" w:rsidRPr="0072601A">
        <w:rPr>
          <w:rFonts w:ascii="Verdana" w:eastAsia="Times" w:hAnsi="Verdana"/>
          <w:sz w:val="22"/>
          <w:szCs w:val="22"/>
        </w:rPr>
        <w:t>dans les espaces propres</w:t>
      </w:r>
    </w:p>
    <w:p w14:paraId="2902B262" w14:textId="77777777" w:rsidR="00BA692C" w:rsidRPr="0072601A" w:rsidRDefault="00BA692C" w:rsidP="009D2C7E">
      <w:pPr>
        <w:pStyle w:val="Standard"/>
        <w:rPr>
          <w:rFonts w:ascii="Verdana" w:eastAsia="Times" w:hAnsi="Verdana"/>
          <w:sz w:val="22"/>
          <w:szCs w:val="22"/>
        </w:rPr>
      </w:pPr>
    </w:p>
    <w:p w14:paraId="2ED4CCAD" w14:textId="1F9F5C0A" w:rsidR="009D2C7E" w:rsidRPr="0072601A" w:rsidRDefault="00B6045F" w:rsidP="00B6045F">
      <w:pPr>
        <w:pStyle w:val="Standard"/>
        <w:jc w:val="right"/>
        <w:rPr>
          <w:rFonts w:ascii="Verdana" w:hAnsi="Verdana"/>
          <w:color w:val="0070C0"/>
          <w:sz w:val="22"/>
          <w:szCs w:val="22"/>
        </w:rPr>
      </w:pPr>
      <w:r w:rsidRPr="0072601A">
        <w:rPr>
          <w:rFonts w:ascii="Verdana" w:hAnsi="Verdana"/>
          <w:color w:val="0070C0"/>
          <w:sz w:val="22"/>
          <w:szCs w:val="22"/>
        </w:rPr>
        <w:t>ATT : 2022-01-1</w:t>
      </w:r>
      <w:r w:rsidR="002F739E" w:rsidRPr="0072601A">
        <w:rPr>
          <w:rFonts w:ascii="Verdana" w:hAnsi="Verdana"/>
          <w:color w:val="0070C0"/>
          <w:sz w:val="22"/>
          <w:szCs w:val="22"/>
        </w:rPr>
        <w:t>5</w:t>
      </w:r>
    </w:p>
    <w:p w14:paraId="3F9AA3E8" w14:textId="77777777" w:rsidR="002F739E" w:rsidRPr="0072601A" w:rsidRDefault="002F739E" w:rsidP="00B6045F">
      <w:pPr>
        <w:pStyle w:val="Standard"/>
        <w:jc w:val="right"/>
        <w:rPr>
          <w:rFonts w:ascii="Verdana" w:hAnsi="Verdana"/>
          <w:color w:val="0070C0"/>
          <w:sz w:val="22"/>
          <w:szCs w:val="22"/>
        </w:rPr>
      </w:pPr>
    </w:p>
    <w:p w14:paraId="7FF6DA83" w14:textId="77777777" w:rsidR="00114398" w:rsidRPr="0072601A" w:rsidRDefault="00114398" w:rsidP="00114398">
      <w:pPr>
        <w:pBdr>
          <w:top w:val="single" w:sz="4" w:space="1" w:color="auto"/>
          <w:left w:val="single" w:sz="4" w:space="4" w:color="auto"/>
          <w:bottom w:val="single" w:sz="4" w:space="1" w:color="auto"/>
          <w:right w:val="single" w:sz="4" w:space="4" w:color="auto"/>
        </w:pBdr>
        <w:jc w:val="center"/>
        <w:rPr>
          <w:b/>
          <w:bCs/>
          <w:szCs w:val="22"/>
        </w:rPr>
      </w:pPr>
    </w:p>
    <w:p w14:paraId="3C29D118" w14:textId="7D4A502B" w:rsidR="00114398" w:rsidRPr="0072601A" w:rsidRDefault="00114398" w:rsidP="00114398">
      <w:pPr>
        <w:pBdr>
          <w:top w:val="single" w:sz="4" w:space="1" w:color="auto"/>
          <w:left w:val="single" w:sz="4" w:space="4" w:color="auto"/>
          <w:bottom w:val="single" w:sz="4" w:space="1" w:color="auto"/>
          <w:right w:val="single" w:sz="4" w:space="4" w:color="auto"/>
        </w:pBdr>
        <w:jc w:val="center"/>
        <w:rPr>
          <w:color w:val="0070C0"/>
          <w:szCs w:val="22"/>
        </w:rPr>
      </w:pPr>
      <w:r w:rsidRPr="0072601A">
        <w:rPr>
          <w:b/>
          <w:bCs/>
          <w:szCs w:val="22"/>
        </w:rPr>
        <w:t xml:space="preserve">La commission valide les propositions </w:t>
      </w:r>
      <w:r w:rsidRPr="0072601A">
        <w:rPr>
          <w:color w:val="0070C0"/>
          <w:szCs w:val="22"/>
        </w:rPr>
        <w:t>2022-01-1</w:t>
      </w:r>
      <w:r w:rsidR="002F739E" w:rsidRPr="0072601A">
        <w:rPr>
          <w:color w:val="0070C0"/>
          <w:szCs w:val="22"/>
        </w:rPr>
        <w:t>4</w:t>
      </w:r>
      <w:r w:rsidRPr="0072601A">
        <w:rPr>
          <w:color w:val="0070C0"/>
          <w:szCs w:val="22"/>
        </w:rPr>
        <w:t xml:space="preserve"> et 2022-01-1</w:t>
      </w:r>
      <w:r w:rsidR="002F739E" w:rsidRPr="0072601A">
        <w:rPr>
          <w:color w:val="0070C0"/>
          <w:szCs w:val="22"/>
        </w:rPr>
        <w:t>5</w:t>
      </w:r>
    </w:p>
    <w:p w14:paraId="41D4CA0F" w14:textId="77777777" w:rsidR="00114398" w:rsidRPr="0072601A" w:rsidRDefault="00114398" w:rsidP="00114398">
      <w:pPr>
        <w:pBdr>
          <w:top w:val="single" w:sz="4" w:space="1" w:color="auto"/>
          <w:left w:val="single" w:sz="4" w:space="4" w:color="auto"/>
          <w:bottom w:val="single" w:sz="4" w:space="1" w:color="auto"/>
          <w:right w:val="single" w:sz="4" w:space="4" w:color="auto"/>
        </w:pBdr>
        <w:jc w:val="center"/>
        <w:rPr>
          <w:color w:val="0070C0"/>
          <w:szCs w:val="22"/>
        </w:rPr>
      </w:pPr>
    </w:p>
    <w:p w14:paraId="4C8AB2B6" w14:textId="77777777" w:rsidR="00114398" w:rsidRPr="0072601A" w:rsidRDefault="00114398" w:rsidP="00114398">
      <w:pPr>
        <w:pStyle w:val="Standard"/>
        <w:jc w:val="center"/>
        <w:rPr>
          <w:rFonts w:ascii="Verdana" w:hAnsi="Verdana"/>
          <w:color w:val="0070C0"/>
          <w:sz w:val="22"/>
          <w:szCs w:val="22"/>
        </w:rPr>
      </w:pPr>
    </w:p>
    <w:p w14:paraId="2B778569" w14:textId="1B587A2B" w:rsidR="00C12602" w:rsidRPr="0072601A" w:rsidRDefault="00C12602" w:rsidP="00C12602">
      <w:pPr>
        <w:spacing w:after="160" w:line="259" w:lineRule="auto"/>
        <w:jc w:val="right"/>
        <w:rPr>
          <w:szCs w:val="22"/>
        </w:rPr>
      </w:pPr>
    </w:p>
    <w:p w14:paraId="2C53797F" w14:textId="22A06EE3" w:rsidR="00114398" w:rsidRPr="0072601A" w:rsidRDefault="00114398" w:rsidP="00114398">
      <w:pPr>
        <w:spacing w:after="160" w:line="259" w:lineRule="auto"/>
        <w:rPr>
          <w:b/>
          <w:bCs/>
          <w:szCs w:val="22"/>
        </w:rPr>
      </w:pPr>
      <w:r w:rsidRPr="00285AD8">
        <w:rPr>
          <w:b/>
          <w:bCs/>
          <w:szCs w:val="22"/>
          <w:u w:val="single"/>
        </w:rPr>
        <w:t>EDUCATION - ECOLE DU CHIOT</w:t>
      </w:r>
      <w:r w:rsidR="00285AD8">
        <w:rPr>
          <w:b/>
          <w:bCs/>
          <w:szCs w:val="22"/>
        </w:rPr>
        <w:t> :</w:t>
      </w:r>
      <w:r w:rsidR="00AD1B2E" w:rsidRPr="0072601A">
        <w:rPr>
          <w:b/>
          <w:bCs/>
          <w:szCs w:val="22"/>
        </w:rPr>
        <w:t xml:space="preserve"> Jeanine KREISS</w:t>
      </w:r>
    </w:p>
    <w:p w14:paraId="26F6C9F3" w14:textId="6E98C129" w:rsidR="00114398" w:rsidRPr="0072601A" w:rsidRDefault="00114398" w:rsidP="00114398">
      <w:pPr>
        <w:spacing w:after="160" w:line="259" w:lineRule="auto"/>
        <w:rPr>
          <w:szCs w:val="22"/>
        </w:rPr>
      </w:pPr>
      <w:r w:rsidRPr="0072601A">
        <w:rPr>
          <w:szCs w:val="22"/>
        </w:rPr>
        <w:t xml:space="preserve">Actualisation des documents suivants : </w:t>
      </w:r>
    </w:p>
    <w:p w14:paraId="6BBE5486" w14:textId="1FF54BE7" w:rsidR="00114398" w:rsidRPr="0072601A" w:rsidRDefault="00285AD8" w:rsidP="00172A18">
      <w:pPr>
        <w:pStyle w:val="Paragraphedeliste"/>
        <w:numPr>
          <w:ilvl w:val="0"/>
          <w:numId w:val="33"/>
        </w:numPr>
        <w:rPr>
          <w:szCs w:val="22"/>
        </w:rPr>
      </w:pPr>
      <w:r w:rsidRPr="0072601A">
        <w:rPr>
          <w:szCs w:val="22"/>
        </w:rPr>
        <w:t>Formulaire</w:t>
      </w:r>
      <w:r w:rsidR="00114398" w:rsidRPr="0072601A">
        <w:rPr>
          <w:szCs w:val="22"/>
        </w:rPr>
        <w:t xml:space="preserve"> de demande de certification de l’école du chiot,</w:t>
      </w:r>
    </w:p>
    <w:p w14:paraId="1894A8C2" w14:textId="28F56596" w:rsidR="00114398" w:rsidRPr="0072601A" w:rsidRDefault="00285AD8" w:rsidP="00172A18">
      <w:pPr>
        <w:pStyle w:val="Paragraphedeliste"/>
        <w:numPr>
          <w:ilvl w:val="0"/>
          <w:numId w:val="33"/>
        </w:numPr>
        <w:rPr>
          <w:szCs w:val="22"/>
        </w:rPr>
      </w:pPr>
      <w:r w:rsidRPr="0072601A">
        <w:rPr>
          <w:szCs w:val="22"/>
        </w:rPr>
        <w:t>Lettre</w:t>
      </w:r>
      <w:r w:rsidR="00114398" w:rsidRPr="0072601A">
        <w:rPr>
          <w:szCs w:val="22"/>
        </w:rPr>
        <w:t xml:space="preserve"> d’accompagnement de la plaque de certification Ecole du Chiot</w:t>
      </w:r>
    </w:p>
    <w:p w14:paraId="20211005" w14:textId="77777777" w:rsidR="00F42418" w:rsidRPr="0072601A" w:rsidRDefault="00F42418" w:rsidP="00F42418">
      <w:pPr>
        <w:rPr>
          <w:szCs w:val="22"/>
        </w:rPr>
      </w:pPr>
    </w:p>
    <w:p w14:paraId="528C9FBB" w14:textId="40B3BAFC" w:rsidR="00F42418" w:rsidRPr="0072601A" w:rsidRDefault="00082297" w:rsidP="00114398">
      <w:pPr>
        <w:rPr>
          <w:szCs w:val="22"/>
        </w:rPr>
      </w:pPr>
      <w:r>
        <w:rPr>
          <w:szCs w:val="22"/>
        </w:rPr>
        <w:t xml:space="preserve">Synthèse </w:t>
      </w:r>
      <w:r w:rsidR="00114398" w:rsidRPr="0072601A">
        <w:rPr>
          <w:szCs w:val="22"/>
        </w:rPr>
        <w:t xml:space="preserve">des questionnaires </w:t>
      </w:r>
      <w:r w:rsidR="00394FF2">
        <w:rPr>
          <w:szCs w:val="22"/>
        </w:rPr>
        <w:t>complétés par l</w:t>
      </w:r>
      <w:r w:rsidR="00114398" w:rsidRPr="0072601A">
        <w:rPr>
          <w:szCs w:val="22"/>
        </w:rPr>
        <w:t>es formateurs en éducation</w:t>
      </w:r>
      <w:r w:rsidR="00394FF2">
        <w:rPr>
          <w:szCs w:val="22"/>
        </w:rPr>
        <w:t xml:space="preserve"> canine, </w:t>
      </w:r>
      <w:r w:rsidR="00114398" w:rsidRPr="0072601A">
        <w:rPr>
          <w:szCs w:val="22"/>
        </w:rPr>
        <w:t xml:space="preserve">22 réponses </w:t>
      </w:r>
      <w:r w:rsidR="00394FF2">
        <w:rPr>
          <w:szCs w:val="22"/>
        </w:rPr>
        <w:t xml:space="preserve">reçues </w:t>
      </w:r>
      <w:r w:rsidR="00114398" w:rsidRPr="0072601A">
        <w:rPr>
          <w:szCs w:val="22"/>
        </w:rPr>
        <w:t>sur les 33 formateurs contactés.</w:t>
      </w:r>
    </w:p>
    <w:p w14:paraId="1A1AE45C" w14:textId="0F880DFB" w:rsidR="00114398" w:rsidRDefault="00F42418" w:rsidP="00114398">
      <w:pPr>
        <w:rPr>
          <w:i/>
          <w:iCs/>
          <w:szCs w:val="22"/>
        </w:rPr>
      </w:pPr>
      <w:r w:rsidRPr="0072601A">
        <w:rPr>
          <w:szCs w:val="22"/>
        </w:rPr>
        <w:t>L</w:t>
      </w:r>
      <w:r w:rsidR="00394FF2">
        <w:rPr>
          <w:szCs w:val="22"/>
        </w:rPr>
        <w:t xml:space="preserve">’analyse </w:t>
      </w:r>
      <w:r w:rsidR="00114398" w:rsidRPr="0072601A">
        <w:rPr>
          <w:szCs w:val="22"/>
        </w:rPr>
        <w:t>effectué</w:t>
      </w:r>
      <w:r w:rsidRPr="0072601A">
        <w:rPr>
          <w:szCs w:val="22"/>
        </w:rPr>
        <w:t>e</w:t>
      </w:r>
      <w:r w:rsidR="00114398" w:rsidRPr="0072601A">
        <w:rPr>
          <w:szCs w:val="22"/>
        </w:rPr>
        <w:t xml:space="preserve"> par le GT donne déjà un certain nombre d’informations. Les retours des formateurs rejoignent nos préoccupations actuelles et le GT va donc faire des propositions concrètes rapidement. </w:t>
      </w:r>
      <w:r w:rsidRPr="0072601A">
        <w:rPr>
          <w:szCs w:val="22"/>
        </w:rPr>
        <w:t xml:space="preserve">Voir document en </w:t>
      </w:r>
      <w:r w:rsidRPr="0072601A">
        <w:rPr>
          <w:i/>
          <w:iCs/>
          <w:szCs w:val="22"/>
        </w:rPr>
        <w:t xml:space="preserve">ANNEXE </w:t>
      </w:r>
      <w:r w:rsidR="00014331" w:rsidRPr="0072601A">
        <w:rPr>
          <w:i/>
          <w:iCs/>
          <w:szCs w:val="22"/>
        </w:rPr>
        <w:t>12</w:t>
      </w:r>
    </w:p>
    <w:p w14:paraId="718D023D" w14:textId="77777777" w:rsidR="00285AD8" w:rsidRPr="0072601A" w:rsidRDefault="00285AD8" w:rsidP="00114398">
      <w:pPr>
        <w:rPr>
          <w:color w:val="FF0000"/>
          <w:szCs w:val="22"/>
        </w:rPr>
      </w:pPr>
    </w:p>
    <w:p w14:paraId="583712C2" w14:textId="2B9A02A5" w:rsidR="00114398" w:rsidRPr="0072601A" w:rsidRDefault="00F42418" w:rsidP="00114398">
      <w:pPr>
        <w:rPr>
          <w:szCs w:val="22"/>
        </w:rPr>
      </w:pPr>
      <w:r w:rsidRPr="0072601A">
        <w:rPr>
          <w:szCs w:val="22"/>
        </w:rPr>
        <w:t>Nous avons reçu 2 demandes pour rejoindre le groupe des formateurs CNEAC mais à ce jour aucune session de recrutement n’est prévue en 2022. Le GT</w:t>
      </w:r>
      <w:r w:rsidR="00114398" w:rsidRPr="0072601A">
        <w:rPr>
          <w:szCs w:val="22"/>
        </w:rPr>
        <w:t xml:space="preserve"> donne la priorité au séminaire des formateurs actuellement en poste, </w:t>
      </w:r>
      <w:r w:rsidR="00AD17D0" w:rsidRPr="0072601A">
        <w:rPr>
          <w:szCs w:val="22"/>
        </w:rPr>
        <w:t>soit fin 2022 soit début 2023.</w:t>
      </w:r>
    </w:p>
    <w:p w14:paraId="4E64391A" w14:textId="77777777" w:rsidR="00AD17D0" w:rsidRPr="0072601A" w:rsidRDefault="00AD17D0" w:rsidP="00114398">
      <w:pPr>
        <w:rPr>
          <w:szCs w:val="22"/>
        </w:rPr>
      </w:pPr>
    </w:p>
    <w:p w14:paraId="4C65FFE3" w14:textId="7A8EF476" w:rsidR="00AD17D0" w:rsidRPr="0072601A" w:rsidRDefault="00114398" w:rsidP="00114398">
      <w:pPr>
        <w:rPr>
          <w:szCs w:val="22"/>
        </w:rPr>
      </w:pPr>
      <w:r w:rsidRPr="0072601A">
        <w:rPr>
          <w:szCs w:val="22"/>
        </w:rPr>
        <w:t>Un des membres d</w:t>
      </w:r>
      <w:r w:rsidR="009E6BB0" w:rsidRPr="0072601A">
        <w:rPr>
          <w:szCs w:val="22"/>
        </w:rPr>
        <w:t>u</w:t>
      </w:r>
      <w:r w:rsidRPr="0072601A">
        <w:rPr>
          <w:szCs w:val="22"/>
        </w:rPr>
        <w:t xml:space="preserve"> GT a fait part de sa volonté de ne pas continuer, p</w:t>
      </w:r>
      <w:r w:rsidR="00AD17D0" w:rsidRPr="0072601A">
        <w:rPr>
          <w:szCs w:val="22"/>
        </w:rPr>
        <w:t>ar</w:t>
      </w:r>
      <w:r w:rsidRPr="0072601A">
        <w:rPr>
          <w:szCs w:val="22"/>
        </w:rPr>
        <w:t xml:space="preserve"> manque de temps</w:t>
      </w:r>
      <w:r w:rsidR="00694E6D" w:rsidRPr="0072601A">
        <w:rPr>
          <w:szCs w:val="22"/>
        </w:rPr>
        <w:t xml:space="preserve"> lié à son activité professionne</w:t>
      </w:r>
      <w:r w:rsidR="00285AD8">
        <w:rPr>
          <w:szCs w:val="22"/>
        </w:rPr>
        <w:t>l</w:t>
      </w:r>
      <w:r w:rsidR="00694E6D" w:rsidRPr="0072601A">
        <w:rPr>
          <w:szCs w:val="22"/>
        </w:rPr>
        <w:t>l</w:t>
      </w:r>
      <w:r w:rsidR="00285AD8">
        <w:rPr>
          <w:szCs w:val="22"/>
        </w:rPr>
        <w:t>e</w:t>
      </w:r>
      <w:r w:rsidRPr="0072601A">
        <w:rPr>
          <w:szCs w:val="22"/>
        </w:rPr>
        <w:t>. Nous avons donc une place vacante au sein d</w:t>
      </w:r>
      <w:r w:rsidR="009E6BB0" w:rsidRPr="0072601A">
        <w:rPr>
          <w:szCs w:val="22"/>
        </w:rPr>
        <w:t>u</w:t>
      </w:r>
      <w:r w:rsidRPr="0072601A">
        <w:rPr>
          <w:szCs w:val="22"/>
        </w:rPr>
        <w:t xml:space="preserve"> GT et </w:t>
      </w:r>
      <w:r w:rsidR="00AD17D0" w:rsidRPr="0072601A">
        <w:rPr>
          <w:szCs w:val="22"/>
        </w:rPr>
        <w:t xml:space="preserve">au vu de l’ampleur des missions </w:t>
      </w:r>
      <w:r w:rsidR="00694E6D" w:rsidRPr="0072601A">
        <w:rPr>
          <w:szCs w:val="22"/>
        </w:rPr>
        <w:t>son remplacement est nécessaire.</w:t>
      </w:r>
    </w:p>
    <w:p w14:paraId="2C5D943D" w14:textId="77777777" w:rsidR="00694E6D" w:rsidRPr="0072601A" w:rsidRDefault="00694E6D" w:rsidP="00114398">
      <w:pPr>
        <w:rPr>
          <w:szCs w:val="22"/>
        </w:rPr>
      </w:pPr>
    </w:p>
    <w:p w14:paraId="2734E969" w14:textId="1D0CA36E" w:rsidR="00AD17D0" w:rsidRPr="0072601A" w:rsidRDefault="00AD17D0" w:rsidP="00114398">
      <w:pPr>
        <w:rPr>
          <w:szCs w:val="22"/>
        </w:rPr>
      </w:pPr>
      <w:r w:rsidRPr="0072601A">
        <w:rPr>
          <w:szCs w:val="22"/>
        </w:rPr>
        <w:lastRenderedPageBreak/>
        <w:t>Projets en cours :</w:t>
      </w:r>
    </w:p>
    <w:p w14:paraId="08E68071" w14:textId="77777777" w:rsidR="00694E6D" w:rsidRPr="0072601A" w:rsidRDefault="00694E6D" w:rsidP="00114398">
      <w:pPr>
        <w:rPr>
          <w:szCs w:val="22"/>
        </w:rPr>
      </w:pPr>
    </w:p>
    <w:p w14:paraId="36B3F4EC" w14:textId="615185D4" w:rsidR="00114398" w:rsidRPr="0072601A" w:rsidRDefault="00285AD8" w:rsidP="00172A18">
      <w:pPr>
        <w:pStyle w:val="Paragraphedeliste"/>
        <w:numPr>
          <w:ilvl w:val="0"/>
          <w:numId w:val="34"/>
        </w:numPr>
        <w:rPr>
          <w:szCs w:val="22"/>
        </w:rPr>
      </w:pPr>
      <w:r w:rsidRPr="0072601A">
        <w:rPr>
          <w:szCs w:val="22"/>
        </w:rPr>
        <w:t>Travail</w:t>
      </w:r>
      <w:r w:rsidR="00114398" w:rsidRPr="0072601A">
        <w:rPr>
          <w:szCs w:val="22"/>
        </w:rPr>
        <w:t xml:space="preserve"> d’écriture sur les textes descriptifs de l’école du chiot sur le site de la SCC et de la CNEAC.</w:t>
      </w:r>
    </w:p>
    <w:p w14:paraId="19EE8A5F" w14:textId="037E37D1" w:rsidR="00AD17D0" w:rsidRPr="0072601A" w:rsidRDefault="00AD17D0" w:rsidP="00172A18">
      <w:pPr>
        <w:pStyle w:val="Paragraphedeliste"/>
        <w:numPr>
          <w:ilvl w:val="0"/>
          <w:numId w:val="34"/>
        </w:numPr>
        <w:rPr>
          <w:szCs w:val="22"/>
        </w:rPr>
      </w:pPr>
      <w:r w:rsidRPr="0072601A">
        <w:rPr>
          <w:szCs w:val="22"/>
        </w:rPr>
        <w:t>Evolution des formations proposées par la CNEAC</w:t>
      </w:r>
      <w:r w:rsidR="008237BB" w:rsidRPr="0072601A">
        <w:rPr>
          <w:szCs w:val="22"/>
        </w:rPr>
        <w:t xml:space="preserve"> </w:t>
      </w:r>
      <w:r w:rsidR="00285AD8">
        <w:rPr>
          <w:szCs w:val="22"/>
        </w:rPr>
        <w:t>en intégrant</w:t>
      </w:r>
      <w:r w:rsidR="008237BB" w:rsidRPr="0072601A">
        <w:rPr>
          <w:szCs w:val="22"/>
        </w:rPr>
        <w:t xml:space="preserve"> le « e</w:t>
      </w:r>
      <w:r w:rsidR="00285AD8">
        <w:rPr>
          <w:szCs w:val="22"/>
        </w:rPr>
        <w:t>-</w:t>
      </w:r>
      <w:r w:rsidR="008237BB" w:rsidRPr="0072601A">
        <w:rPr>
          <w:szCs w:val="22"/>
        </w:rPr>
        <w:t>learning »</w:t>
      </w:r>
      <w:r w:rsidR="00BD308C" w:rsidRPr="0072601A">
        <w:rPr>
          <w:szCs w:val="22"/>
        </w:rPr>
        <w:t xml:space="preserve"> </w:t>
      </w:r>
      <w:r w:rsidR="00285AD8">
        <w:rPr>
          <w:szCs w:val="22"/>
        </w:rPr>
        <w:t xml:space="preserve">et </w:t>
      </w:r>
      <w:r w:rsidR="00BD308C" w:rsidRPr="0072601A">
        <w:rPr>
          <w:szCs w:val="22"/>
        </w:rPr>
        <w:t xml:space="preserve">en se rapprochant des services </w:t>
      </w:r>
      <w:r w:rsidR="008237BB" w:rsidRPr="0072601A">
        <w:rPr>
          <w:szCs w:val="22"/>
        </w:rPr>
        <w:t>f</w:t>
      </w:r>
      <w:r w:rsidR="00BD308C" w:rsidRPr="0072601A">
        <w:rPr>
          <w:szCs w:val="22"/>
        </w:rPr>
        <w:t>ormations de la SCC pour avoir des supports de qualité</w:t>
      </w:r>
    </w:p>
    <w:p w14:paraId="5933D921" w14:textId="0CE59A17" w:rsidR="00BD308C" w:rsidRPr="0072601A" w:rsidRDefault="00BD308C" w:rsidP="00172A18">
      <w:pPr>
        <w:pStyle w:val="Paragraphedeliste"/>
        <w:numPr>
          <w:ilvl w:val="0"/>
          <w:numId w:val="34"/>
        </w:numPr>
        <w:rPr>
          <w:szCs w:val="22"/>
        </w:rPr>
      </w:pPr>
      <w:r w:rsidRPr="0072601A">
        <w:rPr>
          <w:szCs w:val="22"/>
        </w:rPr>
        <w:t>Revoir le contenu des interventions vétérinaires qui doivent correspondre aux besoins des activités spécifiques</w:t>
      </w:r>
      <w:r w:rsidR="008237BB" w:rsidRPr="0072601A">
        <w:rPr>
          <w:szCs w:val="22"/>
        </w:rPr>
        <w:t xml:space="preserve"> et prendre en compte le bien-être animal.</w:t>
      </w:r>
    </w:p>
    <w:p w14:paraId="7862D4DF" w14:textId="05F3C1ED" w:rsidR="00BD308C" w:rsidRPr="0072601A" w:rsidRDefault="00670A99" w:rsidP="00172A18">
      <w:pPr>
        <w:pStyle w:val="Paragraphedeliste"/>
        <w:numPr>
          <w:ilvl w:val="0"/>
          <w:numId w:val="34"/>
        </w:numPr>
        <w:rPr>
          <w:szCs w:val="22"/>
        </w:rPr>
      </w:pPr>
      <w:r w:rsidRPr="0072601A">
        <w:rPr>
          <w:szCs w:val="22"/>
        </w:rPr>
        <w:t>Mettre en place un cursus de formation des formateurs</w:t>
      </w:r>
    </w:p>
    <w:p w14:paraId="736351B9" w14:textId="0521A91D" w:rsidR="00670A99" w:rsidRPr="0072601A" w:rsidRDefault="00670A99" w:rsidP="00172A18">
      <w:pPr>
        <w:pStyle w:val="Paragraphedeliste"/>
        <w:numPr>
          <w:ilvl w:val="0"/>
          <w:numId w:val="34"/>
        </w:numPr>
        <w:rPr>
          <w:szCs w:val="22"/>
        </w:rPr>
      </w:pPr>
      <w:r w:rsidRPr="0072601A">
        <w:rPr>
          <w:szCs w:val="22"/>
        </w:rPr>
        <w:t>Comment mieux reconnaître les compétences des moniteurs</w:t>
      </w:r>
    </w:p>
    <w:p w14:paraId="776174D5" w14:textId="04EED0C3" w:rsidR="00670A99" w:rsidRPr="0072601A" w:rsidRDefault="00670A99" w:rsidP="00172A18">
      <w:pPr>
        <w:pStyle w:val="Paragraphedeliste"/>
        <w:numPr>
          <w:ilvl w:val="0"/>
          <w:numId w:val="34"/>
        </w:numPr>
        <w:rPr>
          <w:szCs w:val="22"/>
        </w:rPr>
      </w:pPr>
      <w:r w:rsidRPr="0072601A">
        <w:rPr>
          <w:szCs w:val="22"/>
        </w:rPr>
        <w:t xml:space="preserve">Actualiser le livret de formation et voir </w:t>
      </w:r>
      <w:r w:rsidR="00285AD8">
        <w:rPr>
          <w:szCs w:val="22"/>
        </w:rPr>
        <w:t>sur l’opportunité d’</w:t>
      </w:r>
      <w:r w:rsidRPr="0072601A">
        <w:rPr>
          <w:szCs w:val="22"/>
        </w:rPr>
        <w:t>un format numérique</w:t>
      </w:r>
    </w:p>
    <w:p w14:paraId="210E7F4B" w14:textId="2CEDB88D" w:rsidR="00670A99" w:rsidRPr="0072601A" w:rsidRDefault="00670A99" w:rsidP="00172A18">
      <w:pPr>
        <w:pStyle w:val="Paragraphedeliste"/>
        <w:numPr>
          <w:ilvl w:val="0"/>
          <w:numId w:val="34"/>
        </w:numPr>
        <w:rPr>
          <w:szCs w:val="22"/>
        </w:rPr>
      </w:pPr>
      <w:r w:rsidRPr="0072601A">
        <w:rPr>
          <w:szCs w:val="22"/>
        </w:rPr>
        <w:t>Actualiser le passeport de Formation</w:t>
      </w:r>
    </w:p>
    <w:p w14:paraId="36CDBA1D" w14:textId="24278936" w:rsidR="008237BB" w:rsidRPr="0072601A" w:rsidRDefault="008237BB" w:rsidP="00172A18">
      <w:pPr>
        <w:pStyle w:val="Paragraphedeliste"/>
        <w:numPr>
          <w:ilvl w:val="0"/>
          <w:numId w:val="34"/>
        </w:numPr>
        <w:rPr>
          <w:szCs w:val="22"/>
        </w:rPr>
      </w:pPr>
      <w:r w:rsidRPr="0072601A">
        <w:rPr>
          <w:szCs w:val="22"/>
        </w:rPr>
        <w:t>Partager un espace de documentation pour les formateurs avec</w:t>
      </w:r>
      <w:r w:rsidR="00285AD8">
        <w:rPr>
          <w:szCs w:val="22"/>
        </w:rPr>
        <w:t xml:space="preserve"> un</w:t>
      </w:r>
      <w:r w:rsidRPr="0072601A">
        <w:rPr>
          <w:szCs w:val="22"/>
        </w:rPr>
        <w:t xml:space="preserve"> accès personnel sécurisé</w:t>
      </w:r>
    </w:p>
    <w:p w14:paraId="41EF5C04" w14:textId="77777777" w:rsidR="002F739E" w:rsidRPr="0072601A" w:rsidRDefault="002F739E" w:rsidP="00285AD8">
      <w:pPr>
        <w:pStyle w:val="Paragraphedeliste"/>
        <w:rPr>
          <w:szCs w:val="22"/>
        </w:rPr>
      </w:pPr>
    </w:p>
    <w:p w14:paraId="54961BDE" w14:textId="77777777" w:rsidR="00285AD8" w:rsidRDefault="00285AD8" w:rsidP="008237BB">
      <w:pPr>
        <w:pStyle w:val="Textbody"/>
        <w:spacing w:after="0"/>
        <w:ind w:left="359"/>
        <w:jc w:val="center"/>
        <w:rPr>
          <w:rFonts w:ascii="Verdana" w:hAnsi="Verdana" w:cs="Times New Roman"/>
          <w:b/>
          <w:bCs/>
          <w:sz w:val="22"/>
          <w:szCs w:val="22"/>
        </w:rPr>
      </w:pPr>
    </w:p>
    <w:p w14:paraId="43A50143" w14:textId="1BC7A1C7" w:rsidR="00CE4A38" w:rsidRPr="0072601A" w:rsidRDefault="008237BB" w:rsidP="008237BB">
      <w:pPr>
        <w:pStyle w:val="Textbody"/>
        <w:spacing w:after="0"/>
        <w:ind w:left="359"/>
        <w:jc w:val="center"/>
        <w:rPr>
          <w:rFonts w:ascii="Verdana" w:hAnsi="Verdana" w:cs="Times New Roman"/>
          <w:b/>
          <w:bCs/>
          <w:sz w:val="22"/>
          <w:szCs w:val="22"/>
        </w:rPr>
      </w:pPr>
      <w:r w:rsidRPr="0072601A">
        <w:rPr>
          <w:rFonts w:ascii="Verdana" w:hAnsi="Verdana" w:cs="Times New Roman"/>
          <w:b/>
          <w:bCs/>
          <w:sz w:val="22"/>
          <w:szCs w:val="22"/>
        </w:rPr>
        <w:t>La commission donne son accord pour l’ensemble de ces projets</w:t>
      </w:r>
    </w:p>
    <w:p w14:paraId="7B34402E" w14:textId="1E8F2AE9" w:rsidR="0072601A" w:rsidRPr="0072601A" w:rsidRDefault="0072601A" w:rsidP="008237BB">
      <w:pPr>
        <w:pStyle w:val="Textbody"/>
        <w:spacing w:after="0"/>
        <w:ind w:left="359"/>
        <w:jc w:val="center"/>
        <w:rPr>
          <w:rFonts w:ascii="Verdana" w:hAnsi="Verdana" w:cs="Times New Roman"/>
          <w:b/>
          <w:bCs/>
          <w:sz w:val="22"/>
          <w:szCs w:val="22"/>
        </w:rPr>
      </w:pPr>
    </w:p>
    <w:p w14:paraId="756DEC68" w14:textId="151341BA" w:rsidR="0072601A" w:rsidRPr="0072601A" w:rsidRDefault="0072601A" w:rsidP="008237BB">
      <w:pPr>
        <w:pStyle w:val="Textbody"/>
        <w:spacing w:after="0"/>
        <w:ind w:left="359"/>
        <w:jc w:val="center"/>
        <w:rPr>
          <w:rFonts w:ascii="Verdana" w:hAnsi="Verdana" w:cs="Times New Roman"/>
          <w:b/>
          <w:bCs/>
          <w:sz w:val="22"/>
          <w:szCs w:val="22"/>
        </w:rPr>
      </w:pPr>
    </w:p>
    <w:p w14:paraId="1ECD3E6F" w14:textId="67822773" w:rsidR="0072601A" w:rsidRDefault="0072601A" w:rsidP="008237BB">
      <w:pPr>
        <w:pStyle w:val="Textbody"/>
        <w:spacing w:after="0"/>
        <w:ind w:left="359"/>
        <w:jc w:val="center"/>
        <w:rPr>
          <w:rFonts w:ascii="Verdana" w:hAnsi="Verdana" w:cs="Times New Roman"/>
          <w:b/>
          <w:bCs/>
          <w:sz w:val="22"/>
          <w:szCs w:val="22"/>
        </w:rPr>
      </w:pPr>
    </w:p>
    <w:p w14:paraId="07305C6B" w14:textId="6E8C68DF" w:rsidR="008C34F2" w:rsidRDefault="008C34F2">
      <w:pPr>
        <w:rPr>
          <w:rFonts w:eastAsia="NSimSun"/>
          <w:b/>
          <w:bCs/>
          <w:kern w:val="3"/>
          <w:szCs w:val="22"/>
          <w:lang w:eastAsia="zh-CN" w:bidi="hi-IN"/>
        </w:rPr>
      </w:pPr>
      <w:r>
        <w:rPr>
          <w:b/>
          <w:bCs/>
          <w:szCs w:val="22"/>
        </w:rPr>
        <w:br w:type="page"/>
      </w:r>
    </w:p>
    <w:p w14:paraId="10093529" w14:textId="77777777" w:rsidR="008C34F2" w:rsidRDefault="00951399" w:rsidP="00951399">
      <w:pPr>
        <w:spacing w:line="425" w:lineRule="exact"/>
        <w:ind w:right="-567"/>
        <w:rPr>
          <w:rFonts w:eastAsia="Calibri" w:cs="Calibri"/>
          <w:w w:val="104"/>
          <w:sz w:val="24"/>
        </w:rPr>
      </w:pPr>
      <w:r w:rsidRPr="008C34F2">
        <w:rPr>
          <w:rFonts w:eastAsia="Calibri" w:cs="Calibri"/>
          <w:b/>
          <w:bCs/>
          <w:w w:val="104"/>
          <w:sz w:val="24"/>
        </w:rPr>
        <w:lastRenderedPageBreak/>
        <w:t>ANNEXE 1</w:t>
      </w:r>
      <w:r w:rsidRPr="001B5A01">
        <w:rPr>
          <w:rFonts w:eastAsia="Calibri" w:cs="Calibri"/>
          <w:w w:val="104"/>
          <w:sz w:val="24"/>
        </w:rPr>
        <w:t> :</w:t>
      </w:r>
    </w:p>
    <w:p w14:paraId="5EFDCCF3" w14:textId="4C4923C9" w:rsidR="00951399" w:rsidRDefault="00951399" w:rsidP="00951399">
      <w:pPr>
        <w:spacing w:line="425" w:lineRule="exact"/>
        <w:ind w:right="-567"/>
        <w:rPr>
          <w:rFonts w:eastAsia="Calibri" w:cs="Calibri"/>
          <w:w w:val="104"/>
          <w:sz w:val="24"/>
        </w:rPr>
      </w:pPr>
      <w:r w:rsidRPr="008C34F2">
        <w:rPr>
          <w:rFonts w:eastAsia="Calibri" w:cs="Calibri"/>
          <w:b/>
          <w:bCs/>
          <w:w w:val="104"/>
          <w:sz w:val="24"/>
        </w:rPr>
        <w:t>Présentation TREIBBALL</w:t>
      </w:r>
    </w:p>
    <w:p w14:paraId="7C806EE1" w14:textId="77777777" w:rsidR="008C34F2" w:rsidRPr="001B5A01" w:rsidRDefault="008C34F2" w:rsidP="00951399">
      <w:pPr>
        <w:spacing w:line="425" w:lineRule="exact"/>
        <w:ind w:right="-567"/>
        <w:rPr>
          <w:rFonts w:eastAsia="Calibri" w:cs="Calibri"/>
          <w:w w:val="104"/>
          <w:sz w:val="24"/>
        </w:rPr>
      </w:pPr>
    </w:p>
    <w:p w14:paraId="298FABBC" w14:textId="77777777" w:rsidR="00582D5C" w:rsidRPr="00044137" w:rsidRDefault="00582D5C" w:rsidP="00582D5C">
      <w:pPr>
        <w:jc w:val="both"/>
        <w:rPr>
          <w:szCs w:val="22"/>
        </w:rPr>
      </w:pPr>
      <w:r w:rsidRPr="00044137">
        <w:rPr>
          <w:szCs w:val="22"/>
        </w:rPr>
        <w:t>Le TREIBBALL a été créé par JAN NIJBOER en Allemagne, c’est une activité mise en place, à la base, pour les chiens de berger et les retrievers.</w:t>
      </w:r>
    </w:p>
    <w:p w14:paraId="07BC0F56" w14:textId="77777777" w:rsidR="00582D5C" w:rsidRPr="00044137" w:rsidRDefault="00582D5C" w:rsidP="00582D5C">
      <w:pPr>
        <w:rPr>
          <w:szCs w:val="22"/>
        </w:rPr>
      </w:pPr>
    </w:p>
    <w:p w14:paraId="54A50705" w14:textId="77777777" w:rsidR="00582D5C" w:rsidRPr="00044137" w:rsidRDefault="00582D5C" w:rsidP="00582D5C">
      <w:pPr>
        <w:rPr>
          <w:szCs w:val="22"/>
        </w:rPr>
      </w:pPr>
      <w:r w:rsidRPr="00044137">
        <w:rPr>
          <w:noProof/>
          <w:szCs w:val="22"/>
        </w:rPr>
        <w:drawing>
          <wp:inline distT="0" distB="0" distL="0" distR="0" wp14:anchorId="57DACDB9" wp14:editId="0013211B">
            <wp:extent cx="5760720" cy="2613025"/>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60720" cy="2613025"/>
                    </a:xfrm>
                    <a:prstGeom prst="rect">
                      <a:avLst/>
                    </a:prstGeom>
                  </pic:spPr>
                </pic:pic>
              </a:graphicData>
            </a:graphic>
          </wp:inline>
        </w:drawing>
      </w:r>
    </w:p>
    <w:p w14:paraId="5A0B2E2C" w14:textId="77777777" w:rsidR="00582D5C" w:rsidRPr="00044137" w:rsidRDefault="00582D5C" w:rsidP="00582D5C">
      <w:pPr>
        <w:rPr>
          <w:szCs w:val="22"/>
        </w:rPr>
      </w:pPr>
    </w:p>
    <w:p w14:paraId="79F72247" w14:textId="77777777" w:rsidR="00582D5C" w:rsidRPr="00044137" w:rsidRDefault="00582D5C" w:rsidP="00582D5C">
      <w:pPr>
        <w:rPr>
          <w:szCs w:val="22"/>
        </w:rPr>
      </w:pPr>
    </w:p>
    <w:p w14:paraId="18EAE4E6" w14:textId="77777777" w:rsidR="00582D5C" w:rsidRPr="00044137" w:rsidRDefault="00582D5C" w:rsidP="00582D5C">
      <w:pPr>
        <w:rPr>
          <w:szCs w:val="22"/>
        </w:rPr>
      </w:pPr>
      <w:r w:rsidRPr="00044137">
        <w:rPr>
          <w:szCs w:val="22"/>
        </w:rPr>
        <w:t xml:space="preserve">A ce jour, nous pouvons voir plusieurs catégories de chiens en </w:t>
      </w:r>
      <w:proofErr w:type="spellStart"/>
      <w:r w:rsidRPr="00044137">
        <w:rPr>
          <w:szCs w:val="22"/>
        </w:rPr>
        <w:t>Treibball</w:t>
      </w:r>
      <w:proofErr w:type="spellEnd"/>
      <w:r w:rsidRPr="00044137">
        <w:rPr>
          <w:szCs w:val="22"/>
        </w:rPr>
        <w:t xml:space="preserve">. Chasse, compagnie, lévrier … </w:t>
      </w:r>
    </w:p>
    <w:p w14:paraId="065BFCA3" w14:textId="77777777" w:rsidR="00582D5C" w:rsidRPr="00044137" w:rsidRDefault="00582D5C" w:rsidP="00582D5C">
      <w:pPr>
        <w:rPr>
          <w:szCs w:val="22"/>
        </w:rPr>
      </w:pPr>
    </w:p>
    <w:p w14:paraId="11F7ABB8" w14:textId="77777777" w:rsidR="00582D5C" w:rsidRPr="00044137" w:rsidRDefault="00582D5C" w:rsidP="00582D5C">
      <w:pPr>
        <w:jc w:val="both"/>
        <w:rPr>
          <w:szCs w:val="22"/>
        </w:rPr>
      </w:pPr>
      <w:r w:rsidRPr="00044137">
        <w:rPr>
          <w:szCs w:val="22"/>
        </w:rPr>
        <w:t xml:space="preserve">Le </w:t>
      </w:r>
      <w:proofErr w:type="spellStart"/>
      <w:r w:rsidRPr="00044137">
        <w:rPr>
          <w:szCs w:val="22"/>
        </w:rPr>
        <w:t>treibball</w:t>
      </w:r>
      <w:proofErr w:type="spellEnd"/>
      <w:r w:rsidRPr="00044137">
        <w:rPr>
          <w:szCs w:val="22"/>
        </w:rPr>
        <w:t xml:space="preserve"> consiste à diriger le chien à distance pour qu’il puisse pousser des ballons et les ramener dans un but.</w:t>
      </w:r>
    </w:p>
    <w:p w14:paraId="658375A7" w14:textId="77777777" w:rsidR="00582D5C" w:rsidRPr="00044137" w:rsidRDefault="00582D5C" w:rsidP="00582D5C">
      <w:pPr>
        <w:jc w:val="both"/>
        <w:rPr>
          <w:szCs w:val="22"/>
        </w:rPr>
      </w:pPr>
      <w:r w:rsidRPr="00044137">
        <w:rPr>
          <w:szCs w:val="22"/>
        </w:rPr>
        <w:t>Le maitre est dans des buts de 3 mètres de large, 2 mètres de profondeur, il envoie son chien derrière les ballons disposés à une certaine distance en fonction de son niveau et qu’il doit ramener dans les buts.</w:t>
      </w:r>
    </w:p>
    <w:p w14:paraId="7F457044" w14:textId="77777777" w:rsidR="00582D5C" w:rsidRPr="00044137" w:rsidRDefault="00582D5C" w:rsidP="00582D5C">
      <w:pPr>
        <w:jc w:val="both"/>
        <w:rPr>
          <w:szCs w:val="22"/>
        </w:rPr>
      </w:pPr>
      <w:r w:rsidRPr="00044137">
        <w:rPr>
          <w:szCs w:val="22"/>
        </w:rPr>
        <w:t xml:space="preserve">Dimension du terrain : 30 </w:t>
      </w:r>
      <w:r w:rsidRPr="00044137">
        <w:t>mètres</w:t>
      </w:r>
      <w:r w:rsidRPr="00044137">
        <w:rPr>
          <w:szCs w:val="22"/>
        </w:rPr>
        <w:t xml:space="preserve"> de long et 15 mètres de large</w:t>
      </w:r>
    </w:p>
    <w:p w14:paraId="25F0D06C" w14:textId="77777777" w:rsidR="00582D5C" w:rsidRPr="00044137" w:rsidRDefault="00582D5C" w:rsidP="00582D5C">
      <w:pPr>
        <w:jc w:val="center"/>
        <w:rPr>
          <w:noProof/>
          <w:szCs w:val="22"/>
        </w:rPr>
      </w:pPr>
      <w:r w:rsidRPr="00044137">
        <w:rPr>
          <w:noProof/>
          <w:szCs w:val="22"/>
        </w:rPr>
        <w:drawing>
          <wp:inline distT="0" distB="0" distL="0" distR="0" wp14:anchorId="78E9B5B0" wp14:editId="38EC1993">
            <wp:extent cx="2525819" cy="1683879"/>
            <wp:effectExtent l="152400" t="152400" r="160655" b="16446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P7A3113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1820" cy="170121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78927B" w14:textId="77777777" w:rsidR="00582D5C" w:rsidRPr="00044137" w:rsidRDefault="00582D5C" w:rsidP="00582D5C">
      <w:pPr>
        <w:jc w:val="center"/>
        <w:rPr>
          <w:szCs w:val="22"/>
        </w:rPr>
      </w:pPr>
    </w:p>
    <w:p w14:paraId="06984AF5" w14:textId="77777777" w:rsidR="00582D5C" w:rsidRPr="00044137" w:rsidRDefault="00582D5C" w:rsidP="00582D5C">
      <w:pPr>
        <w:jc w:val="both"/>
        <w:rPr>
          <w:szCs w:val="22"/>
        </w:rPr>
      </w:pPr>
      <w:r w:rsidRPr="00044137">
        <w:rPr>
          <w:szCs w:val="22"/>
        </w:rPr>
        <w:lastRenderedPageBreak/>
        <w:t xml:space="preserve">A ce jour, il n’existe pas d’organisme, fédération ou association officielle représentant le </w:t>
      </w:r>
      <w:proofErr w:type="spellStart"/>
      <w:r w:rsidRPr="00044137">
        <w:rPr>
          <w:szCs w:val="22"/>
        </w:rPr>
        <w:t>Treibball</w:t>
      </w:r>
      <w:proofErr w:type="spellEnd"/>
      <w:r w:rsidRPr="00044137">
        <w:rPr>
          <w:szCs w:val="22"/>
        </w:rPr>
        <w:t xml:space="preserve"> en France. En 2018, les entreprises </w:t>
      </w:r>
      <w:hyperlink r:id="rId11" w:tgtFrame="_blank" w:history="1">
        <w:proofErr w:type="spellStart"/>
        <w:r w:rsidRPr="00044137">
          <w:rPr>
            <w:rStyle w:val="Lienhypertexte"/>
            <w:szCs w:val="22"/>
          </w:rPr>
          <w:t>DoggyCoach</w:t>
        </w:r>
        <w:proofErr w:type="spellEnd"/>
      </w:hyperlink>
      <w:r w:rsidRPr="00044137">
        <w:rPr>
          <w:szCs w:val="22"/>
        </w:rPr>
        <w:t xml:space="preserve"> et </w:t>
      </w:r>
      <w:hyperlink r:id="rId12" w:tgtFrame="_blank" w:history="1">
        <w:proofErr w:type="spellStart"/>
        <w:r w:rsidRPr="00044137">
          <w:rPr>
            <w:rStyle w:val="Lienhypertexte"/>
            <w:szCs w:val="22"/>
          </w:rPr>
          <w:t>Canidélite</w:t>
        </w:r>
        <w:proofErr w:type="spellEnd"/>
      </w:hyperlink>
      <w:r w:rsidRPr="00044137">
        <w:rPr>
          <w:szCs w:val="22"/>
        </w:rPr>
        <w:t xml:space="preserve"> avaient prévu d’organiser la première compétition de </w:t>
      </w:r>
      <w:proofErr w:type="spellStart"/>
      <w:r w:rsidRPr="00044137">
        <w:rPr>
          <w:szCs w:val="22"/>
        </w:rPr>
        <w:t>Treibball</w:t>
      </w:r>
      <w:proofErr w:type="spellEnd"/>
      <w:r w:rsidRPr="00044137">
        <w:rPr>
          <w:szCs w:val="22"/>
        </w:rPr>
        <w:t xml:space="preserve"> en France. A cette occasion, Patrick </w:t>
      </w:r>
      <w:proofErr w:type="spellStart"/>
      <w:r w:rsidRPr="00044137">
        <w:rPr>
          <w:szCs w:val="22"/>
        </w:rPr>
        <w:t>Aufroy</w:t>
      </w:r>
      <w:proofErr w:type="spellEnd"/>
      <w:r w:rsidRPr="00044137">
        <w:rPr>
          <w:szCs w:val="22"/>
        </w:rPr>
        <w:t xml:space="preserve"> de </w:t>
      </w:r>
      <w:proofErr w:type="spellStart"/>
      <w:r w:rsidRPr="00044137">
        <w:rPr>
          <w:szCs w:val="22"/>
        </w:rPr>
        <w:t>DoggyCoach</w:t>
      </w:r>
      <w:proofErr w:type="spellEnd"/>
      <w:r w:rsidRPr="00044137">
        <w:rPr>
          <w:szCs w:val="22"/>
        </w:rPr>
        <w:t xml:space="preserve"> a écrit </w:t>
      </w:r>
      <w:hyperlink r:id="rId13" w:tgtFrame="_blank" w:history="1">
        <w:r w:rsidRPr="00044137">
          <w:rPr>
            <w:rStyle w:val="Lienhypertexte"/>
            <w:color w:val="auto"/>
            <w:szCs w:val="22"/>
            <w:u w:val="none"/>
          </w:rPr>
          <w:t>un règlement pour sa compétition</w:t>
        </w:r>
      </w:hyperlink>
      <w:r w:rsidRPr="00044137">
        <w:rPr>
          <w:szCs w:val="22"/>
        </w:rPr>
        <w:t xml:space="preserve"> sur les bases du règlement néerlandais</w:t>
      </w:r>
    </w:p>
    <w:p w14:paraId="1B805D6A" w14:textId="77777777" w:rsidR="00582D5C" w:rsidRPr="00044137" w:rsidRDefault="00582D5C" w:rsidP="00582D5C">
      <w:pPr>
        <w:jc w:val="both"/>
        <w:rPr>
          <w:szCs w:val="22"/>
        </w:rPr>
      </w:pPr>
      <w:r w:rsidRPr="00044137">
        <w:rPr>
          <w:szCs w:val="22"/>
        </w:rPr>
        <w:t>Chaque pays, voire chaque compétition, a son propre règlement.</w:t>
      </w:r>
    </w:p>
    <w:p w14:paraId="268C7F21" w14:textId="77777777" w:rsidR="00582D5C" w:rsidRPr="00044137" w:rsidRDefault="00582D5C" w:rsidP="00582D5C">
      <w:pPr>
        <w:rPr>
          <w:szCs w:val="22"/>
        </w:rPr>
      </w:pPr>
    </w:p>
    <w:p w14:paraId="76F5E3BC" w14:textId="77777777" w:rsidR="00582D5C" w:rsidRPr="00044137" w:rsidRDefault="00582D5C" w:rsidP="00582D5C">
      <w:pPr>
        <w:jc w:val="center"/>
        <w:rPr>
          <w:szCs w:val="22"/>
        </w:rPr>
      </w:pPr>
      <w:r w:rsidRPr="00044137">
        <w:rPr>
          <w:noProof/>
          <w:szCs w:val="22"/>
        </w:rPr>
        <w:drawing>
          <wp:inline distT="0" distB="0" distL="0" distR="0" wp14:anchorId="549DEE99" wp14:editId="49D74763">
            <wp:extent cx="4608966" cy="1705531"/>
            <wp:effectExtent l="0" t="0" r="1270" b="9525"/>
            <wp:docPr id="1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14"/>
                    <a:stretch>
                      <a:fillRect/>
                    </a:stretch>
                  </pic:blipFill>
                  <pic:spPr>
                    <a:xfrm>
                      <a:off x="0" y="0"/>
                      <a:ext cx="4608966" cy="1705531"/>
                    </a:xfrm>
                    <a:prstGeom prst="rect">
                      <a:avLst/>
                    </a:prstGeom>
                  </pic:spPr>
                </pic:pic>
              </a:graphicData>
            </a:graphic>
          </wp:inline>
        </w:drawing>
      </w:r>
    </w:p>
    <w:p w14:paraId="522E9FD4" w14:textId="77777777" w:rsidR="00582D5C" w:rsidRPr="00044137" w:rsidRDefault="00582D5C" w:rsidP="00582D5C">
      <w:pPr>
        <w:jc w:val="center"/>
        <w:rPr>
          <w:szCs w:val="22"/>
        </w:rPr>
      </w:pPr>
    </w:p>
    <w:p w14:paraId="61B65DA8" w14:textId="77777777" w:rsidR="00582D5C" w:rsidRPr="00044137" w:rsidRDefault="00582D5C" w:rsidP="00582D5C">
      <w:pPr>
        <w:jc w:val="both"/>
        <w:rPr>
          <w:szCs w:val="22"/>
        </w:rPr>
      </w:pPr>
      <w:r w:rsidRPr="00044137">
        <w:rPr>
          <w:szCs w:val="22"/>
        </w:rPr>
        <w:t>La distance des ballons va de 3 mètres (niveau débutant) à 15 mètres niveau confirmés, le nombre des ballons varient également en fonction du niveau.</w:t>
      </w:r>
    </w:p>
    <w:p w14:paraId="2C33E779" w14:textId="77777777" w:rsidR="00582D5C" w:rsidRPr="00044137" w:rsidRDefault="00582D5C" w:rsidP="00582D5C">
      <w:pPr>
        <w:pStyle w:val="Paragraphedeliste"/>
        <w:numPr>
          <w:ilvl w:val="0"/>
          <w:numId w:val="83"/>
        </w:numPr>
        <w:spacing w:after="160" w:line="259" w:lineRule="auto"/>
        <w:jc w:val="both"/>
        <w:rPr>
          <w:szCs w:val="22"/>
        </w:rPr>
      </w:pPr>
      <w:proofErr w:type="gramStart"/>
      <w:r w:rsidRPr="00044137">
        <w:rPr>
          <w:b/>
          <w:szCs w:val="22"/>
        </w:rPr>
        <w:t>Classe débutants</w:t>
      </w:r>
      <w:proofErr w:type="gramEnd"/>
      <w:r w:rsidRPr="00044137">
        <w:rPr>
          <w:szCs w:val="22"/>
        </w:rPr>
        <w:t> : 1 ballon à 3 m, un seul ballon à la fois, récompenses autorisées autant de fois que nécessaire. Le chronomètre est arrêté quand le nombre de 3 ballons est rentré dans le but ou le chronomètre est arrête après 5 mn de jeu. Le classement se fait sur le temps le plus court pour rentrer 3 ballons puis sur le nombre de ballons rentrés avant le temps imparti de 5 mn</w:t>
      </w:r>
    </w:p>
    <w:p w14:paraId="5E43E6F2" w14:textId="77777777" w:rsidR="00582D5C" w:rsidRPr="00044137" w:rsidRDefault="00582D5C" w:rsidP="00582D5C">
      <w:pPr>
        <w:pStyle w:val="Paragraphedeliste"/>
        <w:jc w:val="both"/>
        <w:rPr>
          <w:szCs w:val="22"/>
        </w:rPr>
      </w:pPr>
    </w:p>
    <w:p w14:paraId="6DFFB185" w14:textId="77777777" w:rsidR="00582D5C" w:rsidRPr="00044137" w:rsidRDefault="00582D5C" w:rsidP="00582D5C">
      <w:pPr>
        <w:pStyle w:val="Paragraphedeliste"/>
        <w:numPr>
          <w:ilvl w:val="0"/>
          <w:numId w:val="83"/>
        </w:numPr>
        <w:spacing w:after="160" w:line="259" w:lineRule="auto"/>
        <w:jc w:val="both"/>
        <w:rPr>
          <w:szCs w:val="22"/>
        </w:rPr>
      </w:pPr>
      <w:r w:rsidRPr="00044137">
        <w:rPr>
          <w:b/>
          <w:szCs w:val="22"/>
        </w:rPr>
        <w:t>Classe A</w:t>
      </w:r>
      <w:r w:rsidRPr="00044137">
        <w:rPr>
          <w:szCs w:val="22"/>
        </w:rPr>
        <w:t> : 3 ballons à 5 mètres</w:t>
      </w:r>
    </w:p>
    <w:p w14:paraId="054A32D5" w14:textId="77777777" w:rsidR="00582D5C" w:rsidRPr="00044137" w:rsidRDefault="00582D5C" w:rsidP="00582D5C">
      <w:pPr>
        <w:pStyle w:val="Paragraphedeliste"/>
        <w:jc w:val="both"/>
        <w:rPr>
          <w:szCs w:val="22"/>
        </w:rPr>
      </w:pPr>
    </w:p>
    <w:p w14:paraId="0A8CBE12" w14:textId="77777777" w:rsidR="00582D5C" w:rsidRPr="00044137" w:rsidRDefault="00582D5C" w:rsidP="00582D5C">
      <w:pPr>
        <w:pStyle w:val="Paragraphedeliste"/>
        <w:numPr>
          <w:ilvl w:val="0"/>
          <w:numId w:val="83"/>
        </w:numPr>
        <w:spacing w:after="160" w:line="259" w:lineRule="auto"/>
        <w:jc w:val="both"/>
        <w:rPr>
          <w:szCs w:val="22"/>
        </w:rPr>
      </w:pPr>
      <w:r w:rsidRPr="00044137">
        <w:rPr>
          <w:b/>
          <w:szCs w:val="22"/>
        </w:rPr>
        <w:t>Classe B</w:t>
      </w:r>
      <w:r w:rsidRPr="00044137">
        <w:rPr>
          <w:szCs w:val="22"/>
        </w:rPr>
        <w:t> : 6 ballons à 8 mètres</w:t>
      </w:r>
    </w:p>
    <w:p w14:paraId="54645DDA" w14:textId="77777777" w:rsidR="00582D5C" w:rsidRPr="00044137" w:rsidRDefault="00582D5C" w:rsidP="00582D5C">
      <w:pPr>
        <w:pStyle w:val="Paragraphedeliste"/>
        <w:jc w:val="both"/>
        <w:rPr>
          <w:szCs w:val="22"/>
        </w:rPr>
      </w:pPr>
    </w:p>
    <w:p w14:paraId="29715F92" w14:textId="77777777" w:rsidR="00582D5C" w:rsidRPr="00044137" w:rsidRDefault="00582D5C" w:rsidP="00582D5C">
      <w:pPr>
        <w:pStyle w:val="Paragraphedeliste"/>
        <w:numPr>
          <w:ilvl w:val="0"/>
          <w:numId w:val="83"/>
        </w:numPr>
        <w:spacing w:after="160" w:line="259" w:lineRule="auto"/>
        <w:jc w:val="both"/>
        <w:rPr>
          <w:szCs w:val="22"/>
        </w:rPr>
      </w:pPr>
      <w:r w:rsidRPr="00044137">
        <w:rPr>
          <w:b/>
          <w:szCs w:val="22"/>
        </w:rPr>
        <w:t>Classe C</w:t>
      </w:r>
      <w:r w:rsidRPr="00044137">
        <w:rPr>
          <w:szCs w:val="22"/>
        </w:rPr>
        <w:t> : 8 ballons à 12 mètres</w:t>
      </w:r>
    </w:p>
    <w:p w14:paraId="7D6C22AD" w14:textId="77777777" w:rsidR="00582D5C" w:rsidRPr="00044137" w:rsidRDefault="00582D5C" w:rsidP="00582D5C">
      <w:pPr>
        <w:pStyle w:val="Paragraphedeliste"/>
        <w:jc w:val="both"/>
        <w:rPr>
          <w:szCs w:val="22"/>
        </w:rPr>
      </w:pPr>
    </w:p>
    <w:p w14:paraId="387B415B" w14:textId="77777777" w:rsidR="00582D5C" w:rsidRPr="00044137" w:rsidRDefault="00582D5C" w:rsidP="00582D5C">
      <w:pPr>
        <w:pStyle w:val="Paragraphedeliste"/>
        <w:numPr>
          <w:ilvl w:val="0"/>
          <w:numId w:val="83"/>
        </w:numPr>
        <w:spacing w:after="160" w:line="259" w:lineRule="auto"/>
        <w:jc w:val="both"/>
        <w:rPr>
          <w:szCs w:val="22"/>
        </w:rPr>
      </w:pPr>
      <w:r w:rsidRPr="00044137">
        <w:rPr>
          <w:b/>
          <w:szCs w:val="22"/>
        </w:rPr>
        <w:t>Classe D</w:t>
      </w:r>
      <w:r w:rsidRPr="00044137">
        <w:rPr>
          <w:szCs w:val="22"/>
        </w:rPr>
        <w:t> : 8 ballons à 15 mètres</w:t>
      </w:r>
    </w:p>
    <w:p w14:paraId="6B87194C" w14:textId="77777777" w:rsidR="00582D5C" w:rsidRPr="00044137" w:rsidRDefault="00582D5C" w:rsidP="00582D5C">
      <w:pPr>
        <w:rPr>
          <w:szCs w:val="22"/>
        </w:rPr>
      </w:pPr>
    </w:p>
    <w:p w14:paraId="38E25F43" w14:textId="77777777" w:rsidR="00582D5C" w:rsidRPr="00044137" w:rsidRDefault="00582D5C" w:rsidP="00582D5C">
      <w:pPr>
        <w:jc w:val="both"/>
        <w:rPr>
          <w:b/>
          <w:szCs w:val="22"/>
        </w:rPr>
      </w:pPr>
      <w:r w:rsidRPr="00044137">
        <w:rPr>
          <w:b/>
          <w:szCs w:val="22"/>
        </w:rPr>
        <w:t>Chaque round dure 15 mn</w:t>
      </w:r>
    </w:p>
    <w:p w14:paraId="5F6D617C" w14:textId="77777777" w:rsidR="00582D5C" w:rsidRPr="00044137" w:rsidRDefault="00582D5C" w:rsidP="00582D5C">
      <w:pPr>
        <w:jc w:val="both"/>
        <w:rPr>
          <w:szCs w:val="22"/>
        </w:rPr>
      </w:pPr>
      <w:r w:rsidRPr="00044137">
        <w:rPr>
          <w:szCs w:val="22"/>
        </w:rPr>
        <w:t xml:space="preserve">Le jeu s’arrête quand le nombre de ballons sur le terrain selon le niveau est rentré dans les buts ou quand le chronomètre est arrêté après 15 mn de jeu (les ballons déjà rentrés dans le but seront comptabilisés) </w:t>
      </w:r>
    </w:p>
    <w:p w14:paraId="0241AB37" w14:textId="77777777" w:rsidR="00582D5C" w:rsidRPr="00044137" w:rsidRDefault="00582D5C" w:rsidP="00582D5C">
      <w:pPr>
        <w:jc w:val="both"/>
        <w:rPr>
          <w:szCs w:val="22"/>
        </w:rPr>
      </w:pPr>
    </w:p>
    <w:p w14:paraId="2C52164D" w14:textId="77777777" w:rsidR="00582D5C" w:rsidRPr="00044137" w:rsidRDefault="00582D5C" w:rsidP="00582D5C">
      <w:pPr>
        <w:rPr>
          <w:szCs w:val="22"/>
        </w:rPr>
      </w:pPr>
    </w:p>
    <w:p w14:paraId="642E6017" w14:textId="77777777" w:rsidR="00582D5C" w:rsidRPr="00044137" w:rsidRDefault="00582D5C" w:rsidP="00582D5C">
      <w:pPr>
        <w:jc w:val="center"/>
        <w:rPr>
          <w:szCs w:val="22"/>
        </w:rPr>
      </w:pPr>
      <w:r w:rsidRPr="00044137">
        <w:rPr>
          <w:noProof/>
          <w:szCs w:val="22"/>
        </w:rPr>
        <w:lastRenderedPageBreak/>
        <w:drawing>
          <wp:inline distT="0" distB="0" distL="0" distR="0" wp14:anchorId="62DA78B4" wp14:editId="72558620">
            <wp:extent cx="5010150" cy="2505075"/>
            <wp:effectExtent l="0" t="0" r="0" b="9525"/>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010150" cy="2505075"/>
                    </a:xfrm>
                    <a:prstGeom prst="rect">
                      <a:avLst/>
                    </a:prstGeom>
                  </pic:spPr>
                </pic:pic>
              </a:graphicData>
            </a:graphic>
          </wp:inline>
        </w:drawing>
      </w:r>
    </w:p>
    <w:p w14:paraId="62293436" w14:textId="77777777" w:rsidR="00582D5C" w:rsidRPr="00044137" w:rsidRDefault="00582D5C" w:rsidP="00582D5C">
      <w:pPr>
        <w:rPr>
          <w:szCs w:val="22"/>
        </w:rPr>
      </w:pPr>
    </w:p>
    <w:p w14:paraId="61C4DDFF" w14:textId="77777777" w:rsidR="00582D5C" w:rsidRPr="00044137" w:rsidRDefault="00582D5C" w:rsidP="00582D5C">
      <w:pPr>
        <w:rPr>
          <w:szCs w:val="22"/>
        </w:rPr>
      </w:pPr>
      <w:r>
        <w:rPr>
          <w:b/>
          <w:u w:val="single"/>
        </w:rPr>
        <w:t>Malus ou bonus</w:t>
      </w:r>
    </w:p>
    <w:p w14:paraId="58856C6E" w14:textId="77777777" w:rsidR="00582D5C" w:rsidRPr="00044137" w:rsidRDefault="00582D5C" w:rsidP="00582D5C">
      <w:pPr>
        <w:jc w:val="both"/>
        <w:rPr>
          <w:szCs w:val="22"/>
        </w:rPr>
      </w:pPr>
      <w:r w:rsidRPr="00044137">
        <w:rPr>
          <w:szCs w:val="22"/>
        </w:rPr>
        <w:t xml:space="preserve">Pour les classes A, B, C, D un classement est effectué à la fin du concours classique pour chaque classe et catégorie sur la base du chronomètre. </w:t>
      </w:r>
    </w:p>
    <w:p w14:paraId="119DAE47" w14:textId="77777777" w:rsidR="00582D5C" w:rsidRPr="00044137" w:rsidRDefault="00582D5C" w:rsidP="00582D5C">
      <w:pPr>
        <w:jc w:val="center"/>
        <w:rPr>
          <w:szCs w:val="22"/>
        </w:rPr>
      </w:pPr>
      <w:r w:rsidRPr="00044137">
        <w:rPr>
          <w:b/>
          <w:szCs w:val="22"/>
        </w:rPr>
        <w:t xml:space="preserve">Majoré </w:t>
      </w:r>
      <w:r w:rsidRPr="00044137">
        <w:rPr>
          <w:szCs w:val="22"/>
        </w:rPr>
        <w:t xml:space="preserve">ou </w:t>
      </w:r>
      <w:r w:rsidRPr="00044137">
        <w:rPr>
          <w:b/>
          <w:szCs w:val="22"/>
        </w:rPr>
        <w:t xml:space="preserve">minoré </w:t>
      </w:r>
      <w:r w:rsidRPr="00044137">
        <w:rPr>
          <w:szCs w:val="22"/>
        </w:rPr>
        <w:t>de 15 secondes sur les comportements suivants :</w:t>
      </w:r>
    </w:p>
    <w:p w14:paraId="69338600"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 xml:space="preserve">Tenue de position (debout, assis ou couché) derrière la balle qui est à la pointe du triangle uniquement pour la 1ere balle de chaque passage : </w:t>
      </w:r>
      <w:r w:rsidRPr="00044137">
        <w:rPr>
          <w:b/>
          <w:szCs w:val="22"/>
        </w:rPr>
        <w:t>- 15 secondes</w:t>
      </w:r>
    </w:p>
    <w:p w14:paraId="78A88E48"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Pousser la balle à la pointe du triangle en 1</w:t>
      </w:r>
      <w:r w:rsidRPr="00044137">
        <w:rPr>
          <w:szCs w:val="22"/>
          <w:vertAlign w:val="superscript"/>
        </w:rPr>
        <w:t>er</w:t>
      </w:r>
      <w:r w:rsidRPr="00044137">
        <w:rPr>
          <w:szCs w:val="22"/>
        </w:rPr>
        <w:t xml:space="preserve"> (même si ce n’est pas celle qui rentre en premier dans les buts) : </w:t>
      </w:r>
      <w:r w:rsidRPr="00044137">
        <w:rPr>
          <w:b/>
          <w:szCs w:val="22"/>
        </w:rPr>
        <w:t>- 15 secondes</w:t>
      </w:r>
    </w:p>
    <w:p w14:paraId="756749A7" w14:textId="77777777" w:rsidR="00582D5C" w:rsidRPr="00044137" w:rsidRDefault="00582D5C" w:rsidP="00582D5C">
      <w:pPr>
        <w:pStyle w:val="Paragraphedeliste"/>
        <w:numPr>
          <w:ilvl w:val="0"/>
          <w:numId w:val="80"/>
        </w:numPr>
        <w:spacing w:after="160" w:line="259" w:lineRule="auto"/>
        <w:jc w:val="both"/>
        <w:rPr>
          <w:b/>
          <w:szCs w:val="22"/>
        </w:rPr>
      </w:pPr>
      <w:r w:rsidRPr="00044137">
        <w:rPr>
          <w:szCs w:val="22"/>
        </w:rPr>
        <w:t xml:space="preserve">Le chien aboie sans arrêt (à l’appréciation du juge) : </w:t>
      </w:r>
      <w:r w:rsidRPr="00044137">
        <w:rPr>
          <w:b/>
          <w:szCs w:val="22"/>
        </w:rPr>
        <w:t>+ 15 secondes</w:t>
      </w:r>
    </w:p>
    <w:p w14:paraId="16818248"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 xml:space="preserve">Le maitre sort une première fois des buts ou lâche une première fois le poteau des buts : </w:t>
      </w:r>
      <w:r w:rsidRPr="00044137">
        <w:rPr>
          <w:b/>
          <w:szCs w:val="22"/>
        </w:rPr>
        <w:t>+ 15 secondes</w:t>
      </w:r>
      <w:r w:rsidRPr="00044137">
        <w:rPr>
          <w:szCs w:val="22"/>
        </w:rPr>
        <w:t>.</w:t>
      </w:r>
    </w:p>
    <w:p w14:paraId="016FCC51" w14:textId="77777777" w:rsidR="00582D5C" w:rsidRPr="00044137" w:rsidRDefault="00582D5C" w:rsidP="00582D5C">
      <w:pPr>
        <w:rPr>
          <w:color w:val="FF0000"/>
          <w:szCs w:val="22"/>
        </w:rPr>
      </w:pPr>
    </w:p>
    <w:p w14:paraId="38FDEFD5" w14:textId="77777777" w:rsidR="00582D5C" w:rsidRPr="00044137" w:rsidRDefault="00582D5C" w:rsidP="00582D5C">
      <w:pPr>
        <w:jc w:val="both"/>
        <w:rPr>
          <w:b/>
          <w:szCs w:val="22"/>
          <w:u w:val="single"/>
        </w:rPr>
      </w:pPr>
      <w:r w:rsidRPr="00044137">
        <w:rPr>
          <w:b/>
          <w:szCs w:val="22"/>
          <w:u w:val="single"/>
        </w:rPr>
        <w:t>Arrêt du jeu et élimin</w:t>
      </w:r>
      <w:r w:rsidRPr="00044137">
        <w:rPr>
          <w:b/>
          <w:u w:val="single"/>
        </w:rPr>
        <w:t>ation</w:t>
      </w:r>
      <w:r w:rsidRPr="00044137">
        <w:rPr>
          <w:b/>
          <w:szCs w:val="22"/>
          <w:u w:val="single"/>
        </w:rPr>
        <w:t xml:space="preserve"> si : </w:t>
      </w:r>
    </w:p>
    <w:p w14:paraId="00E67EE6" w14:textId="77777777" w:rsidR="00582D5C" w:rsidRPr="00044137" w:rsidRDefault="00582D5C" w:rsidP="00582D5C">
      <w:pPr>
        <w:jc w:val="both"/>
        <w:rPr>
          <w:szCs w:val="22"/>
        </w:rPr>
      </w:pPr>
    </w:p>
    <w:p w14:paraId="259EE532" w14:textId="77777777" w:rsidR="00582D5C" w:rsidRPr="00044137" w:rsidRDefault="00582D5C" w:rsidP="00582D5C">
      <w:pPr>
        <w:pStyle w:val="Paragraphedeliste"/>
        <w:numPr>
          <w:ilvl w:val="0"/>
          <w:numId w:val="82"/>
        </w:numPr>
        <w:spacing w:after="160" w:line="360" w:lineRule="auto"/>
        <w:jc w:val="both"/>
        <w:rPr>
          <w:szCs w:val="22"/>
        </w:rPr>
      </w:pPr>
      <w:r w:rsidRPr="00044137">
        <w:rPr>
          <w:szCs w:val="22"/>
        </w:rPr>
        <w:t>Le chien mord et perce la balle</w:t>
      </w:r>
    </w:p>
    <w:p w14:paraId="5BCB6603" w14:textId="77777777" w:rsidR="00582D5C" w:rsidRPr="00044137" w:rsidRDefault="00582D5C" w:rsidP="00582D5C">
      <w:pPr>
        <w:pStyle w:val="Paragraphedeliste"/>
        <w:numPr>
          <w:ilvl w:val="0"/>
          <w:numId w:val="82"/>
        </w:numPr>
        <w:spacing w:after="160" w:line="360" w:lineRule="auto"/>
        <w:jc w:val="both"/>
        <w:rPr>
          <w:szCs w:val="22"/>
        </w:rPr>
      </w:pPr>
      <w:r w:rsidRPr="00044137">
        <w:rPr>
          <w:szCs w:val="22"/>
        </w:rPr>
        <w:t xml:space="preserve">Le maitre crie ou met la pression sur le chien </w:t>
      </w:r>
    </w:p>
    <w:p w14:paraId="251564EF" w14:textId="77777777" w:rsidR="00582D5C" w:rsidRPr="00044137" w:rsidRDefault="00582D5C" w:rsidP="00582D5C">
      <w:pPr>
        <w:pStyle w:val="Paragraphedeliste"/>
        <w:numPr>
          <w:ilvl w:val="0"/>
          <w:numId w:val="82"/>
        </w:numPr>
        <w:spacing w:after="160" w:line="360" w:lineRule="auto"/>
        <w:jc w:val="both"/>
        <w:rPr>
          <w:szCs w:val="22"/>
        </w:rPr>
      </w:pPr>
      <w:r w:rsidRPr="00044137">
        <w:rPr>
          <w:szCs w:val="22"/>
        </w:rPr>
        <w:t>Le maitre sort une seconde fois des buts ou lâche une seconde fois le poteau du but</w:t>
      </w:r>
    </w:p>
    <w:p w14:paraId="40CDECE8" w14:textId="77777777" w:rsidR="00582D5C" w:rsidRPr="00044137" w:rsidRDefault="00582D5C" w:rsidP="00582D5C">
      <w:pPr>
        <w:pStyle w:val="Paragraphedeliste"/>
        <w:numPr>
          <w:ilvl w:val="0"/>
          <w:numId w:val="82"/>
        </w:numPr>
        <w:spacing w:after="160" w:line="360" w:lineRule="auto"/>
        <w:jc w:val="both"/>
        <w:rPr>
          <w:szCs w:val="22"/>
        </w:rPr>
      </w:pPr>
      <w:r w:rsidRPr="00044137">
        <w:rPr>
          <w:szCs w:val="22"/>
        </w:rPr>
        <w:t>Le ballon sort du terrain (ou si la balle touche les limites du terrain, filets, barrières.)</w:t>
      </w:r>
    </w:p>
    <w:p w14:paraId="37065015" w14:textId="77777777" w:rsidR="00582D5C" w:rsidRPr="00044137" w:rsidRDefault="00582D5C" w:rsidP="00582D5C">
      <w:pPr>
        <w:rPr>
          <w:szCs w:val="22"/>
        </w:rPr>
      </w:pPr>
    </w:p>
    <w:p w14:paraId="083AFA44" w14:textId="77777777" w:rsidR="00582D5C" w:rsidRPr="00044137" w:rsidRDefault="00582D5C" w:rsidP="00582D5C">
      <w:pPr>
        <w:jc w:val="center"/>
        <w:rPr>
          <w:b/>
          <w:szCs w:val="22"/>
          <w:u w:val="single"/>
        </w:rPr>
      </w:pPr>
      <w:r w:rsidRPr="00044137">
        <w:rPr>
          <w:noProof/>
          <w:szCs w:val="22"/>
        </w:rPr>
        <w:lastRenderedPageBreak/>
        <w:drawing>
          <wp:inline distT="0" distB="0" distL="0" distR="0" wp14:anchorId="560779AD" wp14:editId="77D3CC05">
            <wp:extent cx="2145792" cy="1341120"/>
            <wp:effectExtent l="0" t="0" r="6985" b="0"/>
            <wp:docPr id="7" name="Espace réservé du contenu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Espace réservé du contenu 6"/>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8226" cy="1355141"/>
                    </a:xfrm>
                    <a:prstGeom prst="rect">
                      <a:avLst/>
                    </a:prstGeom>
                  </pic:spPr>
                </pic:pic>
              </a:graphicData>
            </a:graphic>
          </wp:inline>
        </w:drawing>
      </w:r>
    </w:p>
    <w:p w14:paraId="599FC4DD" w14:textId="77777777" w:rsidR="00582D5C" w:rsidRPr="00044137" w:rsidRDefault="00582D5C" w:rsidP="00582D5C">
      <w:pPr>
        <w:jc w:val="both"/>
        <w:rPr>
          <w:b/>
          <w:szCs w:val="22"/>
          <w:u w:val="single"/>
        </w:rPr>
      </w:pPr>
      <w:r w:rsidRPr="00044137">
        <w:rPr>
          <w:b/>
          <w:szCs w:val="22"/>
          <w:u w:val="single"/>
        </w:rPr>
        <w:t>Les différentes catégories</w:t>
      </w:r>
    </w:p>
    <w:p w14:paraId="61503B08" w14:textId="77777777" w:rsidR="00582D5C" w:rsidRPr="00044137" w:rsidRDefault="00582D5C" w:rsidP="00582D5C">
      <w:pPr>
        <w:jc w:val="both"/>
        <w:rPr>
          <w:b/>
          <w:szCs w:val="22"/>
          <w:u w:val="single"/>
        </w:rPr>
      </w:pPr>
    </w:p>
    <w:p w14:paraId="5DF59F8F" w14:textId="77777777" w:rsidR="00582D5C" w:rsidRPr="00044137" w:rsidRDefault="00582D5C" w:rsidP="00582D5C">
      <w:pPr>
        <w:pStyle w:val="Paragraphedeliste"/>
        <w:numPr>
          <w:ilvl w:val="0"/>
          <w:numId w:val="81"/>
        </w:numPr>
        <w:spacing w:after="160" w:line="259" w:lineRule="auto"/>
        <w:jc w:val="both"/>
        <w:rPr>
          <w:szCs w:val="22"/>
        </w:rPr>
      </w:pPr>
      <w:r w:rsidRPr="00044137">
        <w:rPr>
          <w:b/>
          <w:szCs w:val="22"/>
        </w:rPr>
        <w:t>Catégorie 1</w:t>
      </w:r>
      <w:r w:rsidRPr="00044137">
        <w:rPr>
          <w:szCs w:val="22"/>
        </w:rPr>
        <w:t> : Toutes les races du groupe 1 (chiens de berger et bouviers sauf bouvier</w:t>
      </w:r>
      <w:r>
        <w:t>s</w:t>
      </w:r>
      <w:r w:rsidRPr="00044137">
        <w:rPr>
          <w:szCs w:val="22"/>
        </w:rPr>
        <w:t xml:space="preserve"> suisses) avec une hauteur au garrot </w:t>
      </w:r>
      <w:r w:rsidRPr="00044137">
        <w:rPr>
          <w:b/>
          <w:szCs w:val="22"/>
        </w:rPr>
        <w:t>de plus 40 cm</w:t>
      </w:r>
      <w:r w:rsidRPr="00044137">
        <w:rPr>
          <w:szCs w:val="22"/>
        </w:rPr>
        <w:t xml:space="preserve">, de même que les croisements dont les 2 parents sont issus du groupe 1. </w:t>
      </w:r>
    </w:p>
    <w:p w14:paraId="32F7223E" w14:textId="77777777" w:rsidR="00582D5C" w:rsidRPr="00044137" w:rsidRDefault="00582D5C" w:rsidP="00582D5C">
      <w:pPr>
        <w:pStyle w:val="Paragraphedeliste"/>
        <w:jc w:val="both"/>
        <w:rPr>
          <w:szCs w:val="22"/>
        </w:rPr>
      </w:pPr>
    </w:p>
    <w:p w14:paraId="4DE97093" w14:textId="77777777" w:rsidR="00582D5C" w:rsidRPr="00044137" w:rsidRDefault="00582D5C" w:rsidP="00582D5C">
      <w:pPr>
        <w:pStyle w:val="Paragraphedeliste"/>
        <w:numPr>
          <w:ilvl w:val="0"/>
          <w:numId w:val="81"/>
        </w:numPr>
        <w:spacing w:after="160" w:line="259" w:lineRule="auto"/>
        <w:jc w:val="both"/>
        <w:rPr>
          <w:szCs w:val="22"/>
        </w:rPr>
      </w:pPr>
      <w:r w:rsidRPr="00044137">
        <w:rPr>
          <w:b/>
          <w:szCs w:val="22"/>
        </w:rPr>
        <w:t>Catégorie 2</w:t>
      </w:r>
      <w:r w:rsidRPr="00044137">
        <w:rPr>
          <w:szCs w:val="22"/>
        </w:rPr>
        <w:t xml:space="preserve"> : Toutes les races qui font partie du groupe 1 avec une hauteur au garrot </w:t>
      </w:r>
      <w:r w:rsidRPr="00044137">
        <w:rPr>
          <w:b/>
          <w:szCs w:val="22"/>
        </w:rPr>
        <w:t>inférieur</w:t>
      </w:r>
      <w:r>
        <w:rPr>
          <w:b/>
        </w:rPr>
        <w:t>e ou égale</w:t>
      </w:r>
      <w:r w:rsidRPr="00044137">
        <w:rPr>
          <w:b/>
          <w:szCs w:val="22"/>
        </w:rPr>
        <w:t xml:space="preserve"> à 40 cm</w:t>
      </w:r>
      <w:r w:rsidRPr="00044137">
        <w:rPr>
          <w:szCs w:val="22"/>
        </w:rPr>
        <w:t xml:space="preserve">, de même que les croisements dont les 2 parents sont issus du groupe 1. </w:t>
      </w:r>
    </w:p>
    <w:p w14:paraId="0F909F42" w14:textId="77777777" w:rsidR="00582D5C" w:rsidRPr="00044137" w:rsidRDefault="00582D5C" w:rsidP="00582D5C">
      <w:pPr>
        <w:pStyle w:val="Paragraphedeliste"/>
        <w:jc w:val="both"/>
        <w:rPr>
          <w:szCs w:val="22"/>
        </w:rPr>
      </w:pPr>
    </w:p>
    <w:p w14:paraId="3A3A5103" w14:textId="77777777" w:rsidR="00582D5C" w:rsidRPr="00044137" w:rsidRDefault="00582D5C" w:rsidP="00582D5C">
      <w:pPr>
        <w:pStyle w:val="Paragraphedeliste"/>
        <w:numPr>
          <w:ilvl w:val="0"/>
          <w:numId w:val="81"/>
        </w:numPr>
        <w:spacing w:after="160" w:line="259" w:lineRule="auto"/>
        <w:jc w:val="both"/>
        <w:rPr>
          <w:szCs w:val="22"/>
        </w:rPr>
      </w:pPr>
      <w:r w:rsidRPr="00044137">
        <w:rPr>
          <w:b/>
          <w:szCs w:val="22"/>
        </w:rPr>
        <w:t>Catégorie 3</w:t>
      </w:r>
      <w:r w:rsidRPr="00044137">
        <w:rPr>
          <w:szCs w:val="22"/>
        </w:rPr>
        <w:t xml:space="preserve"> : Toutes les races et les croisements qui ne font pas parties des catégories 1 avec une hauteur au garrot </w:t>
      </w:r>
      <w:r w:rsidRPr="00044137">
        <w:rPr>
          <w:b/>
          <w:szCs w:val="22"/>
        </w:rPr>
        <w:t>de plus de 40 cm</w:t>
      </w:r>
      <w:r w:rsidRPr="00044137">
        <w:rPr>
          <w:szCs w:val="22"/>
        </w:rPr>
        <w:t xml:space="preserve">. </w:t>
      </w:r>
    </w:p>
    <w:p w14:paraId="6A42B61B" w14:textId="77777777" w:rsidR="00582D5C" w:rsidRPr="00044137" w:rsidRDefault="00582D5C" w:rsidP="00582D5C">
      <w:pPr>
        <w:pStyle w:val="Paragraphedeliste"/>
        <w:jc w:val="both"/>
        <w:rPr>
          <w:szCs w:val="22"/>
        </w:rPr>
      </w:pPr>
    </w:p>
    <w:p w14:paraId="1C5117BB" w14:textId="77777777" w:rsidR="00582D5C" w:rsidRPr="00044137" w:rsidRDefault="00582D5C" w:rsidP="00582D5C">
      <w:pPr>
        <w:pStyle w:val="Paragraphedeliste"/>
        <w:numPr>
          <w:ilvl w:val="0"/>
          <w:numId w:val="81"/>
        </w:numPr>
        <w:spacing w:after="160" w:line="259" w:lineRule="auto"/>
        <w:jc w:val="both"/>
        <w:rPr>
          <w:szCs w:val="22"/>
        </w:rPr>
      </w:pPr>
      <w:r w:rsidRPr="00044137">
        <w:rPr>
          <w:b/>
          <w:szCs w:val="22"/>
        </w:rPr>
        <w:t>Catégorie 4</w:t>
      </w:r>
      <w:r w:rsidRPr="00044137">
        <w:rPr>
          <w:szCs w:val="22"/>
        </w:rPr>
        <w:t xml:space="preserve"> : Toutes les races et les croisements qui ne font pas parties des catégories 2 avec une hauteur au garrot </w:t>
      </w:r>
      <w:r w:rsidRPr="00044137">
        <w:rPr>
          <w:b/>
          <w:szCs w:val="22"/>
        </w:rPr>
        <w:t>inférieur</w:t>
      </w:r>
      <w:r>
        <w:rPr>
          <w:b/>
        </w:rPr>
        <w:t>e ou égale</w:t>
      </w:r>
      <w:r w:rsidRPr="00044137">
        <w:rPr>
          <w:b/>
          <w:szCs w:val="22"/>
        </w:rPr>
        <w:t xml:space="preserve"> à 40 cm</w:t>
      </w:r>
      <w:r w:rsidRPr="00044137">
        <w:rPr>
          <w:szCs w:val="22"/>
        </w:rPr>
        <w:t xml:space="preserve"> </w:t>
      </w:r>
    </w:p>
    <w:p w14:paraId="6E082651" w14:textId="77777777" w:rsidR="00582D5C" w:rsidRPr="00044137" w:rsidRDefault="00582D5C" w:rsidP="00582D5C">
      <w:pPr>
        <w:jc w:val="center"/>
        <w:rPr>
          <w:b/>
          <w:szCs w:val="22"/>
          <w:u w:val="single"/>
        </w:rPr>
      </w:pPr>
      <w:r w:rsidRPr="00044137">
        <w:rPr>
          <w:b/>
          <w:noProof/>
          <w:szCs w:val="22"/>
        </w:rPr>
        <w:drawing>
          <wp:inline distT="0" distB="0" distL="0" distR="0" wp14:anchorId="1346C46B" wp14:editId="1CEA063A">
            <wp:extent cx="2638425" cy="1758520"/>
            <wp:effectExtent l="0" t="0" r="0" b="0"/>
            <wp:docPr id="33" name="Image 33" descr="C:\Users\nathalielf.KAPPASANTE\Desktop\treibball roxie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halielf.KAPPASANTE\Desktop\treibball roxie_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0080" cy="1766288"/>
                    </a:xfrm>
                    <a:prstGeom prst="rect">
                      <a:avLst/>
                    </a:prstGeom>
                    <a:noFill/>
                    <a:ln>
                      <a:noFill/>
                    </a:ln>
                  </pic:spPr>
                </pic:pic>
              </a:graphicData>
            </a:graphic>
          </wp:inline>
        </w:drawing>
      </w:r>
    </w:p>
    <w:p w14:paraId="49B2D2E8" w14:textId="77777777" w:rsidR="00582D5C" w:rsidRPr="00044137" w:rsidRDefault="00582D5C" w:rsidP="00582D5C">
      <w:pPr>
        <w:jc w:val="center"/>
        <w:rPr>
          <w:b/>
          <w:szCs w:val="22"/>
          <w:u w:val="single"/>
        </w:rPr>
      </w:pPr>
    </w:p>
    <w:p w14:paraId="6C51F442" w14:textId="77777777" w:rsidR="00582D5C" w:rsidRPr="00044137" w:rsidRDefault="00582D5C" w:rsidP="00582D5C">
      <w:pPr>
        <w:jc w:val="both"/>
        <w:rPr>
          <w:b/>
          <w:szCs w:val="22"/>
          <w:u w:val="single"/>
        </w:rPr>
      </w:pPr>
      <w:r w:rsidRPr="00044137">
        <w:rPr>
          <w:b/>
          <w:szCs w:val="22"/>
          <w:u w:val="single"/>
        </w:rPr>
        <w:t>Les différentes parties d’un concours</w:t>
      </w:r>
    </w:p>
    <w:p w14:paraId="1F1469FC" w14:textId="77777777" w:rsidR="00582D5C" w:rsidRPr="00044137" w:rsidRDefault="00582D5C" w:rsidP="00582D5C">
      <w:pPr>
        <w:jc w:val="both"/>
        <w:rPr>
          <w:szCs w:val="22"/>
        </w:rPr>
      </w:pPr>
      <w:r w:rsidRPr="00044137">
        <w:rPr>
          <w:b/>
          <w:szCs w:val="22"/>
        </w:rPr>
        <w:t>Concours classique</w:t>
      </w:r>
      <w:r w:rsidRPr="00044137">
        <w:rPr>
          <w:szCs w:val="22"/>
        </w:rPr>
        <w:t xml:space="preserve"> : Les ballons disposés en forme de triangle, le chien doit pousser les ballons le plus rapidement possible dans le but selon le règlement. Le nombre de ballons et la distance diffère en fonction de la Classe. </w:t>
      </w:r>
    </w:p>
    <w:p w14:paraId="6D32B280" w14:textId="77777777" w:rsidR="00582D5C" w:rsidRPr="00044137" w:rsidRDefault="00582D5C" w:rsidP="00582D5C">
      <w:pPr>
        <w:jc w:val="both"/>
        <w:rPr>
          <w:szCs w:val="22"/>
        </w:rPr>
      </w:pPr>
      <w:r w:rsidRPr="00044137">
        <w:rPr>
          <w:b/>
          <w:szCs w:val="22"/>
        </w:rPr>
        <w:t>Concours fun</w:t>
      </w:r>
      <w:r w:rsidRPr="00044137">
        <w:rPr>
          <w:szCs w:val="22"/>
        </w:rPr>
        <w:t xml:space="preserve"> : on choisit une variante de jeu qui est laissé à l’appréciation du juge ou de l’organisateur. </w:t>
      </w:r>
    </w:p>
    <w:p w14:paraId="4CF6BD0E" w14:textId="77777777" w:rsidR="00582D5C" w:rsidRPr="00044137" w:rsidRDefault="00582D5C" w:rsidP="00582D5C">
      <w:pPr>
        <w:jc w:val="both"/>
        <w:rPr>
          <w:i/>
          <w:szCs w:val="22"/>
        </w:rPr>
      </w:pPr>
      <w:r w:rsidRPr="00044137">
        <w:rPr>
          <w:i/>
          <w:szCs w:val="22"/>
        </w:rPr>
        <w:t xml:space="preserve">Les variantes possibles : Disposition des ballons, distance des ballons, couleur des ballons, numérotation des ballons, parcours à faire avec un ballon, slalom de ballons, saut de haie </w:t>
      </w:r>
      <w:proofErr w:type="gramStart"/>
      <w:r w:rsidRPr="00044137">
        <w:rPr>
          <w:i/>
          <w:szCs w:val="22"/>
        </w:rPr>
        <w:t>etc….</w:t>
      </w:r>
      <w:proofErr w:type="gramEnd"/>
      <w:r w:rsidRPr="00044137">
        <w:rPr>
          <w:i/>
          <w:szCs w:val="22"/>
        </w:rPr>
        <w:t>.</w:t>
      </w:r>
    </w:p>
    <w:p w14:paraId="30BF92EF" w14:textId="77777777" w:rsidR="00582D5C" w:rsidRPr="009A4253" w:rsidRDefault="00582D5C" w:rsidP="00582D5C">
      <w:pPr>
        <w:rPr>
          <w:bCs/>
          <w:color w:val="00B0F0"/>
          <w:szCs w:val="22"/>
        </w:rPr>
      </w:pPr>
      <w:r w:rsidRPr="009A4253">
        <w:rPr>
          <w:bCs/>
          <w:color w:val="00B0F0"/>
          <w:szCs w:val="22"/>
        </w:rPr>
        <w:t>Exemples de disposition des ballons :</w:t>
      </w:r>
    </w:p>
    <w:p w14:paraId="4074B44A" w14:textId="77777777" w:rsidR="00582D5C" w:rsidRPr="009A4253" w:rsidRDefault="00582D5C" w:rsidP="00582D5C">
      <w:pPr>
        <w:rPr>
          <w:bCs/>
          <w:szCs w:val="22"/>
        </w:rPr>
      </w:pPr>
    </w:p>
    <w:p w14:paraId="58355013" w14:textId="77777777" w:rsidR="00582D5C" w:rsidRDefault="00582D5C" w:rsidP="00582D5C">
      <w:pPr>
        <w:jc w:val="center"/>
      </w:pPr>
      <w:r w:rsidRPr="00044137">
        <w:rPr>
          <w:noProof/>
          <w:szCs w:val="22"/>
        </w:rPr>
        <w:lastRenderedPageBreak/>
        <w:drawing>
          <wp:inline distT="0" distB="0" distL="0" distR="0" wp14:anchorId="58FDB23D" wp14:editId="17ABBFD4">
            <wp:extent cx="3962186" cy="1943947"/>
            <wp:effectExtent l="38100" t="38100" r="57785" b="56515"/>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011133" cy="1967962"/>
                    </a:xfrm>
                    <a:prstGeom prst="rect">
                      <a:avLst/>
                    </a:prstGeom>
                    <a:effectLst>
                      <a:outerShdw blurRad="50800" dist="38100" dir="2700000" algn="tl" rotWithShape="0">
                        <a:prstClr val="black">
                          <a:alpha val="40000"/>
                        </a:prstClr>
                      </a:outerShdw>
                      <a:softEdge rad="63500"/>
                    </a:effectLst>
                  </pic:spPr>
                </pic:pic>
              </a:graphicData>
            </a:graphic>
          </wp:inline>
        </w:drawing>
      </w:r>
    </w:p>
    <w:p w14:paraId="104DD6E6" w14:textId="77777777" w:rsidR="00582D5C" w:rsidRDefault="00582D5C" w:rsidP="00582D5C">
      <w:pPr>
        <w:jc w:val="center"/>
      </w:pPr>
    </w:p>
    <w:p w14:paraId="153A01E9" w14:textId="77777777" w:rsidR="00582D5C" w:rsidRPr="00044137" w:rsidRDefault="00582D5C" w:rsidP="00582D5C">
      <w:pPr>
        <w:jc w:val="center"/>
        <w:rPr>
          <w:szCs w:val="22"/>
        </w:rPr>
      </w:pPr>
    </w:p>
    <w:p w14:paraId="6D67FEA4" w14:textId="77777777" w:rsidR="00582D5C" w:rsidRPr="00044137" w:rsidRDefault="00582D5C" w:rsidP="00582D5C">
      <w:pPr>
        <w:jc w:val="center"/>
        <w:rPr>
          <w:szCs w:val="22"/>
        </w:rPr>
      </w:pPr>
      <w:r w:rsidRPr="00044137">
        <w:rPr>
          <w:noProof/>
          <w:szCs w:val="22"/>
        </w:rPr>
        <w:drawing>
          <wp:inline distT="0" distB="0" distL="0" distR="0" wp14:anchorId="32EAF08C" wp14:editId="7A1AFE1A">
            <wp:extent cx="4199466" cy="1679786"/>
            <wp:effectExtent l="38100" t="38100" r="48895" b="53975"/>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222866" cy="1689146"/>
                    </a:xfrm>
                    <a:prstGeom prst="rect">
                      <a:avLst/>
                    </a:prstGeom>
                    <a:effectLst>
                      <a:outerShdw blurRad="50800" dist="38100" dir="2700000" algn="tl" rotWithShape="0">
                        <a:prstClr val="black">
                          <a:alpha val="40000"/>
                        </a:prstClr>
                      </a:outerShdw>
                      <a:softEdge rad="63500"/>
                    </a:effectLst>
                  </pic:spPr>
                </pic:pic>
              </a:graphicData>
            </a:graphic>
          </wp:inline>
        </w:drawing>
      </w:r>
    </w:p>
    <w:p w14:paraId="49A0BFDB" w14:textId="77777777" w:rsidR="00582D5C" w:rsidRPr="00044137" w:rsidRDefault="00582D5C" w:rsidP="00582D5C">
      <w:pPr>
        <w:rPr>
          <w:szCs w:val="22"/>
        </w:rPr>
      </w:pPr>
    </w:p>
    <w:p w14:paraId="36ED0C27" w14:textId="77777777" w:rsidR="00582D5C" w:rsidRPr="009A4253" w:rsidRDefault="00582D5C" w:rsidP="00582D5C">
      <w:pPr>
        <w:rPr>
          <w:bCs/>
          <w:color w:val="7030A0"/>
          <w:szCs w:val="22"/>
        </w:rPr>
      </w:pPr>
      <w:r w:rsidRPr="009A4253">
        <w:rPr>
          <w:bCs/>
          <w:color w:val="7030A0"/>
          <w:szCs w:val="22"/>
        </w:rPr>
        <w:t>Slalom entre les ballons avant de pousser le ballon N°1</w:t>
      </w:r>
    </w:p>
    <w:p w14:paraId="3EF7F49B" w14:textId="77777777" w:rsidR="00582D5C" w:rsidRPr="00044137" w:rsidRDefault="00582D5C" w:rsidP="00582D5C">
      <w:pPr>
        <w:jc w:val="center"/>
        <w:rPr>
          <w:szCs w:val="22"/>
        </w:rPr>
      </w:pPr>
      <w:r w:rsidRPr="00044137">
        <w:rPr>
          <w:noProof/>
          <w:szCs w:val="22"/>
        </w:rPr>
        <w:drawing>
          <wp:inline distT="0" distB="0" distL="0" distR="0" wp14:anchorId="78932414" wp14:editId="3FDBFE30">
            <wp:extent cx="4643021" cy="2735663"/>
            <wp:effectExtent l="0" t="0" r="5715" b="762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20"/>
                    <a:srcRect l="4075" t="20240" r="22572" b="11566"/>
                    <a:stretch/>
                  </pic:blipFill>
                  <pic:spPr bwMode="auto">
                    <a:xfrm>
                      <a:off x="0" y="0"/>
                      <a:ext cx="4675649" cy="2754887"/>
                    </a:xfrm>
                    <a:prstGeom prst="rect">
                      <a:avLst/>
                    </a:prstGeom>
                    <a:ln>
                      <a:noFill/>
                    </a:ln>
                    <a:extLst>
                      <a:ext uri="{53640926-AAD7-44D8-BBD7-CCE9431645EC}">
                        <a14:shadowObscured xmlns:a14="http://schemas.microsoft.com/office/drawing/2010/main"/>
                      </a:ext>
                    </a:extLst>
                  </pic:spPr>
                </pic:pic>
              </a:graphicData>
            </a:graphic>
          </wp:inline>
        </w:drawing>
      </w:r>
    </w:p>
    <w:p w14:paraId="496FC03D" w14:textId="77777777" w:rsidR="00582D5C" w:rsidRPr="00044137" w:rsidRDefault="00582D5C" w:rsidP="00582D5C">
      <w:pPr>
        <w:rPr>
          <w:szCs w:val="22"/>
        </w:rPr>
      </w:pPr>
    </w:p>
    <w:p w14:paraId="5F2ECD82" w14:textId="77777777" w:rsidR="00582D5C" w:rsidRPr="00044137" w:rsidRDefault="00582D5C" w:rsidP="00582D5C">
      <w:pPr>
        <w:rPr>
          <w:noProof/>
          <w:szCs w:val="22"/>
        </w:rPr>
      </w:pPr>
    </w:p>
    <w:p w14:paraId="218EDCE7" w14:textId="77777777" w:rsidR="00582D5C" w:rsidRPr="009A4253" w:rsidRDefault="00582D5C" w:rsidP="00582D5C">
      <w:pPr>
        <w:rPr>
          <w:bCs/>
          <w:noProof/>
        </w:rPr>
      </w:pPr>
      <w:r w:rsidRPr="009A4253">
        <w:rPr>
          <w:bCs/>
          <w:noProof/>
          <w:szCs w:val="22"/>
        </w:rPr>
        <w:t>Tourner autour d’un ballon avant de le pousser</w:t>
      </w:r>
    </w:p>
    <w:p w14:paraId="00BD5A3F" w14:textId="77777777" w:rsidR="00582D5C" w:rsidRPr="009A4253" w:rsidRDefault="00582D5C" w:rsidP="00582D5C">
      <w:pPr>
        <w:rPr>
          <w:bCs/>
          <w:noProof/>
        </w:rPr>
      </w:pPr>
      <w:r w:rsidRPr="009A4253">
        <w:rPr>
          <w:bCs/>
          <w:noProof/>
          <w:szCs w:val="22"/>
        </w:rPr>
        <w:t>Faire des « huit » entre 2 ballons ou plus</w:t>
      </w:r>
    </w:p>
    <w:p w14:paraId="7B3BCB92" w14:textId="77777777" w:rsidR="00582D5C" w:rsidRPr="00044137" w:rsidRDefault="00582D5C" w:rsidP="00582D5C">
      <w:pPr>
        <w:jc w:val="center"/>
        <w:rPr>
          <w:noProof/>
          <w:szCs w:val="22"/>
        </w:rPr>
      </w:pPr>
      <w:r w:rsidRPr="00044137">
        <w:rPr>
          <w:noProof/>
          <w:szCs w:val="22"/>
        </w:rPr>
        <w:lastRenderedPageBreak/>
        <w:drawing>
          <wp:inline distT="0" distB="0" distL="0" distR="0" wp14:anchorId="75B35911" wp14:editId="7C6CD503">
            <wp:extent cx="3289547" cy="2223155"/>
            <wp:effectExtent l="0" t="0" r="6350"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P7A3944.JPG"/>
                    <pic:cNvPicPr/>
                  </pic:nvPicPr>
                  <pic:blipFill rotWithShape="1">
                    <a:blip r:embed="rId21" cstate="print">
                      <a:extLst>
                        <a:ext uri="{28A0092B-C50C-407E-A947-70E740481C1C}">
                          <a14:useLocalDpi xmlns:a14="http://schemas.microsoft.com/office/drawing/2010/main" val="0"/>
                        </a:ext>
                      </a:extLst>
                    </a:blip>
                    <a:srcRect l="15033" t="3075" r="2051" b="12870"/>
                    <a:stretch/>
                  </pic:blipFill>
                  <pic:spPr bwMode="auto">
                    <a:xfrm>
                      <a:off x="0" y="0"/>
                      <a:ext cx="3294845" cy="2226736"/>
                    </a:xfrm>
                    <a:prstGeom prst="rect">
                      <a:avLst/>
                    </a:prstGeom>
                    <a:ln>
                      <a:noFill/>
                    </a:ln>
                    <a:extLst>
                      <a:ext uri="{53640926-AAD7-44D8-BBD7-CCE9431645EC}">
                        <a14:shadowObscured xmlns:a14="http://schemas.microsoft.com/office/drawing/2010/main"/>
                      </a:ext>
                    </a:extLst>
                  </pic:spPr>
                </pic:pic>
              </a:graphicData>
            </a:graphic>
          </wp:inline>
        </w:drawing>
      </w:r>
    </w:p>
    <w:p w14:paraId="3FFD9215" w14:textId="77777777" w:rsidR="00582D5C" w:rsidRPr="00044137" w:rsidRDefault="00582D5C" w:rsidP="00582D5C">
      <w:pPr>
        <w:rPr>
          <w:noProof/>
          <w:szCs w:val="22"/>
        </w:rPr>
      </w:pPr>
    </w:p>
    <w:p w14:paraId="7DDA002C" w14:textId="77777777" w:rsidR="00582D5C" w:rsidRPr="00044137" w:rsidRDefault="00582D5C" w:rsidP="00582D5C">
      <w:pPr>
        <w:jc w:val="center"/>
        <w:rPr>
          <w:szCs w:val="22"/>
        </w:rPr>
      </w:pPr>
    </w:p>
    <w:p w14:paraId="2F45A24E" w14:textId="77777777" w:rsidR="00582D5C" w:rsidRPr="00044137" w:rsidRDefault="00582D5C" w:rsidP="00582D5C">
      <w:pPr>
        <w:rPr>
          <w:szCs w:val="22"/>
        </w:rPr>
      </w:pPr>
    </w:p>
    <w:p w14:paraId="1D7049CD" w14:textId="77777777" w:rsidR="00582D5C" w:rsidRPr="00044137" w:rsidRDefault="00582D5C" w:rsidP="00582D5C">
      <w:pPr>
        <w:jc w:val="both"/>
        <w:rPr>
          <w:b/>
          <w:szCs w:val="22"/>
        </w:rPr>
      </w:pPr>
      <w:r w:rsidRPr="00044137">
        <w:rPr>
          <w:b/>
          <w:szCs w:val="22"/>
        </w:rPr>
        <w:t xml:space="preserve">Tailles des ballons : </w:t>
      </w:r>
    </w:p>
    <w:p w14:paraId="77CC118A" w14:textId="77777777" w:rsidR="00582D5C" w:rsidRPr="00044137" w:rsidRDefault="00582D5C" w:rsidP="00582D5C">
      <w:pPr>
        <w:jc w:val="both"/>
        <w:rPr>
          <w:szCs w:val="22"/>
        </w:rPr>
      </w:pPr>
      <w:r w:rsidRPr="00044137">
        <w:rPr>
          <w:b/>
          <w:szCs w:val="22"/>
        </w:rPr>
        <w:t>S</w:t>
      </w:r>
      <w:r w:rsidRPr="00044137">
        <w:rPr>
          <w:szCs w:val="22"/>
        </w:rPr>
        <w:t xml:space="preserve"> : 55 cm – </w:t>
      </w:r>
      <w:r>
        <w:t xml:space="preserve">Chiens petites tailles : </w:t>
      </w:r>
      <w:r w:rsidRPr="00044137">
        <w:rPr>
          <w:szCs w:val="22"/>
        </w:rPr>
        <w:t xml:space="preserve">jack </w:t>
      </w:r>
      <w:proofErr w:type="spellStart"/>
      <w:r w:rsidRPr="00044137">
        <w:rPr>
          <w:szCs w:val="22"/>
        </w:rPr>
        <w:t>russell</w:t>
      </w:r>
      <w:proofErr w:type="spellEnd"/>
      <w:r w:rsidRPr="00044137">
        <w:rPr>
          <w:szCs w:val="22"/>
        </w:rPr>
        <w:t xml:space="preserve">, </w:t>
      </w:r>
      <w:proofErr w:type="spellStart"/>
      <w:r w:rsidRPr="00044137">
        <w:rPr>
          <w:szCs w:val="22"/>
        </w:rPr>
        <w:t>westies</w:t>
      </w:r>
      <w:proofErr w:type="spellEnd"/>
      <w:r w:rsidRPr="00044137">
        <w:rPr>
          <w:szCs w:val="22"/>
        </w:rPr>
        <w:t>, cocker américain, shetland…</w:t>
      </w:r>
    </w:p>
    <w:p w14:paraId="6AC9D3B1" w14:textId="77777777" w:rsidR="00582D5C" w:rsidRPr="00044137" w:rsidRDefault="00582D5C" w:rsidP="00582D5C">
      <w:pPr>
        <w:jc w:val="both"/>
        <w:rPr>
          <w:szCs w:val="22"/>
        </w:rPr>
      </w:pPr>
      <w:r w:rsidRPr="00044137">
        <w:rPr>
          <w:b/>
          <w:szCs w:val="22"/>
        </w:rPr>
        <w:t>M</w:t>
      </w:r>
      <w:r w:rsidRPr="00044137">
        <w:rPr>
          <w:szCs w:val="22"/>
        </w:rPr>
        <w:t xml:space="preserve"> : 65 cm – Chiens </w:t>
      </w:r>
      <w:r>
        <w:t xml:space="preserve">tailles </w:t>
      </w:r>
      <w:r w:rsidRPr="00044137">
        <w:rPr>
          <w:szCs w:val="22"/>
        </w:rPr>
        <w:t>moyen</w:t>
      </w:r>
      <w:r>
        <w:t>ne</w:t>
      </w:r>
      <w:r w:rsidRPr="00044137">
        <w:rPr>
          <w:szCs w:val="22"/>
        </w:rPr>
        <w:t xml:space="preserve">s : australiens, </w:t>
      </w:r>
      <w:proofErr w:type="spellStart"/>
      <w:r w:rsidRPr="00044137">
        <w:rPr>
          <w:szCs w:val="22"/>
        </w:rPr>
        <w:t>borders</w:t>
      </w:r>
      <w:proofErr w:type="spellEnd"/>
      <w:r w:rsidRPr="00044137">
        <w:rPr>
          <w:szCs w:val="22"/>
        </w:rPr>
        <w:t>, golden…</w:t>
      </w:r>
    </w:p>
    <w:p w14:paraId="5BCB112E" w14:textId="77777777" w:rsidR="00582D5C" w:rsidRPr="00044137" w:rsidRDefault="00582D5C" w:rsidP="00582D5C">
      <w:pPr>
        <w:jc w:val="both"/>
        <w:rPr>
          <w:szCs w:val="22"/>
        </w:rPr>
      </w:pPr>
      <w:r w:rsidRPr="00044137">
        <w:rPr>
          <w:b/>
          <w:szCs w:val="22"/>
        </w:rPr>
        <w:t>L </w:t>
      </w:r>
      <w:r w:rsidRPr="00044137">
        <w:rPr>
          <w:szCs w:val="22"/>
        </w:rPr>
        <w:t>: 75 cm – Chiens grandes tailles : berger allemand, beauceron, rottweiler….</w:t>
      </w:r>
    </w:p>
    <w:p w14:paraId="185EF07F" w14:textId="77777777" w:rsidR="00582D5C" w:rsidRPr="00044137" w:rsidRDefault="00582D5C" w:rsidP="00582D5C">
      <w:pPr>
        <w:jc w:val="both"/>
        <w:rPr>
          <w:szCs w:val="22"/>
        </w:rPr>
      </w:pPr>
      <w:r w:rsidRPr="00044137">
        <w:rPr>
          <w:szCs w:val="22"/>
        </w:rPr>
        <w:t>Idéalement le chien doit pouvoir voir son maitre en regardant au-dessus du ballon</w:t>
      </w:r>
    </w:p>
    <w:p w14:paraId="0D3D095D" w14:textId="77777777" w:rsidR="00582D5C" w:rsidRPr="00044137" w:rsidRDefault="00582D5C" w:rsidP="00582D5C">
      <w:pPr>
        <w:jc w:val="both"/>
        <w:rPr>
          <w:szCs w:val="22"/>
        </w:rPr>
      </w:pPr>
      <w:r>
        <w:rPr>
          <w:noProof/>
        </w:rPr>
        <mc:AlternateContent>
          <mc:Choice Requires="wpg">
            <w:drawing>
              <wp:anchor distT="0" distB="0" distL="114300" distR="114300" simplePos="0" relativeHeight="251812864" behindDoc="1" locked="0" layoutInCell="1" allowOverlap="1" wp14:anchorId="7634CD65" wp14:editId="62B89EE4">
                <wp:simplePos x="0" y="0"/>
                <wp:positionH relativeFrom="column">
                  <wp:posOffset>-3150</wp:posOffset>
                </wp:positionH>
                <wp:positionV relativeFrom="paragraph">
                  <wp:posOffset>284498</wp:posOffset>
                </wp:positionV>
                <wp:extent cx="6075082" cy="2519680"/>
                <wp:effectExtent l="0" t="0" r="1905" b="0"/>
                <wp:wrapSquare wrapText="bothSides"/>
                <wp:docPr id="8" name="Groupe 8"/>
                <wp:cNvGraphicFramePr/>
                <a:graphic xmlns:a="http://schemas.openxmlformats.org/drawingml/2006/main">
                  <a:graphicData uri="http://schemas.microsoft.com/office/word/2010/wordprocessingGroup">
                    <wpg:wgp>
                      <wpg:cNvGrpSpPr/>
                      <wpg:grpSpPr>
                        <a:xfrm>
                          <a:off x="0" y="0"/>
                          <a:ext cx="6075082" cy="2519680"/>
                          <a:chOff x="0" y="0"/>
                          <a:chExt cx="6075082" cy="2519680"/>
                        </a:xfrm>
                      </wpg:grpSpPr>
                      <pic:pic xmlns:pic="http://schemas.openxmlformats.org/drawingml/2006/picture">
                        <pic:nvPicPr>
                          <pic:cNvPr id="13" name="Image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9680" cy="2519680"/>
                          </a:xfrm>
                          <a:prstGeom prst="rect">
                            <a:avLst/>
                          </a:prstGeom>
                        </pic:spPr>
                      </pic:pic>
                      <pic:pic xmlns:pic="http://schemas.openxmlformats.org/drawingml/2006/picture">
                        <pic:nvPicPr>
                          <pic:cNvPr id="36" name="Image 36" descr="Peut être une image de chien et balle"/>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716567" y="0"/>
                            <a:ext cx="3358515" cy="2519680"/>
                          </a:xfrm>
                          <a:prstGeom prst="rect">
                            <a:avLst/>
                          </a:prstGeom>
                          <a:noFill/>
                          <a:ln>
                            <a:noFill/>
                          </a:ln>
                        </pic:spPr>
                      </pic:pic>
                    </wpg:wgp>
                  </a:graphicData>
                </a:graphic>
              </wp:anchor>
            </w:drawing>
          </mc:Choice>
          <mc:Fallback>
            <w:pict>
              <v:group w14:anchorId="60F58E2B" id="Groupe 8" o:spid="_x0000_s1026" style="position:absolute;margin-left:-.25pt;margin-top:22.4pt;width:478.35pt;height:198.4pt;z-index:-251503616" coordsize="60750,2519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">
                <v:shape id="Image 3" o:spid="_x0000_s1027" type="#_x0000_t75" style="position:absolute;width:25196;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">
                  <v:imagedata r:id="rId24" o:title=""/>
                </v:shape>
                <v:shape id="Image 36" o:spid="_x0000_s1028" type="#_x0000_t75" alt="Peut être une image de chien et balle" style="position:absolute;left:27165;width:33585;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">
                  <v:imagedata r:id="rId25" o:title="Peut être une image de chien et balle"/>
                </v:shape>
                <w10:wrap type="square"/>
              </v:group>
            </w:pict>
          </mc:Fallback>
        </mc:AlternateContent>
      </w:r>
    </w:p>
    <w:p w14:paraId="799CE45D" w14:textId="77777777" w:rsidR="00582D5C" w:rsidRDefault="00582D5C" w:rsidP="00582D5C"/>
    <w:p w14:paraId="12F1AABD" w14:textId="77777777" w:rsidR="00582D5C" w:rsidRPr="00044137" w:rsidRDefault="00582D5C" w:rsidP="00582D5C">
      <w:pPr>
        <w:rPr>
          <w:b/>
          <w:szCs w:val="22"/>
        </w:rPr>
      </w:pPr>
      <w:r w:rsidRPr="00044137">
        <w:rPr>
          <w:b/>
          <w:szCs w:val="22"/>
        </w:rPr>
        <w:t xml:space="preserve">L’intérêt du </w:t>
      </w:r>
      <w:proofErr w:type="spellStart"/>
      <w:r w:rsidRPr="00044137">
        <w:rPr>
          <w:b/>
          <w:szCs w:val="22"/>
        </w:rPr>
        <w:t>Treibball</w:t>
      </w:r>
      <w:proofErr w:type="spellEnd"/>
      <w:r w:rsidRPr="00044137">
        <w:rPr>
          <w:b/>
          <w:szCs w:val="22"/>
        </w:rPr>
        <w:t> :</w:t>
      </w:r>
    </w:p>
    <w:p w14:paraId="5C2FDE50" w14:textId="77777777" w:rsidR="00582D5C" w:rsidRPr="00044137" w:rsidRDefault="00582D5C" w:rsidP="00582D5C">
      <w:pPr>
        <w:jc w:val="center"/>
        <w:rPr>
          <w:szCs w:val="22"/>
        </w:rPr>
      </w:pPr>
    </w:p>
    <w:p w14:paraId="3370921B"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Renforcer la relation avec son chien</w:t>
      </w:r>
    </w:p>
    <w:p w14:paraId="00A1F6FF"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Sport ludique et sans risque physique</w:t>
      </w:r>
    </w:p>
    <w:p w14:paraId="608D384D"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Auto contrôle</w:t>
      </w:r>
    </w:p>
    <w:p w14:paraId="24B5CD7F"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Ordre à distance (derrière, droite, gauche, recul, stop…)</w:t>
      </w:r>
    </w:p>
    <w:p w14:paraId="6D99592D" w14:textId="77777777" w:rsidR="00582D5C" w:rsidRPr="00044137" w:rsidRDefault="00582D5C" w:rsidP="00582D5C">
      <w:pPr>
        <w:pStyle w:val="Paragraphedeliste"/>
        <w:numPr>
          <w:ilvl w:val="0"/>
          <w:numId w:val="80"/>
        </w:numPr>
        <w:spacing w:after="160" w:line="259" w:lineRule="auto"/>
        <w:jc w:val="both"/>
        <w:rPr>
          <w:szCs w:val="22"/>
        </w:rPr>
      </w:pPr>
      <w:r w:rsidRPr="00044137">
        <w:rPr>
          <w:szCs w:val="22"/>
        </w:rPr>
        <w:t>Autonomie</w:t>
      </w:r>
    </w:p>
    <w:p w14:paraId="2EFEFD99" w14:textId="77777777" w:rsidR="00582D5C" w:rsidRPr="00044137" w:rsidRDefault="00582D5C" w:rsidP="00582D5C">
      <w:pPr>
        <w:jc w:val="center"/>
        <w:rPr>
          <w:szCs w:val="22"/>
        </w:rPr>
      </w:pPr>
    </w:p>
    <w:p w14:paraId="07539FF1" w14:textId="77777777" w:rsidR="00582D5C" w:rsidRPr="00044137" w:rsidRDefault="00582D5C" w:rsidP="00582D5C">
      <w:pPr>
        <w:jc w:val="center"/>
        <w:rPr>
          <w:szCs w:val="22"/>
        </w:rPr>
      </w:pPr>
      <w:r w:rsidRPr="00044137">
        <w:rPr>
          <w:noProof/>
          <w:szCs w:val="22"/>
        </w:rPr>
        <w:lastRenderedPageBreak/>
        <w:drawing>
          <wp:inline distT="0" distB="0" distL="0" distR="0" wp14:anchorId="5FB46CC3" wp14:editId="27BD702C">
            <wp:extent cx="2971800" cy="2228850"/>
            <wp:effectExtent l="0" t="0" r="0" b="0"/>
            <wp:docPr id="17" name="Image 17"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e photo disponibl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5783" cy="2231837"/>
                    </a:xfrm>
                    <a:prstGeom prst="rect">
                      <a:avLst/>
                    </a:prstGeom>
                    <a:noFill/>
                    <a:ln>
                      <a:noFill/>
                    </a:ln>
                  </pic:spPr>
                </pic:pic>
              </a:graphicData>
            </a:graphic>
          </wp:inline>
        </w:drawing>
      </w:r>
    </w:p>
    <w:p w14:paraId="2E2B8D5C" w14:textId="77777777" w:rsidR="00582D5C" w:rsidRPr="00044137" w:rsidRDefault="00582D5C" w:rsidP="00582D5C">
      <w:pPr>
        <w:rPr>
          <w:szCs w:val="22"/>
        </w:rPr>
      </w:pPr>
    </w:p>
    <w:p w14:paraId="49AC7BFD" w14:textId="7C26DBEF" w:rsidR="00951399" w:rsidRPr="008F727C" w:rsidRDefault="00951399" w:rsidP="00951399">
      <w:pPr>
        <w:spacing w:line="425" w:lineRule="exact"/>
        <w:ind w:right="-567"/>
        <w:rPr>
          <w:rFonts w:eastAsia="Calibri" w:cs="Calibri"/>
          <w:color w:val="000000"/>
          <w:w w:val="104"/>
          <w:szCs w:val="22"/>
        </w:rPr>
      </w:pPr>
    </w:p>
    <w:p w14:paraId="69C8501A" w14:textId="77777777" w:rsidR="00951399" w:rsidRPr="009F0F0D" w:rsidRDefault="00951399" w:rsidP="00951399">
      <w:pPr>
        <w:spacing w:line="20" w:lineRule="exact"/>
        <w:sectPr w:rsidR="00951399" w:rsidRPr="009F0F0D" w:rsidSect="00E3118B">
          <w:headerReference w:type="default" r:id="rId27"/>
          <w:footerReference w:type="default" r:id="rId28"/>
          <w:headerReference w:type="first" r:id="rId29"/>
          <w:footerReference w:type="first" r:id="rId30"/>
          <w:type w:val="continuous"/>
          <w:pgSz w:w="11906" w:h="16838"/>
          <w:pgMar w:top="1417" w:right="1424" w:bottom="0" w:left="1488" w:header="720" w:footer="720" w:gutter="0"/>
          <w:cols w:space="720"/>
          <w:titlePg/>
          <w:docGrid w:linePitch="299"/>
        </w:sectPr>
      </w:pPr>
    </w:p>
    <w:p w14:paraId="44B5E011" w14:textId="46D07681" w:rsidR="00951399" w:rsidRPr="000702A0" w:rsidRDefault="00951399" w:rsidP="00951399">
      <w:pPr>
        <w:rPr>
          <w:b/>
          <w:bCs/>
          <w:sz w:val="24"/>
        </w:rPr>
      </w:pPr>
      <w:r w:rsidRPr="000702A0">
        <w:rPr>
          <w:b/>
          <w:bCs/>
          <w:sz w:val="24"/>
        </w:rPr>
        <w:lastRenderedPageBreak/>
        <w:t>ANNEXE 2</w:t>
      </w:r>
    </w:p>
    <w:p w14:paraId="45691EBB" w14:textId="77777777" w:rsidR="00BA5885" w:rsidRPr="00FF488D" w:rsidRDefault="00BA5885" w:rsidP="00C44C2E">
      <w:pPr>
        <w:ind w:right="-3735"/>
        <w:rPr>
          <w:sz w:val="44"/>
        </w:rPr>
      </w:pPr>
      <w:bookmarkStart w:id="1" w:name="_Hlk89952868"/>
      <w:bookmarkEnd w:id="1"/>
      <w:r w:rsidRPr="00FF488D">
        <w:rPr>
          <w:sz w:val="40"/>
        </w:rPr>
        <w:t>A1-1 - Règlement Dog Dancing</w:t>
      </w:r>
    </w:p>
    <w:p w14:paraId="6CCCB835" w14:textId="77777777" w:rsidR="00BA5885" w:rsidRPr="00C44C2E" w:rsidRDefault="00BA5885" w:rsidP="00BA5885">
      <w:pPr>
        <w:rPr>
          <w:i/>
          <w:szCs w:val="22"/>
        </w:rPr>
      </w:pPr>
      <w:r w:rsidRPr="00C44C2E">
        <w:rPr>
          <w:i/>
          <w:szCs w:val="22"/>
        </w:rPr>
        <w:t>Ce règlement est valable jusqu</w:t>
      </w:r>
      <w:r w:rsidRPr="00C44C2E">
        <w:rPr>
          <w:rFonts w:cs="Arial"/>
          <w:i/>
          <w:szCs w:val="22"/>
        </w:rPr>
        <w:t>’</w:t>
      </w:r>
      <w:r w:rsidRPr="00C44C2E">
        <w:rPr>
          <w:i/>
          <w:szCs w:val="22"/>
        </w:rPr>
        <w:t>en 2027.</w:t>
      </w:r>
    </w:p>
    <w:p w14:paraId="04C3C603" w14:textId="77777777" w:rsidR="00BA5885" w:rsidRPr="00C44C2E" w:rsidRDefault="00BA5885" w:rsidP="00BA5885">
      <w:pPr>
        <w:tabs>
          <w:tab w:val="left" w:pos="8647"/>
        </w:tabs>
        <w:spacing w:after="240"/>
        <w:rPr>
          <w:rFonts w:eastAsia="Times New Roman"/>
          <w:szCs w:val="22"/>
        </w:rPr>
      </w:pPr>
    </w:p>
    <w:sdt>
      <w:sdtPr>
        <w:rPr>
          <w:rFonts w:ascii="Verdana" w:eastAsiaTheme="minorHAnsi" w:hAnsi="Verdana" w:cstheme="minorBidi"/>
          <w:b/>
          <w:bCs/>
          <w:color w:val="auto"/>
          <w:sz w:val="22"/>
          <w:szCs w:val="22"/>
          <w:lang w:val="fr-FR" w:eastAsia="fr-FR"/>
        </w:rPr>
        <w:id w:val="57540344"/>
        <w:docPartObj>
          <w:docPartGallery w:val="Table of Contents"/>
          <w:docPartUnique/>
        </w:docPartObj>
      </w:sdtPr>
      <w:sdtEndPr>
        <w:rPr>
          <w:rFonts w:eastAsia="MS Mincho" w:cs="Times New Roman"/>
          <w:b w:val="0"/>
          <w:bCs w:val="0"/>
        </w:rPr>
      </w:sdtEndPr>
      <w:sdtContent>
        <w:p w14:paraId="65EFF3A3" w14:textId="77777777" w:rsidR="00BA5885" w:rsidRPr="00C44C2E" w:rsidRDefault="00BA5885" w:rsidP="00C44C2E">
          <w:pPr>
            <w:pStyle w:val="En-ttedetabledesmatires"/>
            <w:ind w:right="-3735"/>
            <w:rPr>
              <w:rFonts w:ascii="Verdana" w:hAnsi="Verdana"/>
              <w:sz w:val="22"/>
              <w:szCs w:val="22"/>
            </w:rPr>
          </w:pPr>
          <w:r w:rsidRPr="00C44C2E">
            <w:rPr>
              <w:rFonts w:ascii="Verdana" w:hAnsi="Verdana"/>
              <w:color w:val="auto"/>
              <w:sz w:val="22"/>
              <w:szCs w:val="22"/>
            </w:rPr>
            <w:t>Sommaire</w:t>
          </w:r>
        </w:p>
        <w:p w14:paraId="41629373" w14:textId="1E3FD443" w:rsidR="00BA5885" w:rsidRPr="00C44C2E" w:rsidRDefault="00BA5885" w:rsidP="004D6889">
          <w:pPr>
            <w:pStyle w:val="TM1"/>
            <w:rPr>
              <w:noProof/>
            </w:rPr>
          </w:pPr>
          <w:r w:rsidRPr="00C44C2E">
            <w:fldChar w:fldCharType="begin"/>
          </w:r>
          <w:r w:rsidRPr="00C44C2E">
            <w:instrText xml:space="preserve"> TOC \o "1-3" \h \z \u </w:instrText>
          </w:r>
          <w:r w:rsidRPr="00C44C2E">
            <w:fldChar w:fldCharType="separate"/>
          </w:r>
          <w:hyperlink w:anchor="_Toc90278129" w:history="1">
            <w:r w:rsidRPr="00C44C2E">
              <w:rPr>
                <w:rStyle w:val="Lienhypertexte"/>
                <w:rFonts w:ascii="Verdana" w:eastAsia="Times New Roman" w:hAnsi="Verdana"/>
                <w:noProof/>
                <w:lang w:eastAsia="fr-FR"/>
              </w:rPr>
              <w:t>1 - GENERALITES</w:t>
            </w:r>
            <w:r w:rsidRPr="00C44C2E">
              <w:rPr>
                <w:noProof/>
                <w:webHidden/>
              </w:rPr>
              <w:tab/>
            </w:r>
            <w:r w:rsidRPr="00C44C2E">
              <w:rPr>
                <w:noProof/>
                <w:webHidden/>
              </w:rPr>
              <w:fldChar w:fldCharType="begin"/>
            </w:r>
            <w:r w:rsidRPr="00C44C2E">
              <w:rPr>
                <w:noProof/>
                <w:webHidden/>
              </w:rPr>
              <w:instrText xml:space="preserve"> PAGEREF _Toc90278129 \h </w:instrText>
            </w:r>
            <w:r w:rsidRPr="00C44C2E">
              <w:rPr>
                <w:noProof/>
                <w:webHidden/>
              </w:rPr>
            </w:r>
            <w:r w:rsidRPr="00C44C2E">
              <w:rPr>
                <w:noProof/>
                <w:webHidden/>
              </w:rPr>
              <w:fldChar w:fldCharType="separate"/>
            </w:r>
            <w:r w:rsidR="00ED354B">
              <w:rPr>
                <w:noProof/>
                <w:webHidden/>
              </w:rPr>
              <w:t>18</w:t>
            </w:r>
            <w:r w:rsidRPr="00C44C2E">
              <w:rPr>
                <w:noProof/>
                <w:webHidden/>
              </w:rPr>
              <w:fldChar w:fldCharType="end"/>
            </w:r>
          </w:hyperlink>
        </w:p>
        <w:p w14:paraId="7DBF7771" w14:textId="5F93EFC9" w:rsidR="00BA5885" w:rsidRPr="00C44C2E" w:rsidRDefault="004201A9" w:rsidP="004D6889">
          <w:pPr>
            <w:pStyle w:val="TM1"/>
            <w:rPr>
              <w:noProof/>
            </w:rPr>
          </w:pPr>
          <w:hyperlink w:anchor="_Toc90278130" w:history="1">
            <w:r w:rsidR="00BA5885" w:rsidRPr="00C44C2E">
              <w:rPr>
                <w:rStyle w:val="Lienhypertexte"/>
                <w:rFonts w:ascii="Verdana" w:eastAsia="Times New Roman" w:hAnsi="Verdana"/>
                <w:noProof/>
                <w:lang w:val="en-US" w:eastAsia="fr-FR"/>
              </w:rPr>
              <w:t>2 - LES DIVISIONS</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_Toc90278130 \h </w:instrText>
            </w:r>
            <w:r w:rsidR="00BA5885" w:rsidRPr="00C44C2E">
              <w:rPr>
                <w:noProof/>
                <w:webHidden/>
              </w:rPr>
            </w:r>
            <w:r w:rsidR="00BA5885" w:rsidRPr="00C44C2E">
              <w:rPr>
                <w:noProof/>
                <w:webHidden/>
              </w:rPr>
              <w:fldChar w:fldCharType="separate"/>
            </w:r>
            <w:r w:rsidR="00ED354B">
              <w:rPr>
                <w:noProof/>
                <w:webHidden/>
              </w:rPr>
              <w:t>18</w:t>
            </w:r>
            <w:r w:rsidR="00BA5885" w:rsidRPr="00C44C2E">
              <w:rPr>
                <w:noProof/>
                <w:webHidden/>
              </w:rPr>
              <w:fldChar w:fldCharType="end"/>
            </w:r>
          </w:hyperlink>
        </w:p>
        <w:p w14:paraId="355633FF" w14:textId="6E56070A" w:rsidR="00BA5885" w:rsidRPr="00C44C2E" w:rsidRDefault="004201A9" w:rsidP="00AB448D">
          <w:pPr>
            <w:pStyle w:val="TM2"/>
            <w:rPr>
              <w:noProof/>
            </w:rPr>
          </w:pPr>
          <w:hyperlink w:anchor="_Toc90278131" w:history="1">
            <w:r w:rsidR="00BA5885" w:rsidRPr="00C44C2E">
              <w:rPr>
                <w:rStyle w:val="Lienhypertexte"/>
                <w:rFonts w:ascii="Verdana" w:eastAsia="Times New Roman" w:hAnsi="Verdana"/>
                <w:noProof/>
                <w:lang w:val="en-US" w:eastAsia="fr-FR"/>
              </w:rPr>
              <w:t>2.1 Heelwork To Music ou HTM</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_Toc90278131 \h </w:instrText>
            </w:r>
            <w:r w:rsidR="00BA5885" w:rsidRPr="00C44C2E">
              <w:rPr>
                <w:noProof/>
                <w:webHidden/>
              </w:rPr>
            </w:r>
            <w:r w:rsidR="00BA5885" w:rsidRPr="00C44C2E">
              <w:rPr>
                <w:noProof/>
                <w:webHidden/>
              </w:rPr>
              <w:fldChar w:fldCharType="separate"/>
            </w:r>
            <w:r w:rsidR="00ED354B">
              <w:rPr>
                <w:noProof/>
                <w:webHidden/>
              </w:rPr>
              <w:t>18</w:t>
            </w:r>
            <w:r w:rsidR="00BA5885" w:rsidRPr="00C44C2E">
              <w:rPr>
                <w:noProof/>
                <w:webHidden/>
              </w:rPr>
              <w:fldChar w:fldCharType="end"/>
            </w:r>
          </w:hyperlink>
        </w:p>
        <w:p w14:paraId="4715808C" w14:textId="7246D967" w:rsidR="00BA5885" w:rsidRPr="00C44C2E" w:rsidRDefault="004201A9" w:rsidP="00AB448D">
          <w:pPr>
            <w:pStyle w:val="TM2"/>
            <w:rPr>
              <w:noProof/>
            </w:rPr>
          </w:pPr>
          <w:hyperlink w:anchor="_Toc90278132" w:history="1">
            <w:r w:rsidR="00BA5885" w:rsidRPr="00C44C2E">
              <w:rPr>
                <w:rStyle w:val="Lienhypertexte"/>
                <w:rFonts w:ascii="Verdana" w:eastAsia="Times New Roman" w:hAnsi="Verdana"/>
                <w:noProof/>
                <w:lang w:eastAsia="fr-FR"/>
              </w:rPr>
              <w:t xml:space="preserve">2.2 FREESTYLE </w:t>
            </w:r>
            <w:r w:rsidR="00BA5885" w:rsidRPr="00C44C2E">
              <w:rPr>
                <w:rStyle w:val="Lienhypertexte"/>
                <w:rFonts w:ascii="Verdana" w:eastAsia="Arial Unicode MS" w:hAnsi="Verdana" w:cstheme="minorHAnsi"/>
                <w:noProof/>
                <w:u w:color="000000"/>
                <w:bdr w:val="nil"/>
                <w:lang w:eastAsia="fr-FR"/>
              </w:rPr>
              <w:t>Définition du freestyle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_Toc90278132 \h </w:instrText>
            </w:r>
            <w:r w:rsidR="00BA5885" w:rsidRPr="00C44C2E">
              <w:rPr>
                <w:noProof/>
                <w:webHidden/>
              </w:rPr>
            </w:r>
            <w:r w:rsidR="00BA5885" w:rsidRPr="00C44C2E">
              <w:rPr>
                <w:noProof/>
                <w:webHidden/>
              </w:rPr>
              <w:fldChar w:fldCharType="separate"/>
            </w:r>
            <w:r w:rsidR="00ED354B">
              <w:rPr>
                <w:noProof/>
                <w:webHidden/>
              </w:rPr>
              <w:t>21</w:t>
            </w:r>
            <w:r w:rsidR="00BA5885" w:rsidRPr="00C44C2E">
              <w:rPr>
                <w:noProof/>
                <w:webHidden/>
              </w:rPr>
              <w:fldChar w:fldCharType="end"/>
            </w:r>
          </w:hyperlink>
        </w:p>
        <w:p w14:paraId="1EF15C91" w14:textId="1A24AC65" w:rsidR="00BA5885" w:rsidRPr="00C44C2E" w:rsidRDefault="004201A9" w:rsidP="004D6889">
          <w:pPr>
            <w:pStyle w:val="TM1"/>
            <w:rPr>
              <w:noProof/>
            </w:rPr>
          </w:pPr>
          <w:hyperlink w:anchor="_Toc90278133" w:history="1">
            <w:r w:rsidR="00BA5885" w:rsidRPr="00C44C2E">
              <w:rPr>
                <w:rStyle w:val="Lienhypertexte"/>
                <w:rFonts w:ascii="Verdana" w:eastAsia="Times New Roman" w:hAnsi="Verdana"/>
                <w:noProof/>
                <w:lang w:eastAsia="fr-FR"/>
              </w:rPr>
              <w:t>3 - LES CLASSES DE TRAVAIL</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_Toc90278133 \h </w:instrText>
            </w:r>
            <w:r w:rsidR="00BA5885" w:rsidRPr="00C44C2E">
              <w:rPr>
                <w:noProof/>
                <w:webHidden/>
              </w:rPr>
            </w:r>
            <w:r w:rsidR="00BA5885" w:rsidRPr="00C44C2E">
              <w:rPr>
                <w:noProof/>
                <w:webHidden/>
              </w:rPr>
              <w:fldChar w:fldCharType="separate"/>
            </w:r>
            <w:r w:rsidR="00ED354B">
              <w:rPr>
                <w:noProof/>
                <w:webHidden/>
              </w:rPr>
              <w:t>22</w:t>
            </w:r>
            <w:r w:rsidR="00BA5885" w:rsidRPr="00C44C2E">
              <w:rPr>
                <w:noProof/>
                <w:webHidden/>
              </w:rPr>
              <w:fldChar w:fldCharType="end"/>
            </w:r>
          </w:hyperlink>
        </w:p>
        <w:p w14:paraId="2C78FB1F" w14:textId="02E376FF" w:rsidR="00BA5885" w:rsidRPr="00C44C2E" w:rsidRDefault="004201A9" w:rsidP="00AB448D">
          <w:pPr>
            <w:pStyle w:val="TM2"/>
            <w:rPr>
              <w:noProof/>
            </w:rPr>
          </w:pPr>
          <w:hyperlink w:anchor="_Toc90278134" w:history="1">
            <w:r w:rsidR="00BA5885" w:rsidRPr="00C44C2E">
              <w:rPr>
                <w:rStyle w:val="Lienhypertexte"/>
                <w:rFonts w:ascii="Verdana" w:eastAsia="Times New Roman" w:hAnsi="Verdana"/>
                <w:noProof/>
                <w:lang w:eastAsia="fr-FR"/>
              </w:rPr>
              <w:t>3.1 La classe SOLO</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_Toc90278134 \h </w:instrText>
            </w:r>
            <w:r w:rsidR="00BA5885" w:rsidRPr="00C44C2E">
              <w:rPr>
                <w:noProof/>
                <w:webHidden/>
              </w:rPr>
            </w:r>
            <w:r w:rsidR="00BA5885" w:rsidRPr="00C44C2E">
              <w:rPr>
                <w:noProof/>
                <w:webHidden/>
              </w:rPr>
              <w:fldChar w:fldCharType="separate"/>
            </w:r>
            <w:r w:rsidR="00ED354B">
              <w:rPr>
                <w:noProof/>
                <w:webHidden/>
              </w:rPr>
              <w:t>22</w:t>
            </w:r>
            <w:r w:rsidR="00BA5885" w:rsidRPr="00C44C2E">
              <w:rPr>
                <w:noProof/>
                <w:webHidden/>
              </w:rPr>
              <w:fldChar w:fldCharType="end"/>
            </w:r>
          </w:hyperlink>
        </w:p>
        <w:p w14:paraId="3846A2F0" w14:textId="4843EF3C" w:rsidR="00BA5885" w:rsidRPr="00C44C2E" w:rsidRDefault="004201A9" w:rsidP="00AB448D">
          <w:pPr>
            <w:pStyle w:val="TM2"/>
            <w:rPr>
              <w:noProof/>
            </w:rPr>
          </w:pPr>
          <w:hyperlink w:anchor="_Toc90278135" w:history="1">
            <w:r w:rsidR="00BA5885" w:rsidRPr="00C44C2E">
              <w:rPr>
                <w:rStyle w:val="Lienhypertexte"/>
                <w:rFonts w:ascii="Verdana" w:eastAsia="Times New Roman" w:hAnsi="Verdana"/>
                <w:noProof/>
                <w:lang w:eastAsia="fr-FR"/>
              </w:rPr>
              <w:t>3.2 La classe EQUIPE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_Toc90278135 \h </w:instrText>
            </w:r>
            <w:r w:rsidR="00BA5885" w:rsidRPr="00C44C2E">
              <w:rPr>
                <w:noProof/>
                <w:webHidden/>
              </w:rPr>
            </w:r>
            <w:r w:rsidR="00BA5885" w:rsidRPr="00C44C2E">
              <w:rPr>
                <w:noProof/>
                <w:webHidden/>
              </w:rPr>
              <w:fldChar w:fldCharType="separate"/>
            </w:r>
            <w:r w:rsidR="00ED354B">
              <w:rPr>
                <w:noProof/>
                <w:webHidden/>
              </w:rPr>
              <w:t>23</w:t>
            </w:r>
            <w:r w:rsidR="00BA5885" w:rsidRPr="00C44C2E">
              <w:rPr>
                <w:noProof/>
                <w:webHidden/>
              </w:rPr>
              <w:fldChar w:fldCharType="end"/>
            </w:r>
          </w:hyperlink>
        </w:p>
        <w:p w14:paraId="08E5A064" w14:textId="66747920" w:rsidR="00BA5885" w:rsidRPr="00C44C2E" w:rsidRDefault="004201A9" w:rsidP="00AB448D">
          <w:pPr>
            <w:pStyle w:val="TM2"/>
            <w:rPr>
              <w:noProof/>
            </w:rPr>
          </w:pPr>
          <w:hyperlink w:anchor="_Toc90278136" w:history="1">
            <w:r w:rsidR="00BA5885" w:rsidRPr="00C44C2E">
              <w:rPr>
                <w:rStyle w:val="Lienhypertexte"/>
                <w:rFonts w:ascii="Verdana" w:eastAsia="Times New Roman" w:hAnsi="Verdana"/>
                <w:noProof/>
                <w:lang w:eastAsia="fr-FR"/>
              </w:rPr>
              <w:t>3.3 La classe HANDI (tous handicaps confondus)</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_Toc90278136 \h </w:instrText>
            </w:r>
            <w:r w:rsidR="00BA5885" w:rsidRPr="00C44C2E">
              <w:rPr>
                <w:noProof/>
                <w:webHidden/>
              </w:rPr>
            </w:r>
            <w:r w:rsidR="00BA5885" w:rsidRPr="00C44C2E">
              <w:rPr>
                <w:noProof/>
                <w:webHidden/>
              </w:rPr>
              <w:fldChar w:fldCharType="separate"/>
            </w:r>
            <w:r w:rsidR="00ED354B">
              <w:rPr>
                <w:noProof/>
                <w:webHidden/>
              </w:rPr>
              <w:t>23</w:t>
            </w:r>
            <w:r w:rsidR="00BA5885" w:rsidRPr="00C44C2E">
              <w:rPr>
                <w:noProof/>
                <w:webHidden/>
              </w:rPr>
              <w:fldChar w:fldCharType="end"/>
            </w:r>
          </w:hyperlink>
        </w:p>
        <w:p w14:paraId="6C46CF94" w14:textId="47F274B1" w:rsidR="00BA5885" w:rsidRPr="00C44C2E" w:rsidRDefault="004201A9" w:rsidP="00AB448D">
          <w:pPr>
            <w:pStyle w:val="TM2"/>
            <w:rPr>
              <w:noProof/>
            </w:rPr>
          </w:pPr>
          <w:hyperlink w:anchor="_Toc90278137" w:history="1">
            <w:r w:rsidR="00BA5885" w:rsidRPr="00C44C2E">
              <w:rPr>
                <w:rStyle w:val="Lienhypertexte"/>
                <w:rFonts w:ascii="Verdana" w:eastAsia="Times New Roman" w:hAnsi="Verdana"/>
                <w:noProof/>
                <w:lang w:eastAsia="fr-FR"/>
              </w:rPr>
              <w:t>3.4 La classe FUN</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_Toc90278137 \h </w:instrText>
            </w:r>
            <w:r w:rsidR="00BA5885" w:rsidRPr="00C44C2E">
              <w:rPr>
                <w:noProof/>
                <w:webHidden/>
              </w:rPr>
            </w:r>
            <w:r w:rsidR="00BA5885" w:rsidRPr="00C44C2E">
              <w:rPr>
                <w:noProof/>
                <w:webHidden/>
              </w:rPr>
              <w:fldChar w:fldCharType="separate"/>
            </w:r>
            <w:r w:rsidR="00ED354B">
              <w:rPr>
                <w:noProof/>
                <w:webHidden/>
              </w:rPr>
              <w:t>23</w:t>
            </w:r>
            <w:r w:rsidR="00BA5885" w:rsidRPr="00C44C2E">
              <w:rPr>
                <w:noProof/>
                <w:webHidden/>
              </w:rPr>
              <w:fldChar w:fldCharType="end"/>
            </w:r>
          </w:hyperlink>
        </w:p>
        <w:p w14:paraId="739643E5" w14:textId="591CF0B3" w:rsidR="00BA5885" w:rsidRPr="00C44C2E" w:rsidRDefault="004201A9" w:rsidP="00AB448D">
          <w:pPr>
            <w:pStyle w:val="TM2"/>
            <w:rPr>
              <w:noProof/>
            </w:rPr>
          </w:pPr>
          <w:hyperlink w:anchor="_Toc90278138" w:history="1">
            <w:r w:rsidR="00BA5885" w:rsidRPr="00C44C2E">
              <w:rPr>
                <w:rStyle w:val="Lienhypertexte"/>
                <w:rFonts w:ascii="Verdana" w:eastAsia="Times New Roman" w:hAnsi="Verdana"/>
                <w:noProof/>
                <w:lang w:eastAsia="fr-FR"/>
              </w:rPr>
              <w:t>3.5 La classe RECREATIVE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_Toc90278138 \h </w:instrText>
            </w:r>
            <w:r w:rsidR="00BA5885" w:rsidRPr="00C44C2E">
              <w:rPr>
                <w:noProof/>
                <w:webHidden/>
              </w:rPr>
            </w:r>
            <w:r w:rsidR="00BA5885" w:rsidRPr="00C44C2E">
              <w:rPr>
                <w:noProof/>
                <w:webHidden/>
              </w:rPr>
              <w:fldChar w:fldCharType="separate"/>
            </w:r>
            <w:r w:rsidR="00ED354B">
              <w:rPr>
                <w:noProof/>
                <w:webHidden/>
              </w:rPr>
              <w:t>24</w:t>
            </w:r>
            <w:r w:rsidR="00BA5885" w:rsidRPr="00C44C2E">
              <w:rPr>
                <w:noProof/>
                <w:webHidden/>
              </w:rPr>
              <w:fldChar w:fldCharType="end"/>
            </w:r>
          </w:hyperlink>
        </w:p>
        <w:p w14:paraId="66B78E04" w14:textId="40A086FA" w:rsidR="00BA5885" w:rsidRPr="00C44C2E" w:rsidRDefault="004201A9" w:rsidP="004D6889">
          <w:pPr>
            <w:pStyle w:val="TM1"/>
            <w:rPr>
              <w:noProof/>
            </w:rPr>
          </w:pPr>
          <w:hyperlink w:anchor="_Toc90278139" w:history="1">
            <w:r w:rsidR="00BA5885" w:rsidRPr="00C44C2E">
              <w:rPr>
                <w:rStyle w:val="Lienhypertexte"/>
                <w:rFonts w:ascii="Verdana" w:eastAsia="Times New Roman" w:hAnsi="Verdana"/>
                <w:noProof/>
                <w:lang w:eastAsia="fr-FR"/>
              </w:rPr>
              <w:t>4 - Niveaux des épreuves</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_Toc90278139 \h </w:instrText>
            </w:r>
            <w:r w:rsidR="00BA5885" w:rsidRPr="00C44C2E">
              <w:rPr>
                <w:noProof/>
                <w:webHidden/>
              </w:rPr>
            </w:r>
            <w:r w:rsidR="00BA5885" w:rsidRPr="00C44C2E">
              <w:rPr>
                <w:noProof/>
                <w:webHidden/>
              </w:rPr>
              <w:fldChar w:fldCharType="separate"/>
            </w:r>
            <w:r w:rsidR="00ED354B">
              <w:rPr>
                <w:noProof/>
                <w:webHidden/>
              </w:rPr>
              <w:t>24</w:t>
            </w:r>
            <w:r w:rsidR="00BA5885" w:rsidRPr="00C44C2E">
              <w:rPr>
                <w:noProof/>
                <w:webHidden/>
              </w:rPr>
              <w:fldChar w:fldCharType="end"/>
            </w:r>
          </w:hyperlink>
        </w:p>
        <w:p w14:paraId="2AD029F6" w14:textId="2E6FB4A3" w:rsidR="00BA5885" w:rsidRPr="00C44C2E" w:rsidRDefault="004201A9" w:rsidP="00AB448D">
          <w:pPr>
            <w:pStyle w:val="TM2"/>
            <w:rPr>
              <w:noProof/>
            </w:rPr>
          </w:pPr>
          <w:hyperlink w:anchor="_Toc90278140" w:history="1">
            <w:r w:rsidR="00BA5885" w:rsidRPr="00C44C2E">
              <w:rPr>
                <w:rStyle w:val="Lienhypertexte"/>
                <w:rFonts w:ascii="Verdana" w:eastAsia="Times New Roman" w:hAnsi="Verdana"/>
                <w:noProof/>
                <w:lang w:eastAsia="fr-FR"/>
              </w:rPr>
              <w:t>4.1 Niveau DEBUTANT</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_Toc90278140 \h </w:instrText>
            </w:r>
            <w:r w:rsidR="00BA5885" w:rsidRPr="00C44C2E">
              <w:rPr>
                <w:noProof/>
                <w:webHidden/>
              </w:rPr>
            </w:r>
            <w:r w:rsidR="00BA5885" w:rsidRPr="00C44C2E">
              <w:rPr>
                <w:noProof/>
                <w:webHidden/>
              </w:rPr>
              <w:fldChar w:fldCharType="separate"/>
            </w:r>
            <w:r w:rsidR="00ED354B">
              <w:rPr>
                <w:noProof/>
                <w:webHidden/>
              </w:rPr>
              <w:t>24</w:t>
            </w:r>
            <w:r w:rsidR="00BA5885" w:rsidRPr="00C44C2E">
              <w:rPr>
                <w:noProof/>
                <w:webHidden/>
              </w:rPr>
              <w:fldChar w:fldCharType="end"/>
            </w:r>
          </w:hyperlink>
        </w:p>
        <w:p w14:paraId="0EE69B89" w14:textId="39600DE6" w:rsidR="00BA5885" w:rsidRPr="00C44C2E" w:rsidRDefault="004201A9" w:rsidP="00AB448D">
          <w:pPr>
            <w:pStyle w:val="TM2"/>
            <w:rPr>
              <w:noProof/>
            </w:rPr>
          </w:pPr>
          <w:hyperlink w:anchor="_Toc90278141" w:history="1">
            <w:r w:rsidR="00BA5885" w:rsidRPr="00C44C2E">
              <w:rPr>
                <w:rStyle w:val="Lienhypertexte"/>
                <w:rFonts w:ascii="Verdana" w:eastAsia="Times New Roman" w:hAnsi="Verdana"/>
                <w:noProof/>
                <w:lang w:eastAsia="fr-FR"/>
              </w:rPr>
              <w:t>4.2 Niveau NOVICE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_Toc90278141 \h </w:instrText>
            </w:r>
            <w:r w:rsidR="00BA5885" w:rsidRPr="00C44C2E">
              <w:rPr>
                <w:noProof/>
                <w:webHidden/>
              </w:rPr>
            </w:r>
            <w:r w:rsidR="00BA5885" w:rsidRPr="00C44C2E">
              <w:rPr>
                <w:noProof/>
                <w:webHidden/>
              </w:rPr>
              <w:fldChar w:fldCharType="separate"/>
            </w:r>
            <w:r w:rsidR="00ED354B">
              <w:rPr>
                <w:noProof/>
                <w:webHidden/>
              </w:rPr>
              <w:t>24</w:t>
            </w:r>
            <w:r w:rsidR="00BA5885" w:rsidRPr="00C44C2E">
              <w:rPr>
                <w:noProof/>
                <w:webHidden/>
              </w:rPr>
              <w:fldChar w:fldCharType="end"/>
            </w:r>
          </w:hyperlink>
        </w:p>
        <w:p w14:paraId="3FE99017" w14:textId="27087C63" w:rsidR="00BA5885" w:rsidRPr="00C44C2E" w:rsidRDefault="004201A9" w:rsidP="00AB448D">
          <w:pPr>
            <w:pStyle w:val="TM2"/>
            <w:rPr>
              <w:noProof/>
            </w:rPr>
          </w:pPr>
          <w:hyperlink w:anchor="_Toc90278142" w:history="1">
            <w:r w:rsidR="00BA5885" w:rsidRPr="00C44C2E">
              <w:rPr>
                <w:rStyle w:val="Lienhypertexte"/>
                <w:rFonts w:ascii="Verdana" w:eastAsia="Times New Roman" w:hAnsi="Verdana"/>
                <w:noProof/>
                <w:lang w:eastAsia="fr-FR"/>
              </w:rPr>
              <w:t>4.3 Niveau INTERMEDIAIRE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_Toc90278142 \h </w:instrText>
            </w:r>
            <w:r w:rsidR="00BA5885" w:rsidRPr="00C44C2E">
              <w:rPr>
                <w:noProof/>
                <w:webHidden/>
              </w:rPr>
            </w:r>
            <w:r w:rsidR="00BA5885" w:rsidRPr="00C44C2E">
              <w:rPr>
                <w:noProof/>
                <w:webHidden/>
              </w:rPr>
              <w:fldChar w:fldCharType="separate"/>
            </w:r>
            <w:r w:rsidR="00ED354B">
              <w:rPr>
                <w:noProof/>
                <w:webHidden/>
              </w:rPr>
              <w:t>25</w:t>
            </w:r>
            <w:r w:rsidR="00BA5885" w:rsidRPr="00C44C2E">
              <w:rPr>
                <w:noProof/>
                <w:webHidden/>
              </w:rPr>
              <w:fldChar w:fldCharType="end"/>
            </w:r>
          </w:hyperlink>
        </w:p>
        <w:p w14:paraId="7E499A78" w14:textId="7AF13BF5" w:rsidR="00BA5885" w:rsidRPr="00C44C2E" w:rsidRDefault="004201A9" w:rsidP="00AB448D">
          <w:pPr>
            <w:pStyle w:val="TM2"/>
            <w:rPr>
              <w:noProof/>
            </w:rPr>
          </w:pPr>
          <w:hyperlink w:anchor="_Toc90278143" w:history="1">
            <w:r w:rsidR="00BA5885" w:rsidRPr="00C44C2E">
              <w:rPr>
                <w:rStyle w:val="Lienhypertexte"/>
                <w:rFonts w:ascii="Verdana" w:eastAsia="Times New Roman" w:hAnsi="Verdana"/>
                <w:noProof/>
                <w:lang w:eastAsia="fr-FR"/>
              </w:rPr>
              <w:t>4.4 Niveau AVANCE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_Toc90278143 \h </w:instrText>
            </w:r>
            <w:r w:rsidR="00BA5885" w:rsidRPr="00C44C2E">
              <w:rPr>
                <w:noProof/>
                <w:webHidden/>
              </w:rPr>
            </w:r>
            <w:r w:rsidR="00BA5885" w:rsidRPr="00C44C2E">
              <w:rPr>
                <w:noProof/>
                <w:webHidden/>
              </w:rPr>
              <w:fldChar w:fldCharType="separate"/>
            </w:r>
            <w:r w:rsidR="00ED354B">
              <w:rPr>
                <w:noProof/>
                <w:webHidden/>
              </w:rPr>
              <w:t>25</w:t>
            </w:r>
            <w:r w:rsidR="00BA5885" w:rsidRPr="00C44C2E">
              <w:rPr>
                <w:noProof/>
                <w:webHidden/>
              </w:rPr>
              <w:fldChar w:fldCharType="end"/>
            </w:r>
          </w:hyperlink>
        </w:p>
        <w:p w14:paraId="68B7DECF" w14:textId="0016EA18" w:rsidR="00BA5885" w:rsidRPr="00C44C2E" w:rsidRDefault="004201A9" w:rsidP="004D6889">
          <w:pPr>
            <w:pStyle w:val="TM1"/>
            <w:rPr>
              <w:noProof/>
            </w:rPr>
          </w:pPr>
          <w:hyperlink w:anchor="_Toc90278144" w:history="1">
            <w:r w:rsidR="00BA5885" w:rsidRPr="00C44C2E">
              <w:rPr>
                <w:rStyle w:val="Lienhypertexte"/>
                <w:rFonts w:ascii="Verdana" w:eastAsia="Times New Roman" w:hAnsi="Verdana"/>
                <w:noProof/>
                <w:lang w:eastAsia="fr-FR"/>
              </w:rPr>
              <w:t>5 - LES CATEGORIES</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_Toc90278144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70EB96B8" w14:textId="6E160530" w:rsidR="00BA5885" w:rsidRPr="00C44C2E" w:rsidRDefault="004201A9" w:rsidP="00AB448D">
          <w:pPr>
            <w:pStyle w:val="TM2"/>
            <w:rPr>
              <w:noProof/>
            </w:rPr>
          </w:pPr>
          <w:hyperlink w:anchor="_Toc90278145" w:history="1">
            <w:r w:rsidR="00BA5885" w:rsidRPr="00C44C2E">
              <w:rPr>
                <w:rStyle w:val="Lienhypertexte"/>
                <w:rFonts w:ascii="Verdana" w:eastAsia="Times New Roman" w:hAnsi="Verdana"/>
                <w:noProof/>
                <w:lang w:eastAsia="fr-FR"/>
              </w:rPr>
              <w:t>5.1 Catégorie SENIOR</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_Toc90278145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190203C9" w14:textId="5BA04413" w:rsidR="00BA5885" w:rsidRPr="00C44C2E" w:rsidRDefault="004201A9" w:rsidP="00AB448D">
          <w:pPr>
            <w:pStyle w:val="TM2"/>
            <w:rPr>
              <w:noProof/>
            </w:rPr>
          </w:pPr>
          <w:hyperlink w:anchor="_Toc90278146" w:history="1">
            <w:r w:rsidR="00BA5885" w:rsidRPr="00C44C2E">
              <w:rPr>
                <w:rStyle w:val="Lienhypertexte"/>
                <w:rFonts w:ascii="Verdana" w:eastAsia="Times New Roman" w:hAnsi="Verdana"/>
                <w:noProof/>
                <w:lang w:eastAsia="fr-FR"/>
              </w:rPr>
              <w:t>5.2 Catégorie JUNIOR (Jeunes jusqu’à 14 ans)</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_Toc90278146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7D580211" w14:textId="47884833" w:rsidR="00BA5885" w:rsidRPr="00C44C2E" w:rsidRDefault="004201A9" w:rsidP="004D6889">
          <w:pPr>
            <w:pStyle w:val="TM1"/>
            <w:rPr>
              <w:noProof/>
            </w:rPr>
          </w:pPr>
          <w:hyperlink w:anchor="_Toc90278147" w:history="1">
            <w:r w:rsidR="00BA5885" w:rsidRPr="00C44C2E">
              <w:rPr>
                <w:rStyle w:val="Lienhypertexte"/>
                <w:rFonts w:ascii="Verdana" w:eastAsia="Times New Roman" w:hAnsi="Verdana"/>
                <w:noProof/>
                <w:lang w:eastAsia="fr-FR"/>
              </w:rPr>
              <w:t>6 - NOTATION SUR 4 RUBRIQUES</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_Toc90278147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34545464" w14:textId="79B72958" w:rsidR="00BA5885" w:rsidRPr="00C44C2E" w:rsidRDefault="004201A9" w:rsidP="00AB448D">
          <w:pPr>
            <w:pStyle w:val="TM2"/>
            <w:rPr>
              <w:noProof/>
            </w:rPr>
          </w:pPr>
          <w:hyperlink w:anchor="_Toc90278148" w:history="1">
            <w:r w:rsidR="00BA5885" w:rsidRPr="00C44C2E">
              <w:rPr>
                <w:rStyle w:val="Lienhypertexte"/>
                <w:rFonts w:ascii="Verdana" w:hAnsi="Verdana"/>
                <w:noProof/>
              </w:rPr>
              <w:t>6.1 Présentation</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_Toc90278148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223650E1" w14:textId="38FE9CF8" w:rsidR="00BA5885" w:rsidRPr="00C44C2E" w:rsidRDefault="004201A9" w:rsidP="00AB448D">
          <w:pPr>
            <w:pStyle w:val="TM2"/>
            <w:rPr>
              <w:noProof/>
            </w:rPr>
          </w:pPr>
          <w:hyperlink w:anchor="_Toc90278149" w:history="1">
            <w:r w:rsidR="00BA5885" w:rsidRPr="00C44C2E">
              <w:rPr>
                <w:rStyle w:val="Lienhypertexte"/>
                <w:rFonts w:ascii="Verdana" w:eastAsia="Times New Roman" w:hAnsi="Verdana"/>
                <w:noProof/>
              </w:rPr>
              <w:t>6.2 Contenu</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_Toc90278149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18C98555" w14:textId="051075F2" w:rsidR="00BA5885" w:rsidRPr="00C44C2E" w:rsidRDefault="004201A9" w:rsidP="00AB448D">
          <w:pPr>
            <w:pStyle w:val="TM2"/>
            <w:rPr>
              <w:noProof/>
            </w:rPr>
          </w:pPr>
          <w:hyperlink w:anchor="_Toc90278150" w:history="1">
            <w:r w:rsidR="00BA5885" w:rsidRPr="00C44C2E">
              <w:rPr>
                <w:rStyle w:val="Lienhypertexte"/>
                <w:rFonts w:ascii="Verdana" w:hAnsi="Verdana"/>
                <w:noProof/>
              </w:rPr>
              <w:t>6.3 Interprétation artistique</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_Toc90278150 \h </w:instrText>
            </w:r>
            <w:r w:rsidR="00BA5885" w:rsidRPr="00C44C2E">
              <w:rPr>
                <w:noProof/>
                <w:webHidden/>
              </w:rPr>
            </w:r>
            <w:r w:rsidR="00BA5885" w:rsidRPr="00C44C2E">
              <w:rPr>
                <w:noProof/>
                <w:webHidden/>
              </w:rPr>
              <w:fldChar w:fldCharType="separate"/>
            </w:r>
            <w:r w:rsidR="00ED354B">
              <w:rPr>
                <w:noProof/>
                <w:webHidden/>
              </w:rPr>
              <w:t>26</w:t>
            </w:r>
            <w:r w:rsidR="00BA5885" w:rsidRPr="00C44C2E">
              <w:rPr>
                <w:noProof/>
                <w:webHidden/>
              </w:rPr>
              <w:fldChar w:fldCharType="end"/>
            </w:r>
          </w:hyperlink>
        </w:p>
        <w:p w14:paraId="060CCD32" w14:textId="298680E7" w:rsidR="00BA5885" w:rsidRPr="00C44C2E" w:rsidRDefault="004201A9" w:rsidP="00AB448D">
          <w:pPr>
            <w:pStyle w:val="TM2"/>
            <w:rPr>
              <w:noProof/>
            </w:rPr>
          </w:pPr>
          <w:hyperlink w:anchor="_Toc90278151" w:history="1">
            <w:r w:rsidR="00BA5885" w:rsidRPr="00C44C2E">
              <w:rPr>
                <w:rStyle w:val="Lienhypertexte"/>
                <w:rFonts w:ascii="Verdana" w:hAnsi="Verdana"/>
                <w:noProof/>
              </w:rPr>
              <w:t>6.4 Bien-être animal</w:t>
            </w:r>
            <w:r w:rsidR="00BA5885" w:rsidRPr="00C44C2E">
              <w:rPr>
                <w:noProof/>
                <w:webHidden/>
              </w:rPr>
              <w:tab/>
            </w:r>
            <w:r w:rsidR="00BA5885" w:rsidRPr="00C44C2E">
              <w:rPr>
                <w:noProof/>
                <w:webHidden/>
              </w:rPr>
              <w:fldChar w:fldCharType="begin"/>
            </w:r>
            <w:r w:rsidR="00BA5885" w:rsidRPr="00C44C2E">
              <w:rPr>
                <w:noProof/>
                <w:webHidden/>
              </w:rPr>
              <w:instrText xml:space="preserve"> PAGEREF _Toc90278151 \h </w:instrText>
            </w:r>
            <w:r w:rsidR="00BA5885" w:rsidRPr="00C44C2E">
              <w:rPr>
                <w:noProof/>
                <w:webHidden/>
              </w:rPr>
            </w:r>
            <w:r w:rsidR="00BA5885" w:rsidRPr="00C44C2E">
              <w:rPr>
                <w:noProof/>
                <w:webHidden/>
              </w:rPr>
              <w:fldChar w:fldCharType="separate"/>
            </w:r>
            <w:r w:rsidR="00ED354B">
              <w:rPr>
                <w:noProof/>
                <w:webHidden/>
              </w:rPr>
              <w:t>27</w:t>
            </w:r>
            <w:r w:rsidR="00BA5885" w:rsidRPr="00C44C2E">
              <w:rPr>
                <w:noProof/>
                <w:webHidden/>
              </w:rPr>
              <w:fldChar w:fldCharType="end"/>
            </w:r>
          </w:hyperlink>
        </w:p>
        <w:p w14:paraId="3428BD4C" w14:textId="77777777" w:rsidR="00BA5885" w:rsidRPr="00C44C2E" w:rsidRDefault="00BA5885" w:rsidP="00BA5885">
          <w:pPr>
            <w:rPr>
              <w:szCs w:val="22"/>
            </w:rPr>
          </w:pPr>
          <w:r w:rsidRPr="00C44C2E">
            <w:rPr>
              <w:szCs w:val="22"/>
            </w:rPr>
            <w:fldChar w:fldCharType="end"/>
          </w:r>
        </w:p>
      </w:sdtContent>
    </w:sdt>
    <w:p w14:paraId="19F2E70D" w14:textId="77777777" w:rsidR="00BA5885" w:rsidRPr="00C44C2E" w:rsidRDefault="00BA5885" w:rsidP="00BA5885">
      <w:pPr>
        <w:tabs>
          <w:tab w:val="left" w:pos="8647"/>
        </w:tabs>
        <w:spacing w:after="240"/>
        <w:rPr>
          <w:rFonts w:eastAsia="Times New Roman"/>
          <w:szCs w:val="22"/>
        </w:rPr>
      </w:pPr>
    </w:p>
    <w:p w14:paraId="16969A6B" w14:textId="77777777" w:rsidR="00BA5885" w:rsidRPr="00C44C2E" w:rsidRDefault="00BA5885" w:rsidP="00BA5885">
      <w:pPr>
        <w:spacing w:after="240"/>
        <w:rPr>
          <w:rFonts w:eastAsia="Times New Roman"/>
          <w:szCs w:val="22"/>
        </w:rPr>
      </w:pPr>
    </w:p>
    <w:p w14:paraId="2AAEB34B" w14:textId="77777777" w:rsidR="00BA5885" w:rsidRPr="00C44C2E" w:rsidRDefault="00BA5885" w:rsidP="00BA5885">
      <w:pPr>
        <w:spacing w:after="240"/>
        <w:rPr>
          <w:rFonts w:eastAsia="Times New Roman"/>
          <w:szCs w:val="22"/>
        </w:rPr>
      </w:pPr>
    </w:p>
    <w:p w14:paraId="0B211579" w14:textId="77777777" w:rsidR="00BA5885" w:rsidRPr="00C44C2E" w:rsidRDefault="00BA5885" w:rsidP="00BA5885">
      <w:pPr>
        <w:spacing w:before="240" w:after="60"/>
        <w:rPr>
          <w:rFonts w:eastAsia="Times New Roman" w:cs="Calibri"/>
          <w:color w:val="000000"/>
          <w:szCs w:val="22"/>
          <w:u w:val="single"/>
        </w:rPr>
      </w:pPr>
    </w:p>
    <w:p w14:paraId="0F41728A" w14:textId="77777777" w:rsidR="00BA5885" w:rsidRPr="00C44C2E" w:rsidRDefault="00BA5885" w:rsidP="00C44C2E">
      <w:pPr>
        <w:pStyle w:val="Titre1"/>
        <w:ind w:right="-3735"/>
        <w:rPr>
          <w:rFonts w:ascii="Verdana" w:eastAsia="Times New Roman" w:hAnsi="Verdana"/>
          <w:color w:val="auto"/>
          <w:sz w:val="22"/>
          <w:szCs w:val="22"/>
          <w:lang w:eastAsia="fr-FR"/>
        </w:rPr>
      </w:pPr>
      <w:bookmarkStart w:id="2" w:name="_Toc90278129"/>
      <w:r w:rsidRPr="00C44C2E">
        <w:rPr>
          <w:rFonts w:ascii="Verdana" w:eastAsia="Times New Roman" w:hAnsi="Verdana"/>
          <w:color w:val="auto"/>
          <w:sz w:val="22"/>
          <w:szCs w:val="22"/>
          <w:lang w:eastAsia="fr-FR"/>
        </w:rPr>
        <w:t>1 - GENERALITES</w:t>
      </w:r>
      <w:bookmarkEnd w:id="2"/>
    </w:p>
    <w:p w14:paraId="5CD3D8B8" w14:textId="77777777" w:rsidR="00BA5885" w:rsidRPr="00C44C2E" w:rsidRDefault="00BA5885" w:rsidP="00AB448D">
      <w:pPr>
        <w:rPr>
          <w:rFonts w:eastAsia="Times New Roman" w:cstheme="minorHAnsi"/>
          <w:szCs w:val="22"/>
        </w:rPr>
      </w:pPr>
      <w:r w:rsidRPr="00C44C2E">
        <w:rPr>
          <w:rFonts w:eastAsia="Times New Roman" w:cstheme="minorHAnsi"/>
          <w:color w:val="000000"/>
          <w:szCs w:val="22"/>
        </w:rPr>
        <w:t xml:space="preserve">Le Dog Dancing met en valeur les qualités naturelles du chien. Cette activité est la suite logique de l'école du chiot.  </w:t>
      </w:r>
      <w:r w:rsidRPr="00C44C2E">
        <w:rPr>
          <w:rFonts w:eastAsia="Times New Roman" w:cstheme="minorHAnsi"/>
          <w:szCs w:val="22"/>
        </w:rPr>
        <w:t>Elle illustre parfaitement l’éducation</w:t>
      </w:r>
      <w:r w:rsidRPr="00C44C2E">
        <w:rPr>
          <w:rFonts w:eastAsia="Times New Roman" w:cstheme="minorHAnsi"/>
          <w:color w:val="000000"/>
          <w:szCs w:val="22"/>
        </w:rPr>
        <w:t xml:space="preserve"> canine positive pratiquée dans nos clubs. </w:t>
      </w:r>
    </w:p>
    <w:p w14:paraId="462DFAB6" w14:textId="77777777" w:rsidR="00BA5885" w:rsidRPr="00C44C2E" w:rsidRDefault="00BA5885" w:rsidP="00AB448D">
      <w:pPr>
        <w:rPr>
          <w:rFonts w:eastAsia="Times New Roman" w:cstheme="minorHAnsi"/>
          <w:szCs w:val="22"/>
        </w:rPr>
      </w:pPr>
      <w:r w:rsidRPr="00C44C2E">
        <w:rPr>
          <w:rFonts w:eastAsia="Times New Roman" w:cstheme="minorHAnsi"/>
          <w:color w:val="000000"/>
          <w:szCs w:val="22"/>
        </w:rPr>
        <w:t>La pratique de cette discipline est ouverte à tous les chiens LOF ou NON LOF. La compétition est ouverte aux chiens âgés de 12 mois minimum, ayant une licence de Dog Dancing (Dans le respect de la loi du 6 janvier 1999).</w:t>
      </w:r>
    </w:p>
    <w:p w14:paraId="6CF7F939" w14:textId="77777777" w:rsidR="00BA5885" w:rsidRPr="00C44C2E" w:rsidRDefault="00BA5885" w:rsidP="00AB448D">
      <w:pPr>
        <w:rPr>
          <w:rFonts w:eastAsia="Times New Roman" w:cstheme="minorHAnsi"/>
          <w:szCs w:val="22"/>
        </w:rPr>
      </w:pPr>
      <w:r w:rsidRPr="00C44C2E">
        <w:rPr>
          <w:rFonts w:eastAsia="Times New Roman" w:cstheme="minorHAnsi"/>
          <w:color w:val="000000"/>
          <w:szCs w:val="22"/>
        </w:rPr>
        <w:t>La licence, qui comprend une assurance responsabilité civile, est obligatoire pour les compétitions, les stages et les démonstrations de la discipline. Pour laisser libre cours à l'imagination et favoriser le sens artistique, aucune figure n’est imposée pour le programme.</w:t>
      </w:r>
    </w:p>
    <w:p w14:paraId="0020E923" w14:textId="77777777" w:rsidR="00BA5885" w:rsidRPr="00C44C2E" w:rsidRDefault="00BA5885" w:rsidP="00AB448D">
      <w:pPr>
        <w:rPr>
          <w:rFonts w:eastAsia="Times New Roman" w:cstheme="minorHAnsi"/>
          <w:szCs w:val="22"/>
        </w:rPr>
      </w:pPr>
      <w:r w:rsidRPr="00C44C2E">
        <w:rPr>
          <w:rFonts w:eastAsia="Times New Roman" w:cstheme="minorHAnsi"/>
          <w:color w:val="000000"/>
          <w:szCs w:val="22"/>
        </w:rPr>
        <w:t>Le conducteur et son chien vont évoluer sur une musique de leur choix et exécuter des figures mettant en valeur la sociabilité du chien, l’harmonie de leur rapport, la précision et le dynamisme des mouvements.</w:t>
      </w:r>
    </w:p>
    <w:p w14:paraId="099C86B6" w14:textId="77777777" w:rsidR="00BA5885" w:rsidRPr="00C44C2E" w:rsidRDefault="00BA5885" w:rsidP="00AB448D">
      <w:pPr>
        <w:rPr>
          <w:rFonts w:eastAsia="Times New Roman" w:cstheme="minorHAnsi"/>
          <w:szCs w:val="22"/>
        </w:rPr>
      </w:pPr>
      <w:r w:rsidRPr="00C44C2E">
        <w:rPr>
          <w:rFonts w:eastAsia="Times New Roman" w:cstheme="minorHAnsi"/>
          <w:color w:val="000000"/>
          <w:szCs w:val="22"/>
        </w:rPr>
        <w:t>Toutes les figures et tous les mouvements seront réalisés dans le respect du chien et ne devront, en aucun cas, mettre son intégrité physique ou mentale en danger.</w:t>
      </w:r>
    </w:p>
    <w:p w14:paraId="54E8A0ED" w14:textId="77777777" w:rsidR="00BA5885" w:rsidRPr="00C44C2E" w:rsidRDefault="00BA5885" w:rsidP="00AB448D">
      <w:pPr>
        <w:rPr>
          <w:rFonts w:eastAsia="Times New Roman" w:cstheme="minorHAnsi"/>
          <w:szCs w:val="22"/>
        </w:rPr>
      </w:pPr>
      <w:r w:rsidRPr="00C44C2E">
        <w:rPr>
          <w:rFonts w:eastAsia="Times New Roman" w:cstheme="minorHAnsi"/>
          <w:color w:val="000000"/>
          <w:szCs w:val="22"/>
        </w:rPr>
        <w:t xml:space="preserve">Le Dog Dancing comprend deux </w:t>
      </w:r>
      <w:r w:rsidRPr="00C44C2E">
        <w:rPr>
          <w:rFonts w:eastAsia="Times New Roman" w:cstheme="minorHAnsi"/>
          <w:szCs w:val="22"/>
        </w:rPr>
        <w:t>divisions</w:t>
      </w:r>
      <w:r w:rsidRPr="00C44C2E">
        <w:rPr>
          <w:rFonts w:eastAsia="Times New Roman" w:cstheme="minorHAnsi"/>
          <w:color w:val="00B050"/>
          <w:szCs w:val="22"/>
        </w:rPr>
        <w:t xml:space="preserve"> </w:t>
      </w:r>
      <w:r w:rsidRPr="00C44C2E">
        <w:rPr>
          <w:rFonts w:eastAsia="Times New Roman" w:cstheme="minorHAnsi"/>
          <w:color w:val="000000"/>
          <w:szCs w:val="22"/>
        </w:rPr>
        <w:t>indépendantes l’une de l’autre :</w:t>
      </w:r>
    </w:p>
    <w:p w14:paraId="7B727DC6" w14:textId="77777777" w:rsidR="00BA5885" w:rsidRPr="00C44C2E" w:rsidRDefault="00BA5885" w:rsidP="00AB448D">
      <w:pPr>
        <w:numPr>
          <w:ilvl w:val="0"/>
          <w:numId w:val="35"/>
        </w:numPr>
        <w:textAlignment w:val="baseline"/>
        <w:rPr>
          <w:rFonts w:eastAsia="Times New Roman" w:cstheme="minorHAnsi"/>
          <w:color w:val="000000"/>
          <w:szCs w:val="22"/>
        </w:rPr>
      </w:pPr>
      <w:r w:rsidRPr="00C44C2E">
        <w:rPr>
          <w:rFonts w:eastAsia="Times New Roman" w:cstheme="minorHAnsi"/>
          <w:color w:val="000000"/>
          <w:szCs w:val="22"/>
        </w:rPr>
        <w:t xml:space="preserve">Le Heelwork To Music dénommé par le sigle </w:t>
      </w:r>
      <w:r w:rsidRPr="00C44C2E">
        <w:rPr>
          <w:rFonts w:eastAsia="Times New Roman" w:cstheme="minorHAnsi"/>
          <w:b/>
          <w:bCs/>
          <w:color w:val="000000"/>
          <w:szCs w:val="22"/>
        </w:rPr>
        <w:t>HTM</w:t>
      </w:r>
    </w:p>
    <w:p w14:paraId="7250161A" w14:textId="77777777" w:rsidR="00BA5885" w:rsidRPr="00C44C2E" w:rsidRDefault="00BA5885" w:rsidP="00AB448D">
      <w:pPr>
        <w:numPr>
          <w:ilvl w:val="0"/>
          <w:numId w:val="35"/>
        </w:numPr>
        <w:textAlignment w:val="baseline"/>
        <w:rPr>
          <w:rFonts w:eastAsia="Times New Roman" w:cstheme="minorHAnsi"/>
          <w:color w:val="000000"/>
          <w:szCs w:val="22"/>
        </w:rPr>
      </w:pPr>
      <w:r w:rsidRPr="00C44C2E">
        <w:rPr>
          <w:rFonts w:eastAsia="Times New Roman" w:cstheme="minorHAnsi"/>
          <w:color w:val="000000"/>
          <w:szCs w:val="22"/>
        </w:rPr>
        <w:t xml:space="preserve">Le Freestyle dénommé par le sigle </w:t>
      </w:r>
      <w:r w:rsidRPr="00C44C2E">
        <w:rPr>
          <w:rFonts w:eastAsia="Times New Roman" w:cstheme="minorHAnsi"/>
          <w:b/>
          <w:bCs/>
          <w:color w:val="000000"/>
          <w:szCs w:val="22"/>
        </w:rPr>
        <w:t>FS</w:t>
      </w:r>
    </w:p>
    <w:p w14:paraId="056CE959" w14:textId="77777777" w:rsidR="00BA5885" w:rsidRPr="00C44C2E" w:rsidRDefault="00BA5885" w:rsidP="00AB448D">
      <w:pPr>
        <w:rPr>
          <w:rFonts w:eastAsia="Times New Roman" w:cstheme="minorHAnsi"/>
          <w:szCs w:val="22"/>
        </w:rPr>
      </w:pPr>
      <w:r w:rsidRPr="00C44C2E">
        <w:rPr>
          <w:rFonts w:eastAsia="Times New Roman" w:cstheme="minorHAnsi"/>
          <w:szCs w:val="22"/>
        </w:rPr>
        <w:t xml:space="preserve">Dans ces deux divisions, les épreuves sont notées sur 30 points. </w:t>
      </w:r>
    </w:p>
    <w:p w14:paraId="3E409F39" w14:textId="77777777" w:rsidR="00BA5885" w:rsidRPr="00C44C2E" w:rsidRDefault="00BA5885" w:rsidP="00C44C2E">
      <w:pPr>
        <w:pStyle w:val="Titre1"/>
        <w:ind w:right="-3735"/>
        <w:rPr>
          <w:rFonts w:ascii="Verdana" w:eastAsia="Times New Roman" w:hAnsi="Verdana"/>
          <w:color w:val="auto"/>
          <w:sz w:val="22"/>
          <w:szCs w:val="22"/>
          <w:lang w:val="en-US" w:eastAsia="fr-FR"/>
        </w:rPr>
      </w:pPr>
      <w:bookmarkStart w:id="3" w:name="_Toc90278130"/>
      <w:r w:rsidRPr="00C44C2E">
        <w:rPr>
          <w:rFonts w:ascii="Verdana" w:eastAsia="Times New Roman" w:hAnsi="Verdana"/>
          <w:color w:val="auto"/>
          <w:sz w:val="22"/>
          <w:szCs w:val="22"/>
          <w:lang w:val="en-US" w:eastAsia="fr-FR"/>
        </w:rPr>
        <w:t>2 - LES DIVISIONS</w:t>
      </w:r>
      <w:bookmarkEnd w:id="3"/>
    </w:p>
    <w:p w14:paraId="502927C5" w14:textId="77777777" w:rsidR="00BA5885" w:rsidRPr="00C44C2E" w:rsidRDefault="00BA5885" w:rsidP="00C44C2E">
      <w:pPr>
        <w:pStyle w:val="Titre2"/>
        <w:ind w:right="-3735"/>
        <w:rPr>
          <w:rFonts w:ascii="Verdana" w:eastAsia="Times New Roman" w:hAnsi="Verdana"/>
          <w:color w:val="auto"/>
          <w:sz w:val="22"/>
          <w:szCs w:val="22"/>
          <w:lang w:val="en-US" w:eastAsia="fr-FR"/>
        </w:rPr>
      </w:pPr>
      <w:bookmarkStart w:id="4" w:name="_Toc90278131"/>
      <w:r w:rsidRPr="00C44C2E">
        <w:rPr>
          <w:rFonts w:ascii="Verdana" w:eastAsia="Times New Roman" w:hAnsi="Verdana"/>
          <w:color w:val="auto"/>
          <w:sz w:val="22"/>
          <w:szCs w:val="22"/>
          <w:lang w:val="en-US" w:eastAsia="fr-FR"/>
        </w:rPr>
        <w:t>2.1 Heelwork To Music ou HTM</w:t>
      </w:r>
      <w:bookmarkEnd w:id="4"/>
    </w:p>
    <w:p w14:paraId="55E79724" w14:textId="77777777" w:rsidR="00BA5885" w:rsidRPr="00C44C2E" w:rsidRDefault="00BA5885" w:rsidP="00AB448D">
      <w:pPr>
        <w:rPr>
          <w:rFonts w:eastAsia="Times New Roman" w:cstheme="minorHAnsi"/>
          <w:color w:val="000000"/>
          <w:szCs w:val="22"/>
        </w:rPr>
      </w:pPr>
      <w:r w:rsidRPr="00C44C2E">
        <w:rPr>
          <w:rFonts w:eastAsia="Times New Roman" w:cstheme="minorHAnsi"/>
          <w:color w:val="000000"/>
          <w:szCs w:val="22"/>
        </w:rPr>
        <w:t>Une routine «Heelwork to Music» (HTM) doit inclure un minimum de 75% de mouvements HTM et un maximum de 25% de freestyle. Un chien n'est pas autorisé à s'éloigner de plus de 2 mètres du conducteur pendant toute la routine.</w:t>
      </w:r>
    </w:p>
    <w:p w14:paraId="309E3378" w14:textId="77777777" w:rsidR="00BA5885" w:rsidRPr="00C44C2E" w:rsidRDefault="00BA5885" w:rsidP="00AB448D">
      <w:pPr>
        <w:rPr>
          <w:rFonts w:eastAsia="Times New Roman" w:cstheme="minorHAnsi"/>
          <w:color w:val="4F81BD" w:themeColor="accent1"/>
          <w:szCs w:val="22"/>
        </w:rPr>
      </w:pPr>
    </w:p>
    <w:p w14:paraId="402951F1" w14:textId="5E330D89" w:rsidR="00BA5885" w:rsidRPr="00C44C2E" w:rsidRDefault="00BA5885" w:rsidP="00AB448D">
      <w:pPr>
        <w:pStyle w:val="CorpsA"/>
        <w:spacing w:line="240" w:lineRule="auto"/>
        <w:rPr>
          <w:rStyle w:val="Aucun"/>
          <w:rFonts w:ascii="Verdana" w:hAnsi="Verdana" w:cstheme="minorHAnsi"/>
          <w:b/>
          <w:bCs/>
          <w:color w:val="auto"/>
          <w:u w:color="00FDFF"/>
        </w:rPr>
      </w:pPr>
      <w:r w:rsidRPr="00C44C2E">
        <w:rPr>
          <w:rStyle w:val="Aucun"/>
          <w:rFonts w:ascii="Verdana" w:hAnsi="Verdana" w:cstheme="minorHAnsi"/>
          <w:b/>
          <w:bCs/>
          <w:color w:val="auto"/>
          <w:u w:color="00FDFF"/>
        </w:rPr>
        <w:t xml:space="preserve">Les 10 positions de HTM (annexe 3). L’ordre et la numérotation de ces positions ont été modifiés pour se caler sur l’international. </w:t>
      </w:r>
    </w:p>
    <w:p w14:paraId="0C39721B" w14:textId="679B2219" w:rsidR="00BA5885" w:rsidRPr="00C44C2E" w:rsidRDefault="00C44C2E" w:rsidP="00AB448D">
      <w:pPr>
        <w:pStyle w:val="CorpsA"/>
        <w:spacing w:line="240" w:lineRule="auto"/>
        <w:rPr>
          <w:rStyle w:val="Aucun"/>
          <w:rFonts w:ascii="Verdana" w:hAnsi="Verdana" w:cstheme="minorHAnsi"/>
          <w:b/>
          <w:bCs/>
          <w:color w:val="4F81BD" w:themeColor="accent1"/>
          <w:u w:color="00FDFF"/>
        </w:rPr>
      </w:pPr>
      <w:r w:rsidRPr="00C44C2E">
        <w:rPr>
          <w:rFonts w:ascii="Verdana" w:hAnsi="Verdana" w:cstheme="minorHAnsi"/>
          <w:b/>
          <w:bCs/>
          <w:noProof/>
          <w:color w:val="auto"/>
          <w:u w:color="00FDFF"/>
          <w:bdr w:val="none" w:sz="0" w:space="0" w:color="auto"/>
        </w:rPr>
        <w:lastRenderedPageBreak/>
        <w:drawing>
          <wp:anchor distT="0" distB="0" distL="114300" distR="114300" simplePos="0" relativeHeight="251819008" behindDoc="0" locked="0" layoutInCell="1" allowOverlap="1" wp14:anchorId="0091F3FB" wp14:editId="7D0014A7">
            <wp:simplePos x="0" y="0"/>
            <wp:positionH relativeFrom="column">
              <wp:posOffset>2057400</wp:posOffset>
            </wp:positionH>
            <wp:positionV relativeFrom="paragraph">
              <wp:posOffset>128905</wp:posOffset>
            </wp:positionV>
            <wp:extent cx="3790950" cy="2486025"/>
            <wp:effectExtent l="0" t="0" r="0" b="9525"/>
            <wp:wrapTopAndBottom/>
            <wp:docPr id="1073741825" name="officeArt object" descr="Image 6"/>
            <wp:cNvGraphicFramePr/>
            <a:graphic xmlns:a="http://schemas.openxmlformats.org/drawingml/2006/main">
              <a:graphicData uri="http://schemas.openxmlformats.org/drawingml/2006/picture">
                <pic:pic xmlns:pic="http://schemas.openxmlformats.org/drawingml/2006/picture">
                  <pic:nvPicPr>
                    <pic:cNvPr id="1073741825" name="officeArt object" descr="Image 6"/>
                    <pic:cNvPicPr/>
                  </pic:nvPicPr>
                  <pic:blipFill>
                    <a:blip r:embed="rId31" cstate="print"/>
                    <a:stretch>
                      <a:fillRect/>
                    </a:stretch>
                  </pic:blipFill>
                  <pic:spPr>
                    <a:xfrm>
                      <a:off x="0" y="0"/>
                      <a:ext cx="3790950" cy="2486025"/>
                    </a:xfrm>
                    <a:prstGeom prst="rect">
                      <a:avLst/>
                    </a:prstGeom>
                    <a:ln w="12700" cap="flat">
                      <a:noFill/>
                      <a:miter lim="400000"/>
                    </a:ln>
                    <a:effectLst/>
                  </pic:spPr>
                </pic:pic>
              </a:graphicData>
            </a:graphic>
          </wp:anchor>
        </w:drawing>
      </w:r>
    </w:p>
    <w:p w14:paraId="12DB2A56" w14:textId="30DA5196" w:rsidR="00BA5885" w:rsidRPr="00C44C2E" w:rsidRDefault="00BA5885" w:rsidP="00AB448D">
      <w:pPr>
        <w:pStyle w:val="CorpsA"/>
        <w:spacing w:line="240" w:lineRule="auto"/>
        <w:rPr>
          <w:rStyle w:val="Aucun"/>
          <w:rFonts w:ascii="Verdana" w:hAnsi="Verdana" w:cstheme="minorHAnsi"/>
          <w:b/>
          <w:bCs/>
          <w:color w:val="4F81BD" w:themeColor="accent1"/>
          <w:u w:color="00FDFF"/>
        </w:rPr>
      </w:pPr>
    </w:p>
    <w:p w14:paraId="6646F059"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1 : Le chien a son épaule </w:t>
      </w:r>
      <w:r w:rsidRPr="00C44C2E">
        <w:rPr>
          <w:rStyle w:val="Aucun"/>
          <w:rFonts w:ascii="Verdana" w:hAnsi="Verdana" w:cstheme="minorHAnsi"/>
          <w:color w:val="auto"/>
          <w:u w:color="00B0F0"/>
        </w:rPr>
        <w:t xml:space="preserve">droite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 xml:space="preserve">le à la jambe </w:t>
      </w:r>
      <w:r w:rsidRPr="00C44C2E">
        <w:rPr>
          <w:rStyle w:val="Aucun"/>
          <w:rFonts w:ascii="Verdana" w:hAnsi="Verdana" w:cstheme="minorHAnsi"/>
          <w:color w:val="auto"/>
          <w:u w:color="00B0F0"/>
        </w:rPr>
        <w:t xml:space="preserve">gauche </w:t>
      </w:r>
      <w:r w:rsidRPr="00C44C2E">
        <w:rPr>
          <w:rStyle w:val="Aucun"/>
          <w:rFonts w:ascii="Verdana" w:hAnsi="Verdana" w:cstheme="minorHAnsi"/>
          <w:color w:val="auto"/>
        </w:rPr>
        <w:t>du conducteur.</w:t>
      </w:r>
    </w:p>
    <w:p w14:paraId="4A7F83FD"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2 : Le chien </w:t>
      </w:r>
      <w:r w:rsidRPr="00C44C2E">
        <w:rPr>
          <w:rStyle w:val="Aucun"/>
          <w:rFonts w:ascii="Verdana" w:hAnsi="Verdana" w:cstheme="minorHAnsi"/>
          <w:color w:val="auto"/>
          <w:u w:color="00B0F0"/>
        </w:rPr>
        <w:t xml:space="preserve">est devant et  </w:t>
      </w:r>
      <w:r w:rsidRPr="00C44C2E">
        <w:rPr>
          <w:rStyle w:val="Aucun"/>
          <w:rFonts w:ascii="Verdana" w:hAnsi="Verdana" w:cstheme="minorHAnsi"/>
          <w:color w:val="auto"/>
        </w:rPr>
        <w:t xml:space="preserve">a son épaule droite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le à la jambe droite du conducteur.</w:t>
      </w:r>
    </w:p>
    <w:p w14:paraId="18F74BD7"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3 : Le chien a son épaule droite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 xml:space="preserve">le à la jambe </w:t>
      </w:r>
      <w:r w:rsidRPr="00C44C2E">
        <w:rPr>
          <w:rStyle w:val="Aucun"/>
          <w:rFonts w:ascii="Verdana" w:hAnsi="Verdana" w:cstheme="minorHAnsi"/>
          <w:color w:val="auto"/>
          <w:u w:color="00B0F0"/>
        </w:rPr>
        <w:t xml:space="preserve">droite </w:t>
      </w:r>
      <w:r w:rsidRPr="00C44C2E">
        <w:rPr>
          <w:rStyle w:val="Aucun"/>
          <w:rFonts w:ascii="Verdana" w:hAnsi="Verdana" w:cstheme="minorHAnsi"/>
          <w:color w:val="auto"/>
        </w:rPr>
        <w:t>du conducteur.</w:t>
      </w:r>
    </w:p>
    <w:p w14:paraId="62254328"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4 : Le chien </w:t>
      </w:r>
      <w:r w:rsidRPr="00C44C2E">
        <w:rPr>
          <w:rStyle w:val="Aucun"/>
          <w:rFonts w:ascii="Verdana" w:hAnsi="Verdana" w:cstheme="minorHAnsi"/>
          <w:color w:val="auto"/>
          <w:u w:color="00B0F0"/>
        </w:rPr>
        <w:t xml:space="preserve">est derrière et </w:t>
      </w:r>
      <w:r w:rsidRPr="00C44C2E">
        <w:rPr>
          <w:rStyle w:val="Aucun"/>
          <w:rFonts w:ascii="Verdana" w:hAnsi="Verdana" w:cstheme="minorHAnsi"/>
          <w:color w:val="auto"/>
        </w:rPr>
        <w:t xml:space="preserve">a son épaule </w:t>
      </w:r>
      <w:r w:rsidRPr="00C44C2E">
        <w:rPr>
          <w:rStyle w:val="Aucun"/>
          <w:rFonts w:ascii="Verdana" w:hAnsi="Verdana" w:cstheme="minorHAnsi"/>
          <w:color w:val="auto"/>
          <w:u w:color="00B0F0"/>
        </w:rPr>
        <w:t xml:space="preserve">droite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le à la jambe gauche du conducteur.</w:t>
      </w:r>
    </w:p>
    <w:p w14:paraId="4A8E3D62"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5 : Le chien a son épaule </w:t>
      </w:r>
      <w:r w:rsidRPr="00C44C2E">
        <w:rPr>
          <w:rStyle w:val="Aucun"/>
          <w:rFonts w:ascii="Verdana" w:hAnsi="Verdana" w:cstheme="minorHAnsi"/>
          <w:color w:val="auto"/>
          <w:u w:color="00B0F0"/>
        </w:rPr>
        <w:t xml:space="preserve">gauche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 xml:space="preserve">le à la jambe </w:t>
      </w:r>
      <w:r w:rsidRPr="00C44C2E">
        <w:rPr>
          <w:rStyle w:val="Aucun"/>
          <w:rFonts w:ascii="Verdana" w:hAnsi="Verdana" w:cstheme="minorHAnsi"/>
          <w:color w:val="auto"/>
          <w:u w:color="00B0F0"/>
        </w:rPr>
        <w:t xml:space="preserve">droite </w:t>
      </w:r>
      <w:r w:rsidRPr="00C44C2E">
        <w:rPr>
          <w:rStyle w:val="Aucun"/>
          <w:rFonts w:ascii="Verdana" w:hAnsi="Verdana" w:cstheme="minorHAnsi"/>
          <w:color w:val="auto"/>
        </w:rPr>
        <w:t>du conducteur</w:t>
      </w:r>
    </w:p>
    <w:p w14:paraId="4DD5A900"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6 : Le chien </w:t>
      </w:r>
      <w:r w:rsidRPr="00C44C2E">
        <w:rPr>
          <w:rStyle w:val="Aucun"/>
          <w:rFonts w:ascii="Verdana" w:hAnsi="Verdana" w:cstheme="minorHAnsi"/>
          <w:color w:val="auto"/>
          <w:u w:color="00B0F0"/>
        </w:rPr>
        <w:t xml:space="preserve">est devant et  </w:t>
      </w:r>
      <w:r w:rsidRPr="00C44C2E">
        <w:rPr>
          <w:rStyle w:val="Aucun"/>
          <w:rFonts w:ascii="Verdana" w:hAnsi="Verdana" w:cstheme="minorHAnsi"/>
          <w:color w:val="auto"/>
        </w:rPr>
        <w:t xml:space="preserve">a son épaule </w:t>
      </w:r>
      <w:r w:rsidRPr="00C44C2E">
        <w:rPr>
          <w:rStyle w:val="Aucun"/>
          <w:rFonts w:ascii="Verdana" w:hAnsi="Verdana" w:cstheme="minorHAnsi"/>
          <w:color w:val="auto"/>
          <w:u w:color="00B0F0"/>
        </w:rPr>
        <w:t xml:space="preserve">gauche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 xml:space="preserve">le à la jambe </w:t>
      </w:r>
      <w:r w:rsidRPr="00C44C2E">
        <w:rPr>
          <w:rStyle w:val="Aucun"/>
          <w:rFonts w:ascii="Verdana" w:hAnsi="Verdana" w:cstheme="minorHAnsi"/>
          <w:color w:val="auto"/>
          <w:u w:color="00B0F0"/>
        </w:rPr>
        <w:t xml:space="preserve">gauche </w:t>
      </w:r>
      <w:r w:rsidRPr="00C44C2E">
        <w:rPr>
          <w:rStyle w:val="Aucun"/>
          <w:rFonts w:ascii="Verdana" w:hAnsi="Verdana" w:cstheme="minorHAnsi"/>
          <w:color w:val="auto"/>
        </w:rPr>
        <w:t>du conducteur.</w:t>
      </w:r>
    </w:p>
    <w:p w14:paraId="18C13B05"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7 : Le chien a son épaule </w:t>
      </w:r>
      <w:r w:rsidRPr="00C44C2E">
        <w:rPr>
          <w:rStyle w:val="Aucun"/>
          <w:rFonts w:ascii="Verdana" w:hAnsi="Verdana" w:cstheme="minorHAnsi"/>
          <w:color w:val="auto"/>
          <w:u w:color="00B0F0"/>
        </w:rPr>
        <w:t xml:space="preserve">gauche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le à la jambe gauche du conducteur.</w:t>
      </w:r>
    </w:p>
    <w:p w14:paraId="4801F65F"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8 : Le chien </w:t>
      </w:r>
      <w:r w:rsidRPr="00C44C2E">
        <w:rPr>
          <w:rStyle w:val="Aucun"/>
          <w:rFonts w:ascii="Verdana" w:hAnsi="Verdana" w:cstheme="minorHAnsi"/>
          <w:color w:val="auto"/>
          <w:u w:color="00B0F0"/>
        </w:rPr>
        <w:t xml:space="preserve">est derrière et </w:t>
      </w:r>
      <w:r w:rsidRPr="00C44C2E">
        <w:rPr>
          <w:rStyle w:val="Aucun"/>
          <w:rFonts w:ascii="Verdana" w:hAnsi="Verdana" w:cstheme="minorHAnsi"/>
          <w:color w:val="auto"/>
        </w:rPr>
        <w:t xml:space="preserve">a son épaule </w:t>
      </w:r>
      <w:r w:rsidRPr="00C44C2E">
        <w:rPr>
          <w:rStyle w:val="Aucun"/>
          <w:rFonts w:ascii="Verdana" w:hAnsi="Verdana" w:cstheme="minorHAnsi"/>
          <w:color w:val="auto"/>
          <w:u w:color="00B0F0"/>
        </w:rPr>
        <w:t xml:space="preserve">gauche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 xml:space="preserve">le à la jambe </w:t>
      </w:r>
      <w:r w:rsidRPr="00C44C2E">
        <w:rPr>
          <w:rStyle w:val="Aucun"/>
          <w:rFonts w:ascii="Verdana" w:hAnsi="Verdana" w:cstheme="minorHAnsi"/>
          <w:color w:val="auto"/>
          <w:u w:color="00B0F0"/>
        </w:rPr>
        <w:t xml:space="preserve">droite </w:t>
      </w:r>
      <w:r w:rsidRPr="00C44C2E">
        <w:rPr>
          <w:rStyle w:val="Aucun"/>
          <w:rFonts w:ascii="Verdana" w:hAnsi="Verdana" w:cstheme="minorHAnsi"/>
          <w:color w:val="auto"/>
        </w:rPr>
        <w:t>du conducteur.</w:t>
      </w:r>
    </w:p>
    <w:p w14:paraId="0E558643" w14:textId="77777777" w:rsidR="00BA5885" w:rsidRPr="00C44C2E" w:rsidRDefault="00BA5885" w:rsidP="00AB448D">
      <w:pPr>
        <w:pStyle w:val="CorpsA"/>
        <w:numPr>
          <w:ilvl w:val="0"/>
          <w:numId w:val="36"/>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9 : Le chien a les épaules entre les jambes du conducteur, tête vers l'avant.</w:t>
      </w:r>
    </w:p>
    <w:p w14:paraId="020C7376" w14:textId="77777777" w:rsidR="00BA5885" w:rsidRPr="00C44C2E" w:rsidRDefault="00BA5885" w:rsidP="00AB448D">
      <w:pPr>
        <w:pStyle w:val="CorpsA"/>
        <w:numPr>
          <w:ilvl w:val="0"/>
          <w:numId w:val="37"/>
        </w:numPr>
        <w:spacing w:line="240" w:lineRule="auto"/>
        <w:rPr>
          <w:rFonts w:ascii="Verdana" w:hAnsi="Verdana" w:cstheme="minorHAnsi"/>
          <w:color w:val="auto"/>
          <w:lang w:val="de-DE"/>
        </w:rPr>
      </w:pPr>
      <w:r w:rsidRPr="00C44C2E">
        <w:rPr>
          <w:rStyle w:val="Aucun"/>
          <w:rFonts w:ascii="Verdana" w:hAnsi="Verdana" w:cstheme="minorHAnsi"/>
          <w:color w:val="auto"/>
          <w:lang w:val="de-DE"/>
        </w:rPr>
        <w:t>Position N</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10 : Le chien a les épaules entre les jambes du conducteur, tête vers l'</w:t>
      </w:r>
      <w:proofErr w:type="spellStart"/>
      <w:r w:rsidRPr="00C44C2E">
        <w:rPr>
          <w:rStyle w:val="Aucun"/>
          <w:rFonts w:ascii="Verdana" w:hAnsi="Verdana" w:cstheme="minorHAnsi"/>
          <w:color w:val="auto"/>
        </w:rPr>
        <w:t>arri</w:t>
      </w:r>
      <w:proofErr w:type="spellEnd"/>
      <w:r w:rsidRPr="00C44C2E">
        <w:rPr>
          <w:rStyle w:val="Aucun"/>
          <w:rFonts w:ascii="Verdana" w:hAnsi="Verdana" w:cstheme="minorHAnsi"/>
          <w:color w:val="auto"/>
          <w:lang w:val="it-IT"/>
        </w:rPr>
        <w:t>ère.</w:t>
      </w:r>
    </w:p>
    <w:p w14:paraId="32B63568" w14:textId="77777777" w:rsidR="00BA5885" w:rsidRPr="00C44C2E" w:rsidRDefault="00BA5885" w:rsidP="00AB448D">
      <w:pPr>
        <w:rPr>
          <w:rFonts w:eastAsia="Times New Roman" w:cstheme="minorHAnsi"/>
          <w:szCs w:val="22"/>
        </w:rPr>
      </w:pPr>
    </w:p>
    <w:p w14:paraId="132BB1D3" w14:textId="77777777" w:rsidR="00BA5885" w:rsidRPr="00C44C2E" w:rsidRDefault="00BA5885" w:rsidP="00C44C2E">
      <w:pPr>
        <w:pStyle w:val="CorpsA"/>
        <w:spacing w:line="240" w:lineRule="auto"/>
        <w:ind w:right="-3735"/>
        <w:rPr>
          <w:rStyle w:val="Aucun"/>
          <w:rFonts w:ascii="Verdana" w:hAnsi="Verdana" w:cstheme="minorHAnsi"/>
          <w:b/>
          <w:bCs/>
        </w:rPr>
      </w:pPr>
    </w:p>
    <w:p w14:paraId="0E51AA5F" w14:textId="77777777" w:rsidR="00BA5885" w:rsidRPr="00C44C2E" w:rsidRDefault="00BA5885" w:rsidP="004D6889">
      <w:pPr>
        <w:pStyle w:val="CorpsA"/>
        <w:spacing w:line="240" w:lineRule="auto"/>
        <w:rPr>
          <w:rStyle w:val="AucunA"/>
          <w:rFonts w:ascii="Verdana" w:hAnsi="Verdana" w:cstheme="minorHAnsi"/>
          <w:color w:val="auto"/>
        </w:rPr>
      </w:pPr>
      <w:r w:rsidRPr="00C44C2E">
        <w:rPr>
          <w:rStyle w:val="Aucun"/>
          <w:rFonts w:ascii="Verdana" w:hAnsi="Verdana" w:cstheme="minorHAnsi"/>
          <w:b/>
          <w:bCs/>
        </w:rPr>
        <w:t>Définition de la position de HTM «idéale</w:t>
      </w:r>
      <w:r w:rsidRPr="00C44C2E">
        <w:rPr>
          <w:rStyle w:val="Aucun"/>
          <w:rFonts w:ascii="Verdana" w:hAnsi="Verdana" w:cstheme="minorHAnsi"/>
          <w:b/>
          <w:bCs/>
          <w:lang w:val="it-IT"/>
        </w:rPr>
        <w:t>»</w:t>
      </w:r>
      <w:r w:rsidRPr="00C44C2E">
        <w:rPr>
          <w:rStyle w:val="Aucun"/>
          <w:rFonts w:ascii="Verdana" w:hAnsi="Verdana" w:cstheme="minorHAnsi"/>
          <w:b/>
          <w:bCs/>
          <w:lang w:val="it-IT"/>
        </w:rPr>
        <w:br/>
      </w:r>
      <w:r w:rsidRPr="00C44C2E">
        <w:rPr>
          <w:rStyle w:val="Aucun"/>
          <w:rFonts w:ascii="Verdana" w:hAnsi="Verdana" w:cstheme="minorHAnsi"/>
          <w:color w:val="auto"/>
        </w:rPr>
        <w:t xml:space="preserve">Dans une position HTM idéale, la distance entre le chien et le conducteur est constante et ne dépasse pas 50 cm. </w:t>
      </w:r>
      <w:r w:rsidRPr="00C44C2E">
        <w:rPr>
          <w:rStyle w:val="Aucun"/>
          <w:rFonts w:ascii="Verdana" w:hAnsi="Verdana" w:cstheme="minorHAnsi"/>
          <w:b/>
          <w:bCs/>
          <w:color w:val="auto"/>
        </w:rPr>
        <w:t>La distance idéale d’évolution se situe entre 0 et 15cm. Le chien doit pouvoir travailler des 2 côtés du conducteur.</w:t>
      </w:r>
      <w:r w:rsidRPr="00C44C2E">
        <w:rPr>
          <w:rStyle w:val="Aucun"/>
          <w:rFonts w:ascii="Verdana" w:hAnsi="Verdana" w:cstheme="minorHAnsi"/>
          <w:color w:val="auto"/>
        </w:rPr>
        <w:t xml:space="preserve">  Ni le chien ni le conducteur ne doivent se gêner mutuellement. Le chien doit toujours s</w:t>
      </w:r>
      <w:r w:rsidRPr="00C44C2E">
        <w:rPr>
          <w:rStyle w:val="Aucun"/>
          <w:rFonts w:ascii="Verdana" w:hAnsi="Verdana" w:cstheme="minorHAnsi"/>
          <w:color w:val="auto"/>
          <w:rtl/>
          <w:lang w:val="ar-SA"/>
        </w:rPr>
        <w:t>’</w:t>
      </w:r>
      <w:r w:rsidRPr="00C44C2E">
        <w:rPr>
          <w:rStyle w:val="Aucun"/>
          <w:rFonts w:ascii="Verdana" w:hAnsi="Verdana" w:cstheme="minorHAnsi"/>
          <w:color w:val="auto"/>
        </w:rPr>
        <w:t xml:space="preserve">adapter au rythme et à la direction du conducteur. Le chien doit rester </w:t>
      </w:r>
      <w:proofErr w:type="spellStart"/>
      <w:r w:rsidRPr="00C44C2E">
        <w:rPr>
          <w:rStyle w:val="Aucun"/>
          <w:rFonts w:ascii="Verdana" w:hAnsi="Verdana" w:cstheme="minorHAnsi"/>
          <w:color w:val="auto"/>
        </w:rPr>
        <w:t>parall</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le à son conducteur dans toutes les positions et se déplacer en le suivant, sans sauter ni croiser les pattes, sauf s</w:t>
      </w:r>
      <w:r w:rsidRPr="00C44C2E">
        <w:rPr>
          <w:rStyle w:val="Aucun"/>
          <w:rFonts w:ascii="Verdana" w:hAnsi="Verdana" w:cstheme="minorHAnsi"/>
          <w:color w:val="auto"/>
          <w:rtl/>
          <w:lang w:val="ar-SA"/>
        </w:rPr>
        <w:t>’</w:t>
      </w:r>
      <w:r w:rsidRPr="00C44C2E">
        <w:rPr>
          <w:rStyle w:val="Aucun"/>
          <w:rFonts w:ascii="Verdana" w:hAnsi="Verdana" w:cstheme="minorHAnsi"/>
          <w:color w:val="auto"/>
          <w:lang w:val="it-IT"/>
        </w:rPr>
        <w:t>il s</w:t>
      </w:r>
      <w:r w:rsidRPr="00C44C2E">
        <w:rPr>
          <w:rStyle w:val="Aucun"/>
          <w:rFonts w:ascii="Verdana" w:hAnsi="Verdana" w:cstheme="minorHAnsi"/>
          <w:color w:val="auto"/>
          <w:rtl/>
          <w:lang w:val="ar-SA"/>
        </w:rPr>
        <w:t>’</w:t>
      </w:r>
      <w:r w:rsidRPr="00C44C2E">
        <w:rPr>
          <w:rStyle w:val="Aucun"/>
          <w:rFonts w:ascii="Verdana" w:hAnsi="Verdana" w:cstheme="minorHAnsi"/>
          <w:color w:val="auto"/>
        </w:rPr>
        <w:t>agit d</w:t>
      </w:r>
      <w:r w:rsidRPr="00C44C2E">
        <w:rPr>
          <w:rStyle w:val="Aucun"/>
          <w:rFonts w:ascii="Verdana" w:hAnsi="Verdana" w:cstheme="minorHAnsi"/>
          <w:color w:val="auto"/>
          <w:rtl/>
          <w:lang w:val="ar-SA"/>
        </w:rPr>
        <w:t>’</w:t>
      </w:r>
      <w:r w:rsidRPr="00C44C2E">
        <w:rPr>
          <w:rStyle w:val="Aucun"/>
          <w:rFonts w:ascii="Verdana" w:hAnsi="Verdana" w:cstheme="minorHAnsi"/>
          <w:color w:val="auto"/>
        </w:rPr>
        <w:t xml:space="preserve">un mouvement latéral. Si la distance entre le chien et le conducteur est supérieure à 50 cm, cela est considéré comme du freestyle. La position du chien en </w:t>
      </w:r>
      <w:r w:rsidRPr="00C44C2E">
        <w:rPr>
          <w:rStyle w:val="Aucun"/>
          <w:rFonts w:ascii="Verdana" w:hAnsi="Verdana" w:cstheme="minorHAnsi"/>
          <w:color w:val="auto"/>
        </w:rPr>
        <w:lastRenderedPageBreak/>
        <w:t xml:space="preserve">retrait ou devançant le conducteur est indésirable.  La distance est mesurée de la partie la plus proche du conducteur à la partie la plus proche du chien. Le chien doit marcher à quatre pattes. Le chien doit être à l'aise pour travailler des deux côtés du conducteur. Le chien doit bouger de </w:t>
      </w:r>
      <w:proofErr w:type="spellStart"/>
      <w:r w:rsidRPr="00C44C2E">
        <w:rPr>
          <w:rStyle w:val="Aucun"/>
          <w:rFonts w:ascii="Verdana" w:hAnsi="Verdana" w:cstheme="minorHAnsi"/>
          <w:color w:val="auto"/>
        </w:rPr>
        <w:t>mani</w:t>
      </w:r>
      <w:proofErr w:type="spellEnd"/>
      <w:r w:rsidRPr="00C44C2E">
        <w:rPr>
          <w:rStyle w:val="Aucun"/>
          <w:rFonts w:ascii="Verdana" w:hAnsi="Verdana" w:cstheme="minorHAnsi"/>
          <w:color w:val="auto"/>
          <w:lang w:val="it-IT"/>
        </w:rPr>
        <w:t>è</w:t>
      </w:r>
      <w:r w:rsidRPr="00C44C2E">
        <w:rPr>
          <w:rStyle w:val="Aucun"/>
          <w:rFonts w:ascii="Verdana" w:hAnsi="Verdana" w:cstheme="minorHAnsi"/>
          <w:color w:val="auto"/>
        </w:rPr>
        <w:t>re naturelle.</w:t>
      </w:r>
    </w:p>
    <w:p w14:paraId="6E01B342" w14:textId="77777777" w:rsidR="00BA5885" w:rsidRPr="00C44C2E" w:rsidRDefault="00BA5885" w:rsidP="004D6889">
      <w:pPr>
        <w:rPr>
          <w:rFonts w:eastAsia="Times New Roman" w:cstheme="minorHAnsi"/>
          <w:szCs w:val="22"/>
        </w:rPr>
      </w:pPr>
    </w:p>
    <w:p w14:paraId="5246E662" w14:textId="77777777" w:rsidR="00BA5885" w:rsidRPr="00C44C2E" w:rsidRDefault="00BA5885" w:rsidP="004D6889">
      <w:pPr>
        <w:pStyle w:val="CorpsA"/>
        <w:rPr>
          <w:rStyle w:val="Aucun"/>
          <w:rFonts w:ascii="Verdana" w:hAnsi="Verdana" w:cstheme="minorHAnsi"/>
          <w:b/>
          <w:bCs/>
          <w:color w:val="auto"/>
          <w:u w:color="00FDFF"/>
        </w:rPr>
      </w:pPr>
      <w:r w:rsidRPr="00C44C2E">
        <w:rPr>
          <w:rStyle w:val="Aucun"/>
          <w:rFonts w:ascii="Verdana" w:hAnsi="Verdana" w:cstheme="minorHAnsi"/>
          <w:b/>
          <w:bCs/>
          <w:color w:val="auto"/>
          <w:u w:color="00FDFF"/>
        </w:rPr>
        <w:t xml:space="preserve">Le chien, les 4 pattes au sol, doit être en position parallèle au conducteur. L’épaule du chien est alignée sur la jambe du conducteur </w:t>
      </w:r>
    </w:p>
    <w:p w14:paraId="05011DBD" w14:textId="77777777" w:rsidR="00BA5885" w:rsidRPr="00C44C2E" w:rsidRDefault="00BA5885" w:rsidP="00C44C2E">
      <w:pPr>
        <w:pStyle w:val="CorpsA"/>
        <w:ind w:right="-3735"/>
        <w:rPr>
          <w:rStyle w:val="Aucun"/>
          <w:rFonts w:ascii="Verdana" w:hAnsi="Verdana" w:cstheme="minorHAnsi"/>
          <w:color w:val="auto"/>
          <w:u w:color="984806"/>
        </w:rPr>
      </w:pPr>
      <w:r w:rsidRPr="00C44C2E">
        <w:rPr>
          <w:rStyle w:val="Aucun"/>
          <w:rFonts w:ascii="Verdana" w:hAnsi="Verdana" w:cstheme="minorHAnsi"/>
          <w:color w:val="auto"/>
          <w:u w:color="984806"/>
        </w:rPr>
        <w:t xml:space="preserve"> </w:t>
      </w:r>
      <w:r w:rsidRPr="00C44C2E">
        <w:rPr>
          <w:rStyle w:val="AucunA"/>
          <w:rFonts w:ascii="Verdana" w:hAnsi="Verdana" w:cstheme="minorHAnsi"/>
          <w:color w:val="auto"/>
        </w:rPr>
        <w:t xml:space="preserve">                     </w:t>
      </w:r>
    </w:p>
    <w:p w14:paraId="16DE90DD" w14:textId="77777777" w:rsidR="00BA5885" w:rsidRPr="00C44C2E" w:rsidRDefault="00BA5885" w:rsidP="00C44C2E">
      <w:pPr>
        <w:pStyle w:val="CorpsA"/>
        <w:ind w:right="-3735"/>
        <w:rPr>
          <w:rStyle w:val="AucunA"/>
          <w:rFonts w:ascii="Verdana" w:hAnsi="Verdana" w:cstheme="minorHAnsi"/>
        </w:rPr>
      </w:pPr>
    </w:p>
    <w:p w14:paraId="73682069" w14:textId="77777777" w:rsidR="00BA5885" w:rsidRPr="00C44C2E" w:rsidRDefault="00BA5885" w:rsidP="00C44C2E">
      <w:pPr>
        <w:pStyle w:val="CorpsA"/>
        <w:ind w:right="-3735"/>
        <w:jc w:val="center"/>
        <w:rPr>
          <w:rStyle w:val="AucunA"/>
          <w:rFonts w:ascii="Verdana" w:hAnsi="Verdana" w:cstheme="minorHAnsi"/>
        </w:rPr>
      </w:pPr>
      <w:r w:rsidRPr="00C44C2E">
        <w:rPr>
          <w:rFonts w:ascii="Verdana" w:hAnsi="Verdana" w:cstheme="minorHAnsi"/>
          <w:noProof/>
          <w:bdr w:val="none" w:sz="0" w:space="0" w:color="auto"/>
        </w:rPr>
        <w:drawing>
          <wp:anchor distT="57150" distB="57150" distL="57150" distR="57150" simplePos="0" relativeHeight="251815936" behindDoc="0" locked="0" layoutInCell="1" allowOverlap="1" wp14:anchorId="753A9555" wp14:editId="637FC61A">
            <wp:simplePos x="0" y="0"/>
            <wp:positionH relativeFrom="column">
              <wp:posOffset>3992880</wp:posOffset>
            </wp:positionH>
            <wp:positionV relativeFrom="line">
              <wp:posOffset>35560</wp:posOffset>
            </wp:positionV>
            <wp:extent cx="1666875" cy="2066925"/>
            <wp:effectExtent l="19050" t="0" r="9525" b="0"/>
            <wp:wrapThrough wrapText="bothSides">
              <wp:wrapPolygon edited="1">
                <wp:start x="0" y="0"/>
                <wp:lineTo x="21600" y="0"/>
                <wp:lineTo x="21600" y="21600"/>
                <wp:lineTo x="0" y="21600"/>
                <wp:lineTo x="0" y="0"/>
              </wp:wrapPolygon>
            </wp:wrapThrough>
            <wp:docPr id="1073741827" name="officeArt object" descr="Image 2"/>
            <wp:cNvGraphicFramePr/>
            <a:graphic xmlns:a="http://schemas.openxmlformats.org/drawingml/2006/main">
              <a:graphicData uri="http://schemas.openxmlformats.org/drawingml/2006/picture">
                <pic:pic xmlns:pic="http://schemas.openxmlformats.org/drawingml/2006/picture">
                  <pic:nvPicPr>
                    <pic:cNvPr id="1073741827" name="Image 2" descr="Image 2"/>
                    <pic:cNvPicPr>
                      <a:picLocks noChangeAspect="1"/>
                    </pic:cNvPicPr>
                  </pic:nvPicPr>
                  <pic:blipFill>
                    <a:blip r:embed="rId32" cstate="print"/>
                    <a:stretch>
                      <a:fillRect/>
                    </a:stretch>
                  </pic:blipFill>
                  <pic:spPr>
                    <a:xfrm>
                      <a:off x="0" y="0"/>
                      <a:ext cx="1666875" cy="2066925"/>
                    </a:xfrm>
                    <a:prstGeom prst="rect">
                      <a:avLst/>
                    </a:prstGeom>
                    <a:ln w="12700" cap="flat">
                      <a:noFill/>
                      <a:miter lim="400000"/>
                    </a:ln>
                    <a:effectLst/>
                  </pic:spPr>
                </pic:pic>
              </a:graphicData>
            </a:graphic>
          </wp:anchor>
        </w:drawing>
      </w:r>
      <w:r w:rsidRPr="00C44C2E">
        <w:rPr>
          <w:rFonts w:ascii="Verdana" w:hAnsi="Verdana" w:cstheme="minorHAnsi"/>
          <w:noProof/>
          <w:bdr w:val="none" w:sz="0" w:space="0" w:color="auto"/>
        </w:rPr>
        <w:drawing>
          <wp:anchor distT="57150" distB="57150" distL="57150" distR="57150" simplePos="0" relativeHeight="251814912" behindDoc="0" locked="0" layoutInCell="1" allowOverlap="1" wp14:anchorId="37DFC6C3" wp14:editId="1ED8EF39">
            <wp:simplePos x="0" y="0"/>
            <wp:positionH relativeFrom="column">
              <wp:posOffset>1106805</wp:posOffset>
            </wp:positionH>
            <wp:positionV relativeFrom="line">
              <wp:posOffset>102235</wp:posOffset>
            </wp:positionV>
            <wp:extent cx="1866900" cy="2000250"/>
            <wp:effectExtent l="19050" t="0" r="0" b="0"/>
            <wp:wrapThrough wrapText="bothSides">
              <wp:wrapPolygon edited="1">
                <wp:start x="0" y="0"/>
                <wp:lineTo x="21600" y="0"/>
                <wp:lineTo x="21600" y="21600"/>
                <wp:lineTo x="0" y="21600"/>
                <wp:lineTo x="0" y="0"/>
              </wp:wrapPolygon>
            </wp:wrapThrough>
            <wp:docPr id="1073741829" name="officeArt object" descr="Image 1"/>
            <wp:cNvGraphicFramePr/>
            <a:graphic xmlns:a="http://schemas.openxmlformats.org/drawingml/2006/main">
              <a:graphicData uri="http://schemas.openxmlformats.org/drawingml/2006/picture">
                <pic:pic xmlns:pic="http://schemas.openxmlformats.org/drawingml/2006/picture">
                  <pic:nvPicPr>
                    <pic:cNvPr id="1073741829" name="Image 1" descr="Image 1"/>
                    <pic:cNvPicPr>
                      <a:picLocks noChangeAspect="1"/>
                    </pic:cNvPicPr>
                  </pic:nvPicPr>
                  <pic:blipFill>
                    <a:blip r:embed="rId33" cstate="print"/>
                    <a:stretch>
                      <a:fillRect/>
                    </a:stretch>
                  </pic:blipFill>
                  <pic:spPr>
                    <a:xfrm>
                      <a:off x="0" y="0"/>
                      <a:ext cx="1866900" cy="2000250"/>
                    </a:xfrm>
                    <a:prstGeom prst="rect">
                      <a:avLst/>
                    </a:prstGeom>
                    <a:ln w="12700" cap="flat">
                      <a:noFill/>
                      <a:miter lim="400000"/>
                    </a:ln>
                    <a:effectLst/>
                  </pic:spPr>
                </pic:pic>
              </a:graphicData>
            </a:graphic>
          </wp:anchor>
        </w:drawing>
      </w:r>
    </w:p>
    <w:p w14:paraId="7CB049D6" w14:textId="77777777" w:rsidR="00BA5885" w:rsidRPr="00C44C2E" w:rsidRDefault="00BA5885" w:rsidP="00C44C2E">
      <w:pPr>
        <w:pStyle w:val="CorpsA"/>
        <w:ind w:right="-3735"/>
        <w:jc w:val="center"/>
        <w:rPr>
          <w:rStyle w:val="AucunA"/>
          <w:rFonts w:ascii="Verdana" w:hAnsi="Verdana" w:cstheme="minorHAnsi"/>
        </w:rPr>
      </w:pPr>
    </w:p>
    <w:p w14:paraId="120D93F3" w14:textId="77777777" w:rsidR="00BA5885" w:rsidRPr="00C44C2E" w:rsidRDefault="00BA5885" w:rsidP="00C44C2E">
      <w:pPr>
        <w:pStyle w:val="CorpsA"/>
        <w:ind w:right="-3735"/>
        <w:jc w:val="center"/>
        <w:rPr>
          <w:rStyle w:val="AucunA"/>
          <w:rFonts w:ascii="Verdana" w:hAnsi="Verdana" w:cstheme="minorHAnsi"/>
        </w:rPr>
      </w:pPr>
    </w:p>
    <w:p w14:paraId="2DF198D6" w14:textId="77777777" w:rsidR="00BA5885" w:rsidRPr="00C44C2E" w:rsidRDefault="00BA5885" w:rsidP="00C44C2E">
      <w:pPr>
        <w:pStyle w:val="CorpsA"/>
        <w:ind w:right="-3735"/>
        <w:jc w:val="center"/>
        <w:rPr>
          <w:rStyle w:val="AucunA"/>
          <w:rFonts w:ascii="Verdana" w:hAnsi="Verdana" w:cstheme="minorHAnsi"/>
        </w:rPr>
      </w:pPr>
    </w:p>
    <w:p w14:paraId="28810F21" w14:textId="77777777" w:rsidR="00BA5885" w:rsidRPr="00C44C2E" w:rsidRDefault="00BA5885" w:rsidP="00C44C2E">
      <w:pPr>
        <w:pStyle w:val="CorpsA"/>
        <w:ind w:right="-3735"/>
        <w:jc w:val="center"/>
        <w:rPr>
          <w:rStyle w:val="AucunA"/>
          <w:rFonts w:ascii="Verdana" w:hAnsi="Verdana" w:cstheme="minorHAnsi"/>
        </w:rPr>
      </w:pPr>
    </w:p>
    <w:p w14:paraId="7A2E201A" w14:textId="77777777" w:rsidR="00BA5885" w:rsidRPr="00C44C2E" w:rsidRDefault="00BA5885" w:rsidP="00C44C2E">
      <w:pPr>
        <w:pStyle w:val="CorpsA"/>
        <w:ind w:right="-3735"/>
        <w:jc w:val="center"/>
        <w:rPr>
          <w:rStyle w:val="AucunA"/>
          <w:rFonts w:ascii="Verdana" w:hAnsi="Verdana" w:cstheme="minorHAnsi"/>
        </w:rPr>
      </w:pPr>
    </w:p>
    <w:p w14:paraId="569291B6" w14:textId="77777777" w:rsidR="00BA5885" w:rsidRPr="00C44C2E" w:rsidRDefault="00BA5885" w:rsidP="00C44C2E">
      <w:pPr>
        <w:pStyle w:val="CorpsA"/>
        <w:ind w:right="-3735"/>
        <w:jc w:val="center"/>
        <w:rPr>
          <w:rStyle w:val="AucunA"/>
          <w:rFonts w:ascii="Verdana" w:hAnsi="Verdana" w:cstheme="minorHAnsi"/>
        </w:rPr>
      </w:pPr>
    </w:p>
    <w:p w14:paraId="4FECCE28" w14:textId="77777777" w:rsidR="00BA5885" w:rsidRPr="00C44C2E" w:rsidRDefault="00BA5885" w:rsidP="00C44C2E">
      <w:pPr>
        <w:pStyle w:val="CorpsA"/>
        <w:ind w:right="-3735"/>
        <w:jc w:val="center"/>
        <w:rPr>
          <w:rStyle w:val="AucunA"/>
          <w:rFonts w:ascii="Verdana" w:hAnsi="Verdana" w:cstheme="minorHAnsi"/>
        </w:rPr>
      </w:pPr>
    </w:p>
    <w:p w14:paraId="4AADA29B" w14:textId="77777777" w:rsidR="00BA5885" w:rsidRPr="00C44C2E" w:rsidRDefault="00BA5885" w:rsidP="00C44C2E">
      <w:pPr>
        <w:pStyle w:val="CorpsA"/>
        <w:ind w:right="-3735"/>
        <w:jc w:val="center"/>
        <w:rPr>
          <w:rStyle w:val="AucunA"/>
          <w:rFonts w:ascii="Verdana" w:hAnsi="Verdana" w:cstheme="minorHAnsi"/>
        </w:rPr>
      </w:pPr>
    </w:p>
    <w:p w14:paraId="0243F87E" w14:textId="77777777" w:rsidR="00BA5885" w:rsidRPr="00C44C2E" w:rsidRDefault="00BA5885" w:rsidP="00C44C2E">
      <w:pPr>
        <w:pStyle w:val="CorpsA"/>
        <w:ind w:right="-3735"/>
        <w:jc w:val="center"/>
        <w:rPr>
          <w:rStyle w:val="Aucun"/>
          <w:rFonts w:ascii="Verdana" w:hAnsi="Verdana" w:cstheme="minorHAnsi"/>
          <w:b/>
          <w:bCs/>
          <w:color w:val="4F81BD" w:themeColor="accent1"/>
          <w:u w:color="00FDFF"/>
        </w:rPr>
      </w:pPr>
    </w:p>
    <w:p w14:paraId="7F11AA56" w14:textId="77777777" w:rsidR="00963091" w:rsidRDefault="00BA5885" w:rsidP="00C44C2E">
      <w:pPr>
        <w:pStyle w:val="CorpsA"/>
        <w:ind w:right="-3735"/>
        <w:rPr>
          <w:rStyle w:val="Aucun"/>
          <w:rFonts w:ascii="Verdana" w:hAnsi="Verdana" w:cstheme="minorHAnsi"/>
          <w:b/>
          <w:bCs/>
          <w:color w:val="4F81BD" w:themeColor="accent1"/>
          <w:u w:color="00FDFF"/>
        </w:rPr>
      </w:pPr>
      <w:r w:rsidRPr="00C44C2E">
        <w:rPr>
          <w:rFonts w:ascii="Verdana" w:hAnsi="Verdana" w:cstheme="minorHAnsi"/>
          <w:b/>
          <w:bCs/>
          <w:noProof/>
          <w:color w:val="4F81BD" w:themeColor="accent1"/>
          <w:u w:color="00FDFF"/>
          <w:bdr w:val="none" w:sz="0" w:space="0" w:color="auto"/>
        </w:rPr>
        <w:drawing>
          <wp:anchor distT="0" distB="0" distL="114300" distR="114300" simplePos="0" relativeHeight="251817984" behindDoc="0" locked="0" layoutInCell="1" allowOverlap="1" wp14:anchorId="035E2305" wp14:editId="4D722AF7">
            <wp:simplePos x="0" y="0"/>
            <wp:positionH relativeFrom="column">
              <wp:posOffset>392430</wp:posOffset>
            </wp:positionH>
            <wp:positionV relativeFrom="paragraph">
              <wp:posOffset>236220</wp:posOffset>
            </wp:positionV>
            <wp:extent cx="3295650" cy="2266950"/>
            <wp:effectExtent l="19050" t="0" r="0" b="0"/>
            <wp:wrapSquare wrapText="bothSides"/>
            <wp:docPr id="5565" name="Image 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3295650" cy="2266950"/>
                    </a:xfrm>
                    <a:prstGeom prst="rect">
                      <a:avLst/>
                    </a:prstGeom>
                    <a:noFill/>
                    <a:ln w="9525">
                      <a:noFill/>
                      <a:miter lim="800000"/>
                      <a:headEnd/>
                      <a:tailEnd/>
                    </a:ln>
                  </pic:spPr>
                </pic:pic>
              </a:graphicData>
            </a:graphic>
          </wp:anchor>
        </w:drawing>
      </w:r>
      <w:r w:rsidRPr="00C44C2E">
        <w:rPr>
          <w:rFonts w:ascii="Verdana" w:hAnsi="Verdana" w:cstheme="minorHAnsi"/>
          <w:b/>
          <w:bCs/>
          <w:noProof/>
          <w:color w:val="4F81BD" w:themeColor="accent1"/>
          <w:u w:color="00FDFF"/>
          <w:bdr w:val="none" w:sz="0" w:space="0" w:color="auto"/>
        </w:rPr>
        <w:drawing>
          <wp:anchor distT="57150" distB="57150" distL="57150" distR="57150" simplePos="0" relativeHeight="251816960" behindDoc="0" locked="0" layoutInCell="1" allowOverlap="1" wp14:anchorId="2FE72FC1" wp14:editId="531FD9C7">
            <wp:simplePos x="0" y="0"/>
            <wp:positionH relativeFrom="column">
              <wp:posOffset>4116705</wp:posOffset>
            </wp:positionH>
            <wp:positionV relativeFrom="line">
              <wp:posOffset>312420</wp:posOffset>
            </wp:positionV>
            <wp:extent cx="1847850" cy="1952625"/>
            <wp:effectExtent l="19050" t="0" r="0" b="0"/>
            <wp:wrapThrough wrapText="bothSides">
              <wp:wrapPolygon edited="1">
                <wp:start x="0" y="0"/>
                <wp:lineTo x="21600" y="0"/>
                <wp:lineTo x="21600" y="21600"/>
                <wp:lineTo x="0" y="21600"/>
                <wp:lineTo x="0" y="0"/>
              </wp:wrapPolygon>
            </wp:wrapThrough>
            <wp:docPr id="1073741828" name="officeArt object" descr="Image 3"/>
            <wp:cNvGraphicFramePr/>
            <a:graphic xmlns:a="http://schemas.openxmlformats.org/drawingml/2006/main">
              <a:graphicData uri="http://schemas.openxmlformats.org/drawingml/2006/picture">
                <pic:pic xmlns:pic="http://schemas.openxmlformats.org/drawingml/2006/picture">
                  <pic:nvPicPr>
                    <pic:cNvPr id="1073741828" name="Image 3" descr="Image 3"/>
                    <pic:cNvPicPr>
                      <a:picLocks noChangeAspect="1"/>
                    </pic:cNvPicPr>
                  </pic:nvPicPr>
                  <pic:blipFill>
                    <a:blip r:embed="rId35" cstate="print"/>
                    <a:stretch>
                      <a:fillRect/>
                    </a:stretch>
                  </pic:blipFill>
                  <pic:spPr>
                    <a:xfrm>
                      <a:off x="0" y="0"/>
                      <a:ext cx="1847850" cy="1952625"/>
                    </a:xfrm>
                    <a:prstGeom prst="rect">
                      <a:avLst/>
                    </a:prstGeom>
                    <a:ln w="12700" cap="flat">
                      <a:noFill/>
                      <a:miter lim="400000"/>
                    </a:ln>
                    <a:effectLst/>
                  </pic:spPr>
                </pic:pic>
              </a:graphicData>
            </a:graphic>
          </wp:anchor>
        </w:drawing>
      </w:r>
    </w:p>
    <w:p w14:paraId="04A0A7A2" w14:textId="0CA6F4B5" w:rsidR="00BA5885" w:rsidRPr="00C44C2E" w:rsidRDefault="00BA5885" w:rsidP="004D6889">
      <w:pPr>
        <w:pStyle w:val="CorpsA"/>
        <w:ind w:right="-3735"/>
        <w:rPr>
          <w:rStyle w:val="Aucun"/>
          <w:rFonts w:ascii="Verdana" w:hAnsi="Verdana" w:cstheme="minorHAnsi"/>
          <w:b/>
          <w:bCs/>
        </w:rPr>
      </w:pPr>
      <w:r w:rsidRPr="00C44C2E">
        <w:rPr>
          <w:rStyle w:val="Aucun"/>
          <w:rFonts w:ascii="Verdana" w:hAnsi="Verdana" w:cstheme="minorHAnsi"/>
          <w:b/>
          <w:bCs/>
        </w:rPr>
        <w:t>Difficulté technique</w:t>
      </w:r>
    </w:p>
    <w:p w14:paraId="224BABA0" w14:textId="77777777" w:rsidR="00BA5885" w:rsidRPr="00C44C2E" w:rsidRDefault="00BA5885" w:rsidP="004D6889">
      <w:pPr>
        <w:pStyle w:val="CorpsA"/>
        <w:rPr>
          <w:rStyle w:val="AucunA"/>
          <w:rFonts w:ascii="Verdana" w:hAnsi="Verdana" w:cstheme="minorHAnsi"/>
        </w:rPr>
      </w:pPr>
      <w:r w:rsidRPr="00C44C2E">
        <w:rPr>
          <w:rStyle w:val="Aucun"/>
          <w:rFonts w:ascii="Verdana" w:hAnsi="Verdana" w:cstheme="minorHAnsi"/>
        </w:rPr>
        <w:t>La difficulté de la routine ne concerne pas seulement le nombre de positions ; il s</w:t>
      </w:r>
      <w:r w:rsidRPr="00C44C2E">
        <w:rPr>
          <w:rStyle w:val="Aucun"/>
          <w:rFonts w:ascii="Verdana" w:hAnsi="Verdana" w:cstheme="minorHAnsi"/>
          <w:rtl/>
          <w:lang w:val="ar-SA"/>
        </w:rPr>
        <w:t>’</w:t>
      </w:r>
      <w:r w:rsidRPr="00C44C2E">
        <w:rPr>
          <w:rStyle w:val="Aucun"/>
          <w:rFonts w:ascii="Verdana" w:hAnsi="Verdana" w:cstheme="minorHAnsi"/>
        </w:rPr>
        <w:t>agit également de diversité des directions et de changements de rythme. Le changement de position montre la capacité du chien à trouver les positions indépendamment.</w:t>
      </w:r>
    </w:p>
    <w:p w14:paraId="4C03E551" w14:textId="77777777" w:rsidR="00BA5885" w:rsidRPr="00C44C2E" w:rsidRDefault="00BA5885" w:rsidP="004D6889">
      <w:pPr>
        <w:pStyle w:val="CorpsA"/>
        <w:rPr>
          <w:rStyle w:val="Aucun"/>
          <w:rFonts w:ascii="Verdana" w:hAnsi="Verdana" w:cstheme="minorHAnsi"/>
          <w:color w:val="984806"/>
          <w:u w:color="984806"/>
        </w:rPr>
      </w:pPr>
    </w:p>
    <w:p w14:paraId="4C813AF7"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
          <w:rFonts w:ascii="Verdana" w:hAnsi="Verdana" w:cstheme="minorHAnsi"/>
        </w:rPr>
        <w:t>Le chien est en piste sans laisse et doit, durant 75% de la chorégraphie, se déplacer dans la même direction que son conducteur en s</w:t>
      </w:r>
      <w:r w:rsidRPr="00C44C2E">
        <w:rPr>
          <w:rStyle w:val="Aucun"/>
          <w:rFonts w:ascii="Verdana" w:hAnsi="Verdana" w:cstheme="minorHAnsi"/>
          <w:rtl/>
          <w:lang w:val="ar-SA"/>
        </w:rPr>
        <w:t>’</w:t>
      </w:r>
      <w:r w:rsidRPr="00C44C2E">
        <w:rPr>
          <w:rStyle w:val="Aucun"/>
          <w:rFonts w:ascii="Verdana" w:hAnsi="Verdana" w:cstheme="minorHAnsi"/>
        </w:rPr>
        <w:t xml:space="preserve">adaptant à son allure et dans une des 10 positions HTM décrites ci-dessus et en annexe 3 ; </w:t>
      </w:r>
      <w:r w:rsidRPr="00C44C2E">
        <w:rPr>
          <w:rStyle w:val="Aucun"/>
          <w:rFonts w:ascii="Verdana" w:hAnsi="Verdana" w:cstheme="minorHAnsi"/>
          <w:b/>
          <w:bCs/>
          <w:color w:val="auto"/>
        </w:rPr>
        <w:t>les 25 % de mouvements Freestyle</w:t>
      </w:r>
      <w:r w:rsidRPr="00C44C2E">
        <w:rPr>
          <w:rStyle w:val="Aucun"/>
          <w:rFonts w:ascii="Verdana" w:hAnsi="Verdana" w:cstheme="minorHAnsi"/>
          <w:color w:val="auto"/>
        </w:rPr>
        <w:t xml:space="preserve"> </w:t>
      </w:r>
      <w:r w:rsidRPr="00C44C2E">
        <w:rPr>
          <w:rStyle w:val="Aucun"/>
          <w:rFonts w:ascii="Verdana" w:hAnsi="Verdana" w:cstheme="minorHAnsi"/>
          <w:b/>
          <w:bCs/>
          <w:color w:val="auto"/>
        </w:rPr>
        <w:t>autorisés</w:t>
      </w:r>
      <w:r w:rsidRPr="00C44C2E">
        <w:rPr>
          <w:rStyle w:val="Aucun"/>
          <w:rFonts w:ascii="Verdana" w:hAnsi="Verdana" w:cstheme="minorHAnsi"/>
          <w:color w:val="auto"/>
        </w:rPr>
        <w:t xml:space="preserve"> dans le HTM servent essentiellement à changer de position pour rendre une chorée plus fluide et </w:t>
      </w:r>
      <w:r w:rsidRPr="00C44C2E">
        <w:rPr>
          <w:rStyle w:val="Aucun"/>
          <w:rFonts w:ascii="Verdana" w:hAnsi="Verdana" w:cstheme="minorHAnsi"/>
          <w:b/>
          <w:bCs/>
          <w:color w:val="auto"/>
        </w:rPr>
        <w:t>ne sont pas pris en compte dans la rubrique « contenu »</w:t>
      </w:r>
      <w:r w:rsidRPr="00C44C2E">
        <w:rPr>
          <w:rStyle w:val="Aucun"/>
          <w:rFonts w:ascii="Verdana" w:hAnsi="Verdana" w:cstheme="minorHAnsi"/>
          <w:color w:val="auto"/>
        </w:rPr>
        <w:t xml:space="preserve"> (l</w:t>
      </w:r>
      <w:r w:rsidRPr="00C44C2E">
        <w:rPr>
          <w:rStyle w:val="Aucun"/>
          <w:rFonts w:ascii="Verdana" w:hAnsi="Verdana" w:cstheme="minorHAnsi"/>
          <w:color w:val="auto"/>
          <w:rtl/>
          <w:lang w:val="ar-SA"/>
        </w:rPr>
        <w:t>’</w:t>
      </w:r>
      <w:r w:rsidRPr="00C44C2E">
        <w:rPr>
          <w:rStyle w:val="Aucun"/>
          <w:rFonts w:ascii="Verdana" w:hAnsi="Verdana" w:cstheme="minorHAnsi"/>
          <w:color w:val="auto"/>
        </w:rPr>
        <w:t>emploi de</w:t>
      </w:r>
      <w:r w:rsidRPr="00C44C2E">
        <w:rPr>
          <w:rStyle w:val="Aucun"/>
          <w:rFonts w:ascii="Verdana" w:hAnsi="Verdana" w:cstheme="minorHAnsi"/>
        </w:rPr>
        <w:t xml:space="preserve"> mouvements spécifiques </w:t>
      </w:r>
      <w:r w:rsidRPr="00C44C2E">
        <w:rPr>
          <w:rStyle w:val="Aucun"/>
          <w:rFonts w:ascii="Verdana" w:hAnsi="Verdana" w:cstheme="minorHAnsi"/>
        </w:rPr>
        <w:lastRenderedPageBreak/>
        <w:t>FS dans une routine de HTM est autorisé si ces mouvements sont effectués à 2 m</w:t>
      </w:r>
      <w:r w:rsidRPr="00C44C2E">
        <w:rPr>
          <w:rStyle w:val="Aucun"/>
          <w:rFonts w:ascii="Verdana" w:hAnsi="Verdana" w:cstheme="minorHAnsi"/>
          <w:lang w:val="it-IT"/>
        </w:rPr>
        <w:t>è</w:t>
      </w:r>
      <w:proofErr w:type="spellStart"/>
      <w:r w:rsidRPr="00C44C2E">
        <w:rPr>
          <w:rStyle w:val="Aucun"/>
          <w:rFonts w:ascii="Verdana" w:hAnsi="Verdana" w:cstheme="minorHAnsi"/>
        </w:rPr>
        <w:t>tres</w:t>
      </w:r>
      <w:proofErr w:type="spellEnd"/>
      <w:r w:rsidRPr="00C44C2E">
        <w:rPr>
          <w:rStyle w:val="Aucun"/>
          <w:rFonts w:ascii="Verdana" w:hAnsi="Verdana" w:cstheme="minorHAnsi"/>
        </w:rPr>
        <w:t xml:space="preserve"> maximum et ne représentent pas plus de 25 % des mouvements).</w:t>
      </w:r>
    </w:p>
    <w:p w14:paraId="14BFF27F"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A"/>
          <w:rFonts w:ascii="Verdana" w:hAnsi="Verdana" w:cstheme="minorHAnsi"/>
        </w:rPr>
        <w:t xml:space="preserve">Les positions HTM doivent être parfaitement maintenues en mouvement. Le chien ne doit pas sauter pour maintenir sa position au côté du conducteur. </w:t>
      </w:r>
      <w:r w:rsidRPr="00C44C2E">
        <w:rPr>
          <w:rFonts w:ascii="Verdana" w:hAnsi="Verdana" w:cstheme="minorHAnsi"/>
        </w:rPr>
        <w:t xml:space="preserve">Le chien doit maintenir approximativement la même distance par rapport au conducteur pendant toutes les positions et durant son déplacement. </w:t>
      </w:r>
    </w:p>
    <w:p w14:paraId="22C6A0AB"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
          <w:rFonts w:ascii="Verdana" w:hAnsi="Verdana" w:cstheme="minorHAnsi"/>
        </w:rPr>
        <w:t xml:space="preserve">Le chien doit être droit et </w:t>
      </w:r>
      <w:proofErr w:type="spellStart"/>
      <w:r w:rsidRPr="00C44C2E">
        <w:rPr>
          <w:rStyle w:val="Aucun"/>
          <w:rFonts w:ascii="Verdana" w:hAnsi="Verdana" w:cstheme="minorHAnsi"/>
        </w:rPr>
        <w:t>parall</w:t>
      </w:r>
      <w:proofErr w:type="spellEnd"/>
      <w:r w:rsidRPr="00C44C2E">
        <w:rPr>
          <w:rStyle w:val="Aucun"/>
          <w:rFonts w:ascii="Verdana" w:hAnsi="Verdana" w:cstheme="minorHAnsi"/>
          <w:lang w:val="it-IT"/>
        </w:rPr>
        <w:t>è</w:t>
      </w:r>
      <w:r w:rsidRPr="00C44C2E">
        <w:rPr>
          <w:rStyle w:val="Aucun"/>
          <w:rFonts w:ascii="Verdana" w:hAnsi="Verdana" w:cstheme="minorHAnsi"/>
        </w:rPr>
        <w:t>le à la jambe du conducteur.</w:t>
      </w:r>
    </w:p>
    <w:p w14:paraId="390E923E"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A"/>
          <w:rFonts w:ascii="Verdana" w:hAnsi="Verdana" w:cstheme="minorHAnsi"/>
        </w:rPr>
        <w:t>Le chien ne doit jamais croiser les pattes durant la marche au pied sauf sur un mouvement de latéralisation (lors des mouvements de latéralisation, le chien peut croiser ou non les pattes sans rapport avec les pas de son conducteur).</w:t>
      </w:r>
    </w:p>
    <w:p w14:paraId="7F0D315B" w14:textId="77777777" w:rsidR="00BA5885" w:rsidRPr="00C44C2E" w:rsidRDefault="00BA5885" w:rsidP="004D6889">
      <w:pPr>
        <w:pStyle w:val="CorpsA"/>
        <w:numPr>
          <w:ilvl w:val="0"/>
          <w:numId w:val="38"/>
        </w:numPr>
        <w:rPr>
          <w:rFonts w:ascii="Verdana" w:hAnsi="Verdana" w:cstheme="minorHAnsi"/>
          <w:color w:val="auto"/>
        </w:rPr>
      </w:pPr>
      <w:r w:rsidRPr="00C44C2E">
        <w:rPr>
          <w:rStyle w:val="Aucun"/>
          <w:rFonts w:ascii="Verdana" w:hAnsi="Verdana" w:cstheme="minorHAnsi"/>
          <w:color w:val="auto"/>
        </w:rPr>
        <w:t>Le chien pendant toute la routine ne peut s'éloigner de plus de 2 m</w:t>
      </w:r>
      <w:r w:rsidRPr="00C44C2E">
        <w:rPr>
          <w:rStyle w:val="Aucun"/>
          <w:rFonts w:ascii="Verdana" w:hAnsi="Verdana" w:cstheme="minorHAnsi"/>
          <w:color w:val="auto"/>
          <w:lang w:val="it-IT"/>
        </w:rPr>
        <w:t>è</w:t>
      </w:r>
      <w:proofErr w:type="spellStart"/>
      <w:r w:rsidRPr="00C44C2E">
        <w:rPr>
          <w:rStyle w:val="Aucun"/>
          <w:rFonts w:ascii="Verdana" w:hAnsi="Verdana" w:cstheme="minorHAnsi"/>
          <w:color w:val="auto"/>
        </w:rPr>
        <w:t>tres</w:t>
      </w:r>
      <w:proofErr w:type="spellEnd"/>
      <w:r w:rsidRPr="00C44C2E">
        <w:rPr>
          <w:rStyle w:val="Aucun"/>
          <w:rFonts w:ascii="Verdana" w:hAnsi="Verdana" w:cstheme="minorHAnsi"/>
          <w:color w:val="auto"/>
        </w:rPr>
        <w:t xml:space="preserve"> de son conducteur. </w:t>
      </w:r>
      <w:r w:rsidRPr="00C44C2E">
        <w:rPr>
          <w:rStyle w:val="Aucun"/>
          <w:rFonts w:ascii="Verdana" w:hAnsi="Verdana" w:cstheme="minorHAnsi"/>
          <w:b/>
          <w:bCs/>
          <w:color w:val="auto"/>
        </w:rPr>
        <w:t xml:space="preserve">Aucun travail de Free Style dit « à distance </w:t>
      </w:r>
      <w:r w:rsidRPr="00C44C2E">
        <w:rPr>
          <w:rStyle w:val="Aucun"/>
          <w:rFonts w:ascii="Verdana" w:hAnsi="Verdana" w:cstheme="minorHAnsi"/>
          <w:b/>
          <w:bCs/>
          <w:color w:val="auto"/>
          <w:lang w:val="it-IT"/>
        </w:rPr>
        <w:t xml:space="preserve">» </w:t>
      </w:r>
      <w:r w:rsidRPr="00C44C2E">
        <w:rPr>
          <w:rStyle w:val="Aucun"/>
          <w:rFonts w:ascii="Verdana" w:hAnsi="Verdana" w:cstheme="minorHAnsi"/>
          <w:b/>
          <w:bCs/>
          <w:color w:val="auto"/>
        </w:rPr>
        <w:t>(évalué à plus de 2 m</w:t>
      </w:r>
      <w:r w:rsidRPr="00C44C2E">
        <w:rPr>
          <w:rStyle w:val="Aucun"/>
          <w:rFonts w:ascii="Verdana" w:hAnsi="Verdana" w:cstheme="minorHAnsi"/>
          <w:b/>
          <w:bCs/>
          <w:color w:val="auto"/>
          <w:lang w:val="it-IT"/>
        </w:rPr>
        <w:t>è</w:t>
      </w:r>
      <w:proofErr w:type="spellStart"/>
      <w:r w:rsidRPr="00C44C2E">
        <w:rPr>
          <w:rStyle w:val="Aucun"/>
          <w:rFonts w:ascii="Verdana" w:hAnsi="Verdana" w:cstheme="minorHAnsi"/>
          <w:b/>
          <w:bCs/>
          <w:color w:val="auto"/>
        </w:rPr>
        <w:t>tres</w:t>
      </w:r>
      <w:proofErr w:type="spellEnd"/>
      <w:r w:rsidRPr="00C44C2E">
        <w:rPr>
          <w:rStyle w:val="Aucun"/>
          <w:rFonts w:ascii="Verdana" w:hAnsi="Verdana" w:cstheme="minorHAnsi"/>
          <w:b/>
          <w:bCs/>
          <w:color w:val="auto"/>
        </w:rPr>
        <w:t>) n</w:t>
      </w:r>
      <w:r w:rsidRPr="00C44C2E">
        <w:rPr>
          <w:rStyle w:val="Aucun"/>
          <w:rFonts w:ascii="Verdana" w:hAnsi="Verdana" w:cstheme="minorHAnsi"/>
          <w:color w:val="auto"/>
          <w:rtl/>
          <w:lang w:val="ar-SA"/>
        </w:rPr>
        <w:t>’</w:t>
      </w:r>
      <w:r w:rsidRPr="00C44C2E">
        <w:rPr>
          <w:rStyle w:val="Aucun"/>
          <w:rFonts w:ascii="Verdana" w:hAnsi="Verdana" w:cstheme="minorHAnsi"/>
          <w:b/>
          <w:bCs/>
          <w:color w:val="auto"/>
        </w:rPr>
        <w:t>est autorisé sous peine d’é</w:t>
      </w:r>
      <w:r w:rsidRPr="00C44C2E">
        <w:rPr>
          <w:rStyle w:val="Aucun"/>
          <w:rFonts w:ascii="Verdana" w:hAnsi="Verdana" w:cstheme="minorHAnsi"/>
          <w:b/>
          <w:bCs/>
          <w:color w:val="auto"/>
          <w:lang w:val="it-IT"/>
        </w:rPr>
        <w:t xml:space="preserve">limination. </w:t>
      </w:r>
    </w:p>
    <w:p w14:paraId="382B7249"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
          <w:rFonts w:ascii="Verdana" w:hAnsi="Verdana" w:cstheme="minorHAnsi"/>
        </w:rPr>
        <w:t>Le chien doit se déplacer (vers l</w:t>
      </w:r>
      <w:r w:rsidRPr="00C44C2E">
        <w:rPr>
          <w:rStyle w:val="Aucun"/>
          <w:rFonts w:ascii="Verdana" w:hAnsi="Verdana" w:cstheme="minorHAnsi"/>
          <w:rtl/>
          <w:lang w:val="ar-SA"/>
        </w:rPr>
        <w:t>’</w:t>
      </w:r>
      <w:r w:rsidRPr="00C44C2E">
        <w:rPr>
          <w:rStyle w:val="Aucun"/>
          <w:rFonts w:ascii="Verdana" w:hAnsi="Verdana" w:cstheme="minorHAnsi"/>
        </w:rPr>
        <w:t>avant ou l</w:t>
      </w:r>
      <w:r w:rsidRPr="00C44C2E">
        <w:rPr>
          <w:rStyle w:val="Aucun"/>
          <w:rFonts w:ascii="Verdana" w:hAnsi="Verdana" w:cstheme="minorHAnsi"/>
          <w:rtl/>
          <w:lang w:val="ar-SA"/>
        </w:rPr>
        <w:t>’</w:t>
      </w:r>
      <w:r w:rsidRPr="00C44C2E">
        <w:rPr>
          <w:rStyle w:val="Aucun"/>
          <w:rFonts w:ascii="Verdana" w:hAnsi="Verdana" w:cstheme="minorHAnsi"/>
          <w:lang w:val="it-IT"/>
        </w:rPr>
        <w:t>arriè</w:t>
      </w:r>
      <w:r w:rsidRPr="00C44C2E">
        <w:rPr>
          <w:rStyle w:val="Aucun"/>
          <w:rFonts w:ascii="Verdana" w:hAnsi="Verdana" w:cstheme="minorHAnsi"/>
        </w:rPr>
        <w:t>re, ou encore en latéral, en rotation ou en pivot) dans la même direction que le conducteur.</w:t>
      </w:r>
    </w:p>
    <w:p w14:paraId="75CC28AB"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A"/>
          <w:rFonts w:ascii="Verdana" w:hAnsi="Verdana" w:cstheme="minorHAnsi"/>
        </w:rPr>
        <w:t>Le chien doit suivre le choix des vitesses du conducteur.</w:t>
      </w:r>
    </w:p>
    <w:p w14:paraId="34411345"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A"/>
          <w:rFonts w:ascii="Verdana" w:hAnsi="Verdana" w:cstheme="minorHAnsi"/>
        </w:rPr>
        <w:t>Toutes les positions peuvent être exécutées dans toutes les directions, en avançant, en reculant, latéralement et en pivotant.</w:t>
      </w:r>
    </w:p>
    <w:p w14:paraId="3F8D0E51" w14:textId="77777777" w:rsidR="00BA5885" w:rsidRPr="00C44C2E" w:rsidRDefault="00BA5885" w:rsidP="004D6889">
      <w:pPr>
        <w:pStyle w:val="CorpsA"/>
        <w:numPr>
          <w:ilvl w:val="0"/>
          <w:numId w:val="38"/>
        </w:numPr>
        <w:spacing w:line="240" w:lineRule="auto"/>
        <w:rPr>
          <w:rFonts w:ascii="Verdana" w:hAnsi="Verdana" w:cstheme="minorHAnsi"/>
        </w:rPr>
      </w:pPr>
      <w:r w:rsidRPr="00C44C2E">
        <w:rPr>
          <w:rStyle w:val="Aucun"/>
          <w:rFonts w:ascii="Verdana" w:hAnsi="Verdana" w:cstheme="minorHAnsi"/>
        </w:rPr>
        <w:t>Le chien peut regarder le conducteur mais ce n</w:t>
      </w:r>
      <w:r w:rsidRPr="00C44C2E">
        <w:rPr>
          <w:rStyle w:val="Aucun"/>
          <w:rFonts w:ascii="Verdana" w:hAnsi="Verdana" w:cstheme="minorHAnsi"/>
          <w:rtl/>
          <w:lang w:val="ar-SA"/>
        </w:rPr>
        <w:t>’</w:t>
      </w:r>
      <w:r w:rsidRPr="00C44C2E">
        <w:rPr>
          <w:rStyle w:val="Aucun"/>
          <w:rFonts w:ascii="Verdana" w:hAnsi="Verdana" w:cstheme="minorHAnsi"/>
        </w:rPr>
        <w:t>est pas une obligation.</w:t>
      </w:r>
    </w:p>
    <w:p w14:paraId="216B0182" w14:textId="77777777" w:rsidR="00BA5885" w:rsidRPr="00C44C2E" w:rsidRDefault="00BA5885" w:rsidP="004D6889">
      <w:pPr>
        <w:pStyle w:val="CorpsA"/>
        <w:numPr>
          <w:ilvl w:val="0"/>
          <w:numId w:val="38"/>
        </w:numPr>
        <w:rPr>
          <w:rFonts w:ascii="Verdana" w:hAnsi="Verdana" w:cstheme="minorHAnsi"/>
        </w:rPr>
      </w:pPr>
      <w:r w:rsidRPr="00C44C2E">
        <w:rPr>
          <w:rStyle w:val="Aucun"/>
          <w:rFonts w:ascii="Verdana" w:hAnsi="Verdana" w:cstheme="minorHAnsi"/>
        </w:rPr>
        <w:t>Les variations sont considérées comme des mouvements distincts en rubrique « </w:t>
      </w:r>
      <w:r w:rsidRPr="00C44C2E">
        <w:rPr>
          <w:rStyle w:val="Aucun"/>
          <w:rFonts w:ascii="Verdana" w:hAnsi="Verdana" w:cstheme="minorHAnsi"/>
          <w:lang w:val="it-IT"/>
        </w:rPr>
        <w:t>contenu</w:t>
      </w:r>
      <w:r w:rsidRPr="00C44C2E">
        <w:rPr>
          <w:rStyle w:val="Aucun"/>
          <w:rFonts w:ascii="Verdana" w:hAnsi="Verdana" w:cstheme="minorHAnsi"/>
        </w:rPr>
        <w:t> ». Ces variations permettent de coller à la musique, d'interpréter la musique et le th</w:t>
      </w:r>
      <w:r w:rsidRPr="00C44C2E">
        <w:rPr>
          <w:rStyle w:val="Aucun"/>
          <w:rFonts w:ascii="Verdana" w:hAnsi="Verdana" w:cstheme="minorHAnsi"/>
          <w:lang w:val="it-IT"/>
        </w:rPr>
        <w:t>è</w:t>
      </w:r>
      <w:r w:rsidRPr="00C44C2E">
        <w:rPr>
          <w:rStyle w:val="Aucun"/>
          <w:rFonts w:ascii="Verdana" w:hAnsi="Verdana" w:cstheme="minorHAnsi"/>
        </w:rPr>
        <w:t>me. Elles sont aussi prises en compte dans la présentation et l</w:t>
      </w:r>
      <w:r w:rsidRPr="00C44C2E">
        <w:rPr>
          <w:rStyle w:val="Aucun"/>
          <w:rFonts w:ascii="Verdana" w:hAnsi="Verdana" w:cstheme="minorHAnsi"/>
          <w:rtl/>
          <w:lang w:val="ar-SA"/>
        </w:rPr>
        <w:t>’</w:t>
      </w:r>
      <w:proofErr w:type="spellStart"/>
      <w:r w:rsidRPr="00C44C2E">
        <w:rPr>
          <w:rStyle w:val="Aucun"/>
          <w:rFonts w:ascii="Verdana" w:hAnsi="Verdana" w:cstheme="minorHAnsi"/>
        </w:rPr>
        <w:t>interpré</w:t>
      </w:r>
      <w:proofErr w:type="spellEnd"/>
      <w:r w:rsidRPr="00C44C2E">
        <w:rPr>
          <w:rStyle w:val="Aucun"/>
          <w:rFonts w:ascii="Verdana" w:hAnsi="Verdana" w:cstheme="minorHAnsi"/>
          <w:lang w:val="it-IT"/>
        </w:rPr>
        <w:t>tation musicale.</w:t>
      </w:r>
    </w:p>
    <w:p w14:paraId="2125A807" w14:textId="77777777" w:rsidR="00BA5885" w:rsidRPr="00C44C2E" w:rsidRDefault="00BA5885" w:rsidP="004D6889">
      <w:pPr>
        <w:pStyle w:val="CorpsA"/>
        <w:numPr>
          <w:ilvl w:val="0"/>
          <w:numId w:val="38"/>
        </w:numPr>
        <w:rPr>
          <w:rFonts w:ascii="Verdana" w:hAnsi="Verdana" w:cstheme="minorHAnsi"/>
        </w:rPr>
      </w:pPr>
      <w:r w:rsidRPr="00C44C2E">
        <w:rPr>
          <w:rStyle w:val="AucunA"/>
          <w:rFonts w:ascii="Verdana" w:hAnsi="Verdana" w:cstheme="minorHAnsi"/>
        </w:rPr>
        <w:t>La durée maximum de la routine dépend du niveau d'évolution.</w:t>
      </w:r>
    </w:p>
    <w:p w14:paraId="3CABD92E" w14:textId="77777777" w:rsidR="00BA5885" w:rsidRPr="00C44C2E" w:rsidRDefault="00BA5885" w:rsidP="004D6889">
      <w:pPr>
        <w:pStyle w:val="CorpsA"/>
        <w:numPr>
          <w:ilvl w:val="0"/>
          <w:numId w:val="38"/>
        </w:numPr>
        <w:rPr>
          <w:rFonts w:ascii="Verdana" w:hAnsi="Verdana" w:cstheme="minorHAnsi"/>
        </w:rPr>
      </w:pPr>
      <w:r w:rsidRPr="00C44C2E">
        <w:rPr>
          <w:rStyle w:val="Aucun"/>
          <w:rFonts w:ascii="Verdana" w:hAnsi="Verdana" w:cstheme="minorHAnsi"/>
        </w:rPr>
        <w:t>Si des accessoires sont utilisés en HTM, ils doivent être inclus dans la prestation. Leur mise en place est limitée à 90 secondes maximum, un dépassement du temps de pose entraîne une é</w:t>
      </w:r>
      <w:r w:rsidRPr="00C44C2E">
        <w:rPr>
          <w:rStyle w:val="Aucun"/>
          <w:rFonts w:ascii="Verdana" w:hAnsi="Verdana" w:cstheme="minorHAnsi"/>
          <w:lang w:val="it-IT"/>
        </w:rPr>
        <w:t xml:space="preserve">limination. </w:t>
      </w:r>
    </w:p>
    <w:p w14:paraId="27B77BE0" w14:textId="77777777" w:rsidR="00BA5885" w:rsidRPr="00C44C2E" w:rsidRDefault="00BA5885" w:rsidP="00C44C2E">
      <w:pPr>
        <w:ind w:right="-3735"/>
        <w:rPr>
          <w:rFonts w:eastAsia="Times New Roman" w:cstheme="minorHAnsi"/>
          <w:b/>
          <w:bCs/>
          <w:color w:val="000000"/>
          <w:szCs w:val="22"/>
        </w:rPr>
      </w:pPr>
    </w:p>
    <w:p w14:paraId="451802C3" w14:textId="77777777" w:rsidR="00BA5885" w:rsidRPr="00C44C2E" w:rsidRDefault="00BA5885" w:rsidP="004D6889">
      <w:pPr>
        <w:pStyle w:val="Titre2"/>
        <w:rPr>
          <w:rStyle w:val="Aucun"/>
          <w:rFonts w:ascii="Verdana" w:eastAsia="Arial Unicode MS" w:hAnsi="Verdana" w:cstheme="minorHAnsi"/>
          <w:color w:val="000000"/>
          <w:sz w:val="22"/>
          <w:szCs w:val="22"/>
          <w:u w:color="000000"/>
          <w:bdr w:val="nil"/>
          <w:lang w:eastAsia="fr-FR"/>
        </w:rPr>
      </w:pPr>
      <w:bookmarkStart w:id="5" w:name="_Toc90278132"/>
      <w:r w:rsidRPr="00C44C2E">
        <w:rPr>
          <w:rFonts w:ascii="Verdana" w:eastAsia="Times New Roman" w:hAnsi="Verdana"/>
          <w:color w:val="auto"/>
          <w:sz w:val="22"/>
          <w:szCs w:val="22"/>
          <w:lang w:eastAsia="fr-FR"/>
        </w:rPr>
        <w:t>2.2 FREESTYLE</w:t>
      </w:r>
      <w:r w:rsidRPr="00C44C2E">
        <w:rPr>
          <w:rFonts w:ascii="Verdana" w:eastAsia="Times New Roman" w:hAnsi="Verdana"/>
          <w:color w:val="auto"/>
          <w:sz w:val="22"/>
          <w:szCs w:val="22"/>
          <w:lang w:eastAsia="fr-FR"/>
        </w:rPr>
        <w:br/>
      </w:r>
      <w:r w:rsidRPr="00C44C2E">
        <w:rPr>
          <w:rStyle w:val="Aucun"/>
          <w:rFonts w:ascii="Verdana" w:eastAsia="Arial Unicode MS" w:hAnsi="Verdana" w:cstheme="minorHAnsi"/>
          <w:color w:val="000000"/>
          <w:sz w:val="22"/>
          <w:szCs w:val="22"/>
          <w:u w:color="000000"/>
          <w:bdr w:val="nil"/>
          <w:lang w:eastAsia="fr-FR"/>
        </w:rPr>
        <w:t>Définition du freestyle</w:t>
      </w:r>
      <w:bookmarkEnd w:id="5"/>
    </w:p>
    <w:p w14:paraId="452ECA22" w14:textId="77777777" w:rsidR="00BA5885" w:rsidRPr="00C44C2E" w:rsidRDefault="00BA5885" w:rsidP="004D6889">
      <w:pPr>
        <w:pStyle w:val="CorpsA"/>
        <w:rPr>
          <w:rStyle w:val="Aucun"/>
          <w:rFonts w:ascii="Verdana" w:hAnsi="Verdana" w:cstheme="minorHAnsi"/>
        </w:rPr>
      </w:pPr>
      <w:r w:rsidRPr="00C44C2E">
        <w:rPr>
          <w:rStyle w:val="Aucun"/>
          <w:rFonts w:ascii="Verdana" w:hAnsi="Verdana" w:cstheme="minorHAnsi"/>
        </w:rPr>
        <w:t>Une routine « Free style</w:t>
      </w:r>
      <w:r w:rsidRPr="00C44C2E">
        <w:rPr>
          <w:rStyle w:val="Aucun"/>
          <w:rFonts w:ascii="Verdana" w:hAnsi="Verdana" w:cstheme="minorHAnsi"/>
          <w:lang w:val="it-IT"/>
        </w:rPr>
        <w:t xml:space="preserve"> » </w:t>
      </w:r>
      <w:r w:rsidRPr="00C44C2E">
        <w:rPr>
          <w:rStyle w:val="Aucun"/>
          <w:rFonts w:ascii="Verdana" w:hAnsi="Verdana" w:cstheme="minorHAnsi"/>
        </w:rPr>
        <w:t>comprend un minimum de 75% de mouvements de FS et un maximum de 25% de mouvements HTM. Tous les mouvements sont autorisés, en dehors de ceux mentionnés au paragraphe mouvements interdits, à condition de ne pas compromettre la santé du chien.</w:t>
      </w:r>
      <w:r w:rsidRPr="00C44C2E">
        <w:rPr>
          <w:rStyle w:val="Aucun"/>
          <w:rFonts w:ascii="Verdana" w:hAnsi="Verdana" w:cstheme="minorHAnsi"/>
        </w:rPr>
        <w:br/>
      </w:r>
      <w:r w:rsidRPr="00C44C2E">
        <w:rPr>
          <w:rStyle w:val="Aucun"/>
          <w:rFonts w:ascii="Verdana" w:hAnsi="Verdana" w:cstheme="minorHAnsi"/>
          <w:b/>
          <w:bCs/>
        </w:rPr>
        <w:t>Difficulté technique</w:t>
      </w:r>
      <w:r w:rsidRPr="00C44C2E">
        <w:rPr>
          <w:rStyle w:val="Aucun"/>
          <w:rFonts w:ascii="Verdana" w:hAnsi="Verdana" w:cstheme="minorHAnsi"/>
          <w:b/>
          <w:bCs/>
        </w:rPr>
        <w:br/>
      </w:r>
      <w:r w:rsidRPr="00C44C2E">
        <w:rPr>
          <w:rStyle w:val="Aucun"/>
          <w:rFonts w:ascii="Verdana" w:hAnsi="Verdana" w:cstheme="minorHAnsi"/>
        </w:rPr>
        <w:t>Le freestyle « idéal</w:t>
      </w:r>
      <w:r w:rsidRPr="00C44C2E">
        <w:rPr>
          <w:rStyle w:val="Aucun"/>
          <w:rFonts w:ascii="Verdana" w:hAnsi="Verdana" w:cstheme="minorHAnsi"/>
          <w:lang w:val="it-IT"/>
        </w:rPr>
        <w:t xml:space="preserve"> » </w:t>
      </w:r>
      <w:r w:rsidRPr="00C44C2E">
        <w:rPr>
          <w:rStyle w:val="Aucun"/>
          <w:rFonts w:ascii="Verdana" w:hAnsi="Verdana" w:cstheme="minorHAnsi"/>
        </w:rPr>
        <w:t>consiste en une grande variété de mouvements. Les mouvements devraient être exécutés avec fluidité et en tenant compte des changements de rythme dans la musique.</w:t>
      </w:r>
      <w:r w:rsidRPr="00C44C2E">
        <w:rPr>
          <w:rStyle w:val="Aucun"/>
          <w:rFonts w:ascii="Verdana" w:hAnsi="Verdana" w:cstheme="minorHAnsi"/>
        </w:rPr>
        <w:br/>
      </w:r>
    </w:p>
    <w:p w14:paraId="2F0D4548" w14:textId="77777777" w:rsidR="00BA5885" w:rsidRPr="00C44C2E" w:rsidRDefault="00BA5885" w:rsidP="004D6889">
      <w:pPr>
        <w:pStyle w:val="CorpsA"/>
        <w:numPr>
          <w:ilvl w:val="0"/>
          <w:numId w:val="39"/>
        </w:numPr>
        <w:spacing w:line="240" w:lineRule="auto"/>
        <w:rPr>
          <w:rFonts w:ascii="Verdana" w:hAnsi="Verdana" w:cstheme="minorHAnsi"/>
        </w:rPr>
      </w:pPr>
      <w:r w:rsidRPr="00C44C2E">
        <w:rPr>
          <w:rStyle w:val="AucunA"/>
          <w:rFonts w:ascii="Verdana" w:hAnsi="Verdana" w:cstheme="minorHAnsi"/>
        </w:rPr>
        <w:t>En FS, l’équipe peut utiliser librement toutes les figures et combinaisons pour réaliser une chorégraphie.</w:t>
      </w:r>
    </w:p>
    <w:p w14:paraId="2B27A736" w14:textId="77777777" w:rsidR="00BA5885" w:rsidRPr="00C44C2E" w:rsidRDefault="00BA5885" w:rsidP="004D6889">
      <w:pPr>
        <w:pStyle w:val="CorpsA"/>
        <w:numPr>
          <w:ilvl w:val="0"/>
          <w:numId w:val="39"/>
        </w:numPr>
        <w:spacing w:line="240" w:lineRule="auto"/>
        <w:rPr>
          <w:rFonts w:ascii="Verdana" w:hAnsi="Verdana" w:cstheme="minorHAnsi"/>
          <w:lang w:val="it-IT"/>
        </w:rPr>
      </w:pPr>
      <w:r w:rsidRPr="00C44C2E">
        <w:rPr>
          <w:rStyle w:val="Aucun"/>
          <w:rFonts w:ascii="Verdana" w:hAnsi="Verdana" w:cstheme="minorHAnsi"/>
          <w:lang w:val="it-IT"/>
        </w:rPr>
        <w:lastRenderedPageBreak/>
        <w:t>Il n</w:t>
      </w:r>
      <w:r w:rsidRPr="00C44C2E">
        <w:rPr>
          <w:rStyle w:val="Aucun"/>
          <w:rFonts w:ascii="Verdana" w:hAnsi="Verdana" w:cstheme="minorHAnsi"/>
          <w:rtl/>
          <w:lang w:val="ar-SA"/>
        </w:rPr>
        <w:t>’</w:t>
      </w:r>
      <w:r w:rsidRPr="00C44C2E">
        <w:rPr>
          <w:rStyle w:val="Aucun"/>
          <w:rFonts w:ascii="Verdana" w:hAnsi="Verdana" w:cstheme="minorHAnsi"/>
        </w:rPr>
        <w:t>y a pas de limite dans l</w:t>
      </w:r>
      <w:r w:rsidRPr="00C44C2E">
        <w:rPr>
          <w:rStyle w:val="Aucun"/>
          <w:rFonts w:ascii="Verdana" w:hAnsi="Verdana" w:cstheme="minorHAnsi"/>
          <w:rtl/>
          <w:lang w:val="ar-SA"/>
        </w:rPr>
        <w:t>’</w:t>
      </w:r>
      <w:r w:rsidRPr="00C44C2E">
        <w:rPr>
          <w:rStyle w:val="Aucun"/>
          <w:rFonts w:ascii="Verdana" w:hAnsi="Verdana" w:cstheme="minorHAnsi"/>
        </w:rPr>
        <w:t>utilisation d</w:t>
      </w:r>
      <w:r w:rsidRPr="00C44C2E">
        <w:rPr>
          <w:rStyle w:val="Aucun"/>
          <w:rFonts w:ascii="Verdana" w:hAnsi="Verdana" w:cstheme="minorHAnsi"/>
          <w:rtl/>
          <w:lang w:val="ar-SA"/>
        </w:rPr>
        <w:t>’</w:t>
      </w:r>
      <w:r w:rsidRPr="00C44C2E">
        <w:rPr>
          <w:rStyle w:val="Aucun"/>
          <w:rFonts w:ascii="Verdana" w:hAnsi="Verdana" w:cstheme="minorHAnsi"/>
        </w:rPr>
        <w:t>accessoires, mais il faudra faire bon usage de ces accessoires. Si ce n’est pas le cas, il en sera tenu compte dans la rubrique « contenu ». Ces accessoires ne doivent servir ni de leurre pour diriger le chien, ni d</w:t>
      </w:r>
      <w:r w:rsidRPr="00C44C2E">
        <w:rPr>
          <w:rStyle w:val="Aucun"/>
          <w:rFonts w:ascii="Verdana" w:hAnsi="Verdana" w:cstheme="minorHAnsi"/>
          <w:rtl/>
          <w:lang w:val="ar-SA"/>
        </w:rPr>
        <w:t>’</w:t>
      </w:r>
      <w:r w:rsidRPr="00C44C2E">
        <w:rPr>
          <w:rStyle w:val="Aucun"/>
          <w:rFonts w:ascii="Verdana" w:hAnsi="Verdana" w:cstheme="minorHAnsi"/>
        </w:rPr>
        <w:t>objet de motivation.</w:t>
      </w:r>
    </w:p>
    <w:p w14:paraId="2B46841B" w14:textId="77777777" w:rsidR="00BA5885" w:rsidRPr="00C44C2E" w:rsidRDefault="00BA5885" w:rsidP="004D6889">
      <w:pPr>
        <w:pStyle w:val="CorpsA"/>
        <w:numPr>
          <w:ilvl w:val="0"/>
          <w:numId w:val="39"/>
        </w:numPr>
        <w:spacing w:line="240" w:lineRule="auto"/>
        <w:rPr>
          <w:rFonts w:ascii="Verdana" w:hAnsi="Verdana" w:cstheme="minorHAnsi"/>
        </w:rPr>
      </w:pPr>
      <w:r w:rsidRPr="00C44C2E">
        <w:rPr>
          <w:rStyle w:val="Aucun"/>
          <w:rFonts w:ascii="Verdana" w:hAnsi="Verdana" w:cstheme="minorHAnsi"/>
        </w:rPr>
        <w:t>Les accessoires peuvent être mobiles ou statiques mais seront non dangereux et seront en adéquation avec le th</w:t>
      </w:r>
      <w:r w:rsidRPr="00C44C2E">
        <w:rPr>
          <w:rStyle w:val="Aucun"/>
          <w:rFonts w:ascii="Verdana" w:hAnsi="Verdana" w:cstheme="minorHAnsi"/>
          <w:lang w:val="it-IT"/>
        </w:rPr>
        <w:t xml:space="preserve">ème. </w:t>
      </w:r>
    </w:p>
    <w:p w14:paraId="4B46D035" w14:textId="77777777" w:rsidR="00BA5885" w:rsidRPr="00C44C2E" w:rsidRDefault="00BA5885" w:rsidP="004D6889">
      <w:pPr>
        <w:pStyle w:val="CorpsA"/>
        <w:numPr>
          <w:ilvl w:val="0"/>
          <w:numId w:val="39"/>
        </w:numPr>
        <w:spacing w:line="240" w:lineRule="auto"/>
        <w:rPr>
          <w:rFonts w:ascii="Verdana" w:hAnsi="Verdana" w:cstheme="minorHAnsi"/>
        </w:rPr>
      </w:pPr>
      <w:r w:rsidRPr="00C44C2E">
        <w:rPr>
          <w:rStyle w:val="Aucun"/>
          <w:rFonts w:ascii="Verdana" w:hAnsi="Verdana" w:cstheme="minorHAnsi"/>
        </w:rPr>
        <w:t>Le temps de mise en place des accessoires est de 90 secondes au maximum. Le dépassement de ce temps entraîne une élimination de l’é</w:t>
      </w:r>
      <w:r w:rsidRPr="00C44C2E">
        <w:rPr>
          <w:rStyle w:val="Aucun"/>
          <w:rFonts w:ascii="Verdana" w:hAnsi="Verdana" w:cstheme="minorHAnsi"/>
          <w:lang w:val="pt-PT"/>
        </w:rPr>
        <w:t xml:space="preserve">quipe. </w:t>
      </w:r>
    </w:p>
    <w:p w14:paraId="76AE5745" w14:textId="77777777" w:rsidR="00BA5885" w:rsidRPr="00C44C2E" w:rsidRDefault="00BA5885" w:rsidP="004D6889">
      <w:pPr>
        <w:pStyle w:val="CorpsA"/>
        <w:numPr>
          <w:ilvl w:val="0"/>
          <w:numId w:val="39"/>
        </w:numPr>
        <w:rPr>
          <w:rFonts w:ascii="Verdana" w:hAnsi="Verdana" w:cstheme="minorHAnsi"/>
        </w:rPr>
      </w:pPr>
      <w:r w:rsidRPr="00C44C2E">
        <w:rPr>
          <w:rStyle w:val="Aucun"/>
          <w:rFonts w:ascii="Verdana" w:hAnsi="Verdana" w:cstheme="minorHAnsi"/>
        </w:rPr>
        <w:t>Les figures présentées ne doivent mettre en danger ni l</w:t>
      </w:r>
      <w:r w:rsidRPr="00C44C2E">
        <w:rPr>
          <w:rStyle w:val="Aucun"/>
          <w:rFonts w:ascii="Verdana" w:hAnsi="Verdana" w:cstheme="minorHAnsi"/>
          <w:rtl/>
          <w:lang w:val="ar-SA"/>
        </w:rPr>
        <w:t>’</w:t>
      </w:r>
      <w:r w:rsidRPr="00C44C2E">
        <w:rPr>
          <w:rStyle w:val="Aucun"/>
          <w:rFonts w:ascii="Verdana" w:hAnsi="Verdana" w:cstheme="minorHAnsi"/>
        </w:rPr>
        <w:t>intégrité physique ni l’intégrité mentale du chien</w:t>
      </w:r>
    </w:p>
    <w:p w14:paraId="1956DFFD" w14:textId="77777777" w:rsidR="00BA5885" w:rsidRPr="00C44C2E" w:rsidRDefault="00BA5885" w:rsidP="004D6889">
      <w:pPr>
        <w:pStyle w:val="CorpsA"/>
        <w:numPr>
          <w:ilvl w:val="0"/>
          <w:numId w:val="39"/>
        </w:numPr>
        <w:rPr>
          <w:rStyle w:val="Aucun"/>
          <w:rFonts w:ascii="Verdana" w:hAnsi="Verdana" w:cstheme="minorHAnsi"/>
          <w:lang w:val="it-IT"/>
        </w:rPr>
      </w:pPr>
      <w:r w:rsidRPr="00C44C2E">
        <w:rPr>
          <w:rStyle w:val="Aucun"/>
          <w:rFonts w:ascii="Verdana" w:hAnsi="Verdana" w:cstheme="minorHAnsi"/>
          <w:lang w:val="it-IT"/>
        </w:rPr>
        <w:t xml:space="preserve">Il est </w:t>
      </w:r>
      <w:r w:rsidRPr="00C44C2E">
        <w:rPr>
          <w:rStyle w:val="Aucun"/>
          <w:rFonts w:ascii="Verdana" w:hAnsi="Verdana" w:cstheme="minorHAnsi"/>
        </w:rPr>
        <w:t xml:space="preserve">conseillé </w:t>
      </w:r>
      <w:r w:rsidRPr="00C44C2E">
        <w:rPr>
          <w:rStyle w:val="Aucun"/>
          <w:rFonts w:ascii="Verdana" w:hAnsi="Verdana" w:cstheme="minorHAnsi"/>
          <w:lang w:val="nl-NL"/>
        </w:rPr>
        <w:t xml:space="preserve">de ne pas </w:t>
      </w:r>
      <w:r w:rsidRPr="00C44C2E">
        <w:rPr>
          <w:rStyle w:val="Aucun"/>
          <w:rFonts w:ascii="Verdana" w:hAnsi="Verdana" w:cstheme="minorHAnsi"/>
        </w:rPr>
        <w:t>répéter un mouvement plus de 3 fois et de ne pas le faire exécuter sur une longue duré</w:t>
      </w:r>
      <w:r w:rsidRPr="00C44C2E">
        <w:rPr>
          <w:rStyle w:val="Aucun"/>
          <w:rFonts w:ascii="Verdana" w:hAnsi="Verdana" w:cstheme="minorHAnsi"/>
          <w:lang w:val="it-IT"/>
        </w:rPr>
        <w:t>e.</w:t>
      </w:r>
    </w:p>
    <w:p w14:paraId="34DBB25F" w14:textId="77777777" w:rsidR="00BA5885" w:rsidRPr="00C44C2E" w:rsidRDefault="00BA5885" w:rsidP="004D6889">
      <w:pPr>
        <w:pStyle w:val="CorpsA"/>
        <w:numPr>
          <w:ilvl w:val="0"/>
          <w:numId w:val="39"/>
        </w:numPr>
        <w:spacing w:line="240" w:lineRule="auto"/>
        <w:rPr>
          <w:rFonts w:ascii="Verdana" w:hAnsi="Verdana" w:cstheme="minorHAnsi"/>
        </w:rPr>
      </w:pPr>
      <w:r w:rsidRPr="00C44C2E">
        <w:rPr>
          <w:rStyle w:val="AucunA"/>
          <w:rFonts w:ascii="Verdana" w:hAnsi="Verdana" w:cstheme="minorHAnsi"/>
        </w:rPr>
        <w:t>La durée maximale de la routine dépend du niveau d'évolution de l’équipe.</w:t>
      </w:r>
    </w:p>
    <w:p w14:paraId="6B56A899" w14:textId="77777777" w:rsidR="00BA5885" w:rsidRPr="00C44C2E" w:rsidRDefault="00BA5885" w:rsidP="004D6889">
      <w:pPr>
        <w:pStyle w:val="CorpsA"/>
        <w:numPr>
          <w:ilvl w:val="0"/>
          <w:numId w:val="39"/>
        </w:numPr>
        <w:spacing w:line="240" w:lineRule="auto"/>
        <w:rPr>
          <w:rFonts w:ascii="Verdana" w:hAnsi="Verdana" w:cstheme="minorHAnsi"/>
        </w:rPr>
      </w:pPr>
      <w:r w:rsidRPr="00C44C2E">
        <w:rPr>
          <w:rStyle w:val="AucunA"/>
          <w:rFonts w:ascii="Verdana" w:hAnsi="Verdana" w:cstheme="minorHAnsi"/>
        </w:rPr>
        <w:t>Les mouvements sont libres et doivent tenir compte de la morphologie et des aptitudes du chien. Ce dernier ne doit à aucun moment être mis en danger.</w:t>
      </w:r>
    </w:p>
    <w:p w14:paraId="768ED75C" w14:textId="77777777" w:rsidR="00BA5885" w:rsidRPr="00C44C2E" w:rsidRDefault="00BA5885" w:rsidP="004D6889">
      <w:pPr>
        <w:pStyle w:val="CorpsA"/>
        <w:ind w:left="720" w:hanging="720"/>
        <w:rPr>
          <w:rStyle w:val="AucunA"/>
          <w:rFonts w:ascii="Verdana" w:hAnsi="Verdana" w:cstheme="minorHAnsi"/>
        </w:rPr>
      </w:pPr>
    </w:p>
    <w:p w14:paraId="60E8E645" w14:textId="77777777" w:rsidR="00BA5885" w:rsidRPr="00C44C2E" w:rsidRDefault="00BA5885" w:rsidP="004D6889">
      <w:pPr>
        <w:pStyle w:val="CorpsA"/>
        <w:spacing w:line="240" w:lineRule="auto"/>
        <w:rPr>
          <w:rStyle w:val="AucunA"/>
          <w:rFonts w:ascii="Verdana" w:hAnsi="Verdana" w:cstheme="minorHAnsi"/>
        </w:rPr>
      </w:pPr>
      <w:r w:rsidRPr="00C44C2E">
        <w:rPr>
          <w:rStyle w:val="Aucun"/>
          <w:rFonts w:ascii="Verdana" w:hAnsi="Verdana" w:cstheme="minorHAnsi"/>
          <w:b/>
          <w:bCs/>
        </w:rPr>
        <w:t>Mouvements interdits</w:t>
      </w:r>
      <w:r w:rsidRPr="00C44C2E">
        <w:rPr>
          <w:rStyle w:val="AucunA"/>
          <w:rFonts w:ascii="Verdana" w:hAnsi="Verdana" w:cstheme="minorHAnsi"/>
        </w:rPr>
        <w:t xml:space="preserve"> : le chien fait le poirier, le chien marche sur ses pattes avant, le chien effectue une roulade </w:t>
      </w:r>
      <w:r w:rsidRPr="00C44C2E">
        <w:rPr>
          <w:rStyle w:val="AucunA"/>
          <w:rFonts w:ascii="Verdana" w:hAnsi="Verdana" w:cstheme="minorHAnsi"/>
          <w:color w:val="auto"/>
        </w:rPr>
        <w:t xml:space="preserve">avant.... </w:t>
      </w:r>
      <w:r w:rsidRPr="00C44C2E">
        <w:rPr>
          <w:rStyle w:val="AucunA"/>
          <w:rFonts w:ascii="Verdana" w:hAnsi="Verdana" w:cstheme="minorHAnsi"/>
          <w:b/>
          <w:bCs/>
          <w:color w:val="auto"/>
        </w:rPr>
        <w:t>Ces mouvements sont considérés comme</w:t>
      </w:r>
      <w:r w:rsidRPr="00C44C2E">
        <w:rPr>
          <w:rStyle w:val="AucunA"/>
          <w:rFonts w:ascii="Verdana" w:hAnsi="Verdana" w:cstheme="minorHAnsi"/>
          <w:color w:val="auto"/>
        </w:rPr>
        <w:t xml:space="preserve"> </w:t>
      </w:r>
      <w:r w:rsidRPr="00C44C2E">
        <w:rPr>
          <w:rStyle w:val="AucunA"/>
          <w:rFonts w:ascii="Verdana" w:hAnsi="Verdana" w:cstheme="minorHAnsi"/>
          <w:b/>
          <w:bCs/>
          <w:color w:val="auto"/>
        </w:rPr>
        <w:t>dangereux</w:t>
      </w:r>
      <w:r w:rsidRPr="00C44C2E">
        <w:rPr>
          <w:rStyle w:val="Aucun"/>
          <w:rFonts w:ascii="Verdana" w:hAnsi="Verdana" w:cstheme="minorHAnsi"/>
          <w:b/>
          <w:bCs/>
          <w:color w:val="auto"/>
          <w:u w:color="00FDFF"/>
        </w:rPr>
        <w:t xml:space="preserve"> et entraînent une élimination.</w:t>
      </w:r>
      <w:r w:rsidRPr="00C44C2E">
        <w:rPr>
          <w:rStyle w:val="Aucun"/>
          <w:rFonts w:ascii="Verdana" w:hAnsi="Verdana" w:cstheme="minorHAnsi"/>
          <w:color w:val="auto"/>
          <w:u w:color="00FDFF"/>
        </w:rPr>
        <w:t xml:space="preserve"> </w:t>
      </w:r>
      <w:r w:rsidRPr="00C44C2E">
        <w:rPr>
          <w:rStyle w:val="AucunA"/>
          <w:rFonts w:ascii="Verdana" w:hAnsi="Verdana" w:cstheme="minorHAnsi"/>
          <w:color w:val="auto"/>
        </w:rPr>
        <w:t xml:space="preserve"> (La liste des mouvements</w:t>
      </w:r>
      <w:r w:rsidRPr="00C44C2E">
        <w:rPr>
          <w:rStyle w:val="AucunA"/>
          <w:rFonts w:ascii="Verdana" w:hAnsi="Verdana" w:cstheme="minorHAnsi"/>
        </w:rPr>
        <w:t xml:space="preserve"> interdits n'est pas exhaustive et est susceptible d’évolution) </w:t>
      </w:r>
    </w:p>
    <w:p w14:paraId="61D6DD06" w14:textId="77777777" w:rsidR="00BA5885" w:rsidRPr="00C44C2E" w:rsidRDefault="00BA5885" w:rsidP="004D6889">
      <w:pPr>
        <w:pStyle w:val="CorpsA"/>
        <w:spacing w:line="240" w:lineRule="auto"/>
        <w:rPr>
          <w:rStyle w:val="AucunA"/>
          <w:rFonts w:ascii="Verdana" w:hAnsi="Verdana" w:cstheme="minorHAnsi"/>
        </w:rPr>
      </w:pPr>
    </w:p>
    <w:p w14:paraId="0AEA27F8" w14:textId="77777777" w:rsidR="00BA5885" w:rsidRPr="00C44C2E" w:rsidRDefault="00BA5885" w:rsidP="004D6889">
      <w:pPr>
        <w:pStyle w:val="CorpsA"/>
        <w:spacing w:line="240" w:lineRule="auto"/>
        <w:rPr>
          <w:rStyle w:val="Aucun"/>
          <w:rFonts w:ascii="Verdana" w:hAnsi="Verdana" w:cstheme="minorHAnsi"/>
          <w:b/>
          <w:bCs/>
        </w:rPr>
      </w:pPr>
      <w:r w:rsidRPr="00C44C2E">
        <w:rPr>
          <w:rStyle w:val="Aucun"/>
          <w:rFonts w:ascii="Verdana" w:hAnsi="Verdana" w:cstheme="minorHAnsi"/>
          <w:b/>
          <w:bCs/>
        </w:rPr>
        <w:t>Remarques :</w:t>
      </w:r>
    </w:p>
    <w:p w14:paraId="540C0113" w14:textId="77777777" w:rsidR="00BA5885" w:rsidRPr="00C44C2E" w:rsidRDefault="00BA5885" w:rsidP="004D6889">
      <w:pPr>
        <w:pStyle w:val="CorpsA"/>
        <w:spacing w:line="240" w:lineRule="auto"/>
        <w:rPr>
          <w:rStyle w:val="AucunA"/>
          <w:rFonts w:ascii="Verdana" w:hAnsi="Verdana" w:cstheme="minorHAnsi"/>
        </w:rPr>
      </w:pPr>
      <w:r w:rsidRPr="00C44C2E">
        <w:rPr>
          <w:rStyle w:val="Aucun"/>
          <w:rFonts w:ascii="Verdana" w:hAnsi="Verdana" w:cstheme="minorHAnsi"/>
        </w:rPr>
        <w:t>1) le chien qui marche au pied sur trois pattes (mimant la boiterie) : cette figure rel</w:t>
      </w:r>
      <w:r w:rsidRPr="00C44C2E">
        <w:rPr>
          <w:rStyle w:val="Aucun"/>
          <w:rFonts w:ascii="Verdana" w:hAnsi="Verdana" w:cstheme="minorHAnsi"/>
          <w:lang w:val="it-IT"/>
        </w:rPr>
        <w:t>è</w:t>
      </w:r>
      <w:proofErr w:type="spellStart"/>
      <w:r w:rsidRPr="00C44C2E">
        <w:rPr>
          <w:rStyle w:val="Aucun"/>
          <w:rFonts w:ascii="Verdana" w:hAnsi="Verdana" w:cstheme="minorHAnsi"/>
        </w:rPr>
        <w:t>ve</w:t>
      </w:r>
      <w:proofErr w:type="spellEnd"/>
      <w:r w:rsidRPr="00C44C2E">
        <w:rPr>
          <w:rStyle w:val="Aucun"/>
          <w:rFonts w:ascii="Verdana" w:hAnsi="Verdana" w:cstheme="minorHAnsi"/>
        </w:rPr>
        <w:t xml:space="preserve"> du Freestyle.</w:t>
      </w:r>
    </w:p>
    <w:p w14:paraId="6B9227A4" w14:textId="77777777" w:rsidR="00BA5885" w:rsidRPr="00C44C2E" w:rsidRDefault="00BA5885" w:rsidP="004D6889">
      <w:pPr>
        <w:pStyle w:val="CorpsA"/>
        <w:spacing w:line="240" w:lineRule="auto"/>
        <w:rPr>
          <w:rStyle w:val="AucunA"/>
          <w:rFonts w:ascii="Verdana" w:hAnsi="Verdana" w:cstheme="minorHAnsi"/>
        </w:rPr>
      </w:pPr>
      <w:r w:rsidRPr="00C44C2E">
        <w:rPr>
          <w:rStyle w:val="Aucun"/>
          <w:rFonts w:ascii="Verdana" w:hAnsi="Verdana" w:cstheme="minorHAnsi"/>
        </w:rPr>
        <w:t>2) le chien qui est entre les jambes de son conducteur et pose ses pattes sur les pieds du conducteur : cette figure rel</w:t>
      </w:r>
      <w:r w:rsidRPr="00C44C2E">
        <w:rPr>
          <w:rStyle w:val="Aucun"/>
          <w:rFonts w:ascii="Verdana" w:hAnsi="Verdana" w:cstheme="minorHAnsi"/>
          <w:lang w:val="it-IT"/>
        </w:rPr>
        <w:t>è</w:t>
      </w:r>
      <w:proofErr w:type="spellStart"/>
      <w:r w:rsidRPr="00C44C2E">
        <w:rPr>
          <w:rStyle w:val="Aucun"/>
          <w:rFonts w:ascii="Verdana" w:hAnsi="Verdana" w:cstheme="minorHAnsi"/>
        </w:rPr>
        <w:t>ve</w:t>
      </w:r>
      <w:proofErr w:type="spellEnd"/>
      <w:r w:rsidRPr="00C44C2E">
        <w:rPr>
          <w:rStyle w:val="Aucun"/>
          <w:rFonts w:ascii="Verdana" w:hAnsi="Verdana" w:cstheme="minorHAnsi"/>
        </w:rPr>
        <w:t xml:space="preserve"> du Freestyle.</w:t>
      </w:r>
    </w:p>
    <w:p w14:paraId="6107B470" w14:textId="77777777" w:rsidR="00BA5885" w:rsidRPr="00C44C2E" w:rsidRDefault="00BA5885" w:rsidP="004D6889">
      <w:pPr>
        <w:pStyle w:val="CorpsA"/>
        <w:spacing w:line="240" w:lineRule="auto"/>
        <w:rPr>
          <w:rStyle w:val="Aucun"/>
          <w:rFonts w:ascii="Verdana" w:hAnsi="Verdana" w:cstheme="minorHAnsi"/>
          <w:color w:val="00FDFF"/>
          <w:u w:color="00FDFF"/>
        </w:rPr>
      </w:pPr>
    </w:p>
    <w:p w14:paraId="7FA2223F" w14:textId="77777777" w:rsidR="00BA5885" w:rsidRPr="00C44C2E" w:rsidRDefault="00BA5885" w:rsidP="004D6889">
      <w:pPr>
        <w:pStyle w:val="CorpsA"/>
        <w:spacing w:line="240" w:lineRule="auto"/>
        <w:rPr>
          <w:rStyle w:val="Aucun"/>
          <w:rFonts w:ascii="Verdana" w:hAnsi="Verdana" w:cstheme="minorHAnsi"/>
          <w:b/>
          <w:bCs/>
        </w:rPr>
      </w:pPr>
      <w:r w:rsidRPr="00C44C2E">
        <w:rPr>
          <w:rStyle w:val="Aucun"/>
          <w:rFonts w:ascii="Verdana" w:hAnsi="Verdana" w:cstheme="minorHAnsi"/>
          <w:b/>
          <w:bCs/>
        </w:rPr>
        <w:t>NOTES :</w:t>
      </w:r>
    </w:p>
    <w:p w14:paraId="0A08CADE" w14:textId="77777777" w:rsidR="00BA5885" w:rsidRPr="00C44C2E" w:rsidRDefault="00BA5885" w:rsidP="004D6889">
      <w:pPr>
        <w:pStyle w:val="CorpsA"/>
        <w:spacing w:line="240" w:lineRule="auto"/>
        <w:rPr>
          <w:rFonts w:ascii="Verdana" w:hAnsi="Verdana" w:cstheme="minorHAnsi"/>
          <w:highlight w:val="lightGray"/>
        </w:rPr>
      </w:pPr>
      <w:r w:rsidRPr="00C44C2E">
        <w:rPr>
          <w:rStyle w:val="Aucun"/>
          <w:rFonts w:ascii="Verdana" w:hAnsi="Verdana" w:cstheme="minorHAnsi"/>
        </w:rPr>
        <w:t xml:space="preserve">Les positions de Heelwork sont acceptées à condition </w:t>
      </w:r>
      <w:proofErr w:type="spellStart"/>
      <w:r w:rsidRPr="00C44C2E">
        <w:rPr>
          <w:rStyle w:val="Aucun"/>
          <w:rFonts w:ascii="Verdana" w:hAnsi="Verdana" w:cstheme="minorHAnsi"/>
        </w:rPr>
        <w:t>qu</w:t>
      </w:r>
      <w:proofErr w:type="spellEnd"/>
      <w:r w:rsidRPr="00C44C2E">
        <w:rPr>
          <w:rStyle w:val="Aucun"/>
          <w:rFonts w:ascii="Verdana" w:hAnsi="Verdana" w:cstheme="minorHAnsi"/>
          <w:rtl/>
          <w:lang w:val="ar-SA"/>
        </w:rPr>
        <w:t>’</w:t>
      </w:r>
      <w:r w:rsidRPr="00C44C2E">
        <w:rPr>
          <w:rStyle w:val="Aucun"/>
          <w:rFonts w:ascii="Verdana" w:hAnsi="Verdana" w:cstheme="minorHAnsi"/>
        </w:rPr>
        <w:t xml:space="preserve">elles ne dépassent pas 25% du nombre total de mouvements. </w:t>
      </w:r>
      <w:r w:rsidRPr="00C44C2E">
        <w:rPr>
          <w:rStyle w:val="Aucun"/>
          <w:rFonts w:ascii="Verdana" w:hAnsi="Verdana" w:cstheme="minorHAnsi"/>
          <w:b/>
          <w:bCs/>
          <w:color w:val="auto"/>
        </w:rPr>
        <w:t>Elles seront comptabilisées en « </w:t>
      </w:r>
      <w:r w:rsidRPr="00C44C2E">
        <w:rPr>
          <w:rStyle w:val="Aucun"/>
          <w:rFonts w:ascii="Verdana" w:hAnsi="Verdana" w:cstheme="minorHAnsi"/>
          <w:b/>
          <w:bCs/>
          <w:color w:val="auto"/>
          <w:lang w:val="it-IT"/>
        </w:rPr>
        <w:t>contenu</w:t>
      </w:r>
      <w:r w:rsidRPr="00C44C2E">
        <w:rPr>
          <w:rStyle w:val="Aucun"/>
          <w:rFonts w:ascii="Verdana" w:hAnsi="Verdana" w:cstheme="minorHAnsi"/>
          <w:color w:val="auto"/>
        </w:rPr>
        <w:t> ». Il doit être clair pour le juge que la routine présentée est une routine de</w:t>
      </w:r>
      <w:r w:rsidRPr="00C44C2E">
        <w:rPr>
          <w:rStyle w:val="Aucun"/>
          <w:rFonts w:ascii="Verdana" w:hAnsi="Verdana" w:cstheme="minorHAnsi"/>
        </w:rPr>
        <w:t xml:space="preserve"> Freestyle.</w:t>
      </w:r>
    </w:p>
    <w:p w14:paraId="0E5B636B" w14:textId="77777777" w:rsidR="00BA5885" w:rsidRPr="00C44C2E" w:rsidRDefault="00BA5885" w:rsidP="004D6889">
      <w:pPr>
        <w:pStyle w:val="CorpsA"/>
        <w:spacing w:line="240" w:lineRule="auto"/>
        <w:rPr>
          <w:rFonts w:ascii="Verdana" w:hAnsi="Verdana" w:cstheme="minorHAnsi"/>
        </w:rPr>
      </w:pPr>
      <w:r w:rsidRPr="00C44C2E">
        <w:rPr>
          <w:rStyle w:val="AucunA"/>
          <w:rFonts w:ascii="Verdana" w:hAnsi="Verdana" w:cstheme="minorHAnsi"/>
        </w:rPr>
        <w:t>Aucune position HTM et aucun mouvement spécifique ne sont requis pour une routine de Freestyle.</w:t>
      </w:r>
    </w:p>
    <w:p w14:paraId="6301BF42" w14:textId="77777777" w:rsidR="00BA5885" w:rsidRPr="00C44C2E" w:rsidRDefault="00BA5885" w:rsidP="004D6889">
      <w:pPr>
        <w:pStyle w:val="CorpsA"/>
        <w:spacing w:line="240" w:lineRule="auto"/>
        <w:rPr>
          <w:rStyle w:val="Aucun"/>
          <w:rFonts w:ascii="Verdana" w:hAnsi="Verdana" w:cstheme="minorHAnsi"/>
          <w:highlight w:val="lightGray"/>
        </w:rPr>
      </w:pPr>
      <w:r w:rsidRPr="00C44C2E">
        <w:rPr>
          <w:rStyle w:val="Aucun"/>
          <w:rFonts w:ascii="Verdana" w:hAnsi="Verdana" w:cstheme="minorHAnsi"/>
          <w:lang w:val="nl-NL"/>
        </w:rPr>
        <w:t xml:space="preserve">On définit comme mouvement Free style tout ce qui n’est pas position HTM </w:t>
      </w:r>
    </w:p>
    <w:p w14:paraId="55133A71" w14:textId="77777777" w:rsidR="00BA5885" w:rsidRPr="00C44C2E" w:rsidRDefault="00BA5885" w:rsidP="004D6889">
      <w:pPr>
        <w:pStyle w:val="Titre1"/>
        <w:rPr>
          <w:rFonts w:ascii="Verdana" w:eastAsia="Times New Roman" w:hAnsi="Verdana"/>
          <w:color w:val="auto"/>
          <w:sz w:val="22"/>
          <w:szCs w:val="22"/>
          <w:lang w:eastAsia="fr-FR"/>
        </w:rPr>
      </w:pPr>
      <w:bookmarkStart w:id="6" w:name="_Toc90278133"/>
      <w:r w:rsidRPr="00C44C2E">
        <w:rPr>
          <w:rFonts w:ascii="Verdana" w:eastAsia="Times New Roman" w:hAnsi="Verdana"/>
          <w:color w:val="auto"/>
          <w:sz w:val="22"/>
          <w:szCs w:val="22"/>
          <w:lang w:eastAsia="fr-FR"/>
        </w:rPr>
        <w:t>3 - LES CLASSES DE TRAVAIL</w:t>
      </w:r>
      <w:bookmarkEnd w:id="6"/>
      <w:r w:rsidRPr="00C44C2E">
        <w:rPr>
          <w:rFonts w:ascii="Verdana" w:eastAsia="Times New Roman" w:hAnsi="Verdana"/>
          <w:color w:val="auto"/>
          <w:sz w:val="22"/>
          <w:szCs w:val="22"/>
          <w:lang w:eastAsia="fr-FR"/>
        </w:rPr>
        <w:t> </w:t>
      </w:r>
    </w:p>
    <w:p w14:paraId="5DB5D75E" w14:textId="77777777" w:rsidR="00BA5885" w:rsidRPr="00C44C2E" w:rsidRDefault="00BA5885" w:rsidP="004D6889">
      <w:pPr>
        <w:pStyle w:val="CorpsA"/>
        <w:spacing w:line="240" w:lineRule="auto"/>
        <w:rPr>
          <w:rStyle w:val="Aucun"/>
          <w:rFonts w:ascii="Verdana" w:hAnsi="Verdana" w:cstheme="minorHAnsi"/>
          <w:b/>
          <w:bCs/>
          <w:color w:val="auto"/>
        </w:rPr>
      </w:pPr>
      <w:r w:rsidRPr="00C44C2E">
        <w:rPr>
          <w:rStyle w:val="Aucun"/>
          <w:rFonts w:ascii="Verdana" w:hAnsi="Verdana" w:cstheme="minorHAnsi"/>
          <w:b/>
          <w:bCs/>
          <w:color w:val="auto"/>
        </w:rPr>
        <w:t xml:space="preserve">Les classes notées : solo / équipe / </w:t>
      </w:r>
      <w:proofErr w:type="spellStart"/>
      <w:r w:rsidRPr="00C44C2E">
        <w:rPr>
          <w:rStyle w:val="Aucun"/>
          <w:rFonts w:ascii="Verdana" w:hAnsi="Verdana" w:cstheme="minorHAnsi"/>
          <w:b/>
          <w:bCs/>
          <w:color w:val="auto"/>
        </w:rPr>
        <w:t>handi</w:t>
      </w:r>
      <w:proofErr w:type="spellEnd"/>
    </w:p>
    <w:p w14:paraId="24141495" w14:textId="77777777" w:rsidR="00BA5885" w:rsidRPr="00C44C2E" w:rsidRDefault="00BA5885" w:rsidP="004D6889">
      <w:pPr>
        <w:pStyle w:val="CorpsA"/>
        <w:spacing w:line="240" w:lineRule="auto"/>
        <w:rPr>
          <w:rStyle w:val="Aucun"/>
          <w:rFonts w:ascii="Verdana" w:hAnsi="Verdana" w:cstheme="minorHAnsi"/>
          <w:b/>
          <w:bCs/>
          <w:color w:val="auto"/>
        </w:rPr>
      </w:pPr>
      <w:r w:rsidRPr="00C44C2E">
        <w:rPr>
          <w:rStyle w:val="Aucun"/>
          <w:rFonts w:ascii="Verdana" w:hAnsi="Verdana" w:cstheme="minorHAnsi"/>
          <w:b/>
          <w:bCs/>
          <w:color w:val="auto"/>
        </w:rPr>
        <w:t>Autres classes : Fun / récréative</w:t>
      </w:r>
    </w:p>
    <w:p w14:paraId="31664D08" w14:textId="77777777" w:rsidR="00BA5885" w:rsidRPr="00C44C2E" w:rsidRDefault="00BA5885" w:rsidP="004D6889">
      <w:pPr>
        <w:pStyle w:val="Titre2"/>
        <w:rPr>
          <w:rFonts w:ascii="Verdana" w:eastAsia="Times New Roman" w:hAnsi="Verdana"/>
          <w:color w:val="auto"/>
          <w:sz w:val="22"/>
          <w:szCs w:val="22"/>
          <w:lang w:eastAsia="fr-FR"/>
        </w:rPr>
      </w:pPr>
      <w:bookmarkStart w:id="7" w:name="_Toc90278134"/>
      <w:r w:rsidRPr="00C44C2E">
        <w:rPr>
          <w:rFonts w:ascii="Verdana" w:eastAsia="Times New Roman" w:hAnsi="Verdana"/>
          <w:color w:val="auto"/>
          <w:sz w:val="22"/>
          <w:szCs w:val="22"/>
          <w:lang w:eastAsia="fr-FR"/>
        </w:rPr>
        <w:t>3.1 La classe SOLO</w:t>
      </w:r>
      <w:bookmarkEnd w:id="7"/>
      <w:r w:rsidRPr="00C44C2E">
        <w:rPr>
          <w:rFonts w:ascii="Verdana" w:eastAsia="Times New Roman" w:hAnsi="Verdana"/>
          <w:color w:val="auto"/>
          <w:sz w:val="22"/>
          <w:szCs w:val="22"/>
          <w:lang w:eastAsia="fr-FR"/>
        </w:rPr>
        <w:t> </w:t>
      </w:r>
    </w:p>
    <w:p w14:paraId="3CA5E886" w14:textId="77777777" w:rsidR="00BA5885" w:rsidRPr="00C44C2E" w:rsidRDefault="00BA5885" w:rsidP="004D6889">
      <w:pPr>
        <w:pStyle w:val="CorpsA"/>
        <w:spacing w:line="240" w:lineRule="auto"/>
        <w:rPr>
          <w:rStyle w:val="AucunA"/>
          <w:rFonts w:ascii="Verdana" w:hAnsi="Verdana" w:cstheme="minorHAnsi"/>
        </w:rPr>
      </w:pPr>
      <w:r w:rsidRPr="00C44C2E">
        <w:rPr>
          <w:rStyle w:val="Aucun"/>
          <w:rFonts w:ascii="Verdana" w:hAnsi="Verdana" w:cstheme="minorHAnsi"/>
          <w:color w:val="auto"/>
        </w:rPr>
        <w:t xml:space="preserve">C’est la classe la plus courante. Un conducteur et un chien évoluent ensemble. </w:t>
      </w:r>
      <w:r w:rsidRPr="00C44C2E">
        <w:rPr>
          <w:rStyle w:val="Aucun"/>
          <w:rFonts w:ascii="Verdana" w:hAnsi="Verdana" w:cstheme="minorHAnsi"/>
        </w:rPr>
        <w:t>Dans cette classe, les récompenses ne sont pas autorisé</w:t>
      </w:r>
      <w:r w:rsidRPr="00C44C2E">
        <w:rPr>
          <w:rStyle w:val="Aucun"/>
          <w:rFonts w:ascii="Verdana" w:hAnsi="Verdana" w:cstheme="minorHAnsi"/>
          <w:lang w:val="pt-PT"/>
        </w:rPr>
        <w:t>es.</w:t>
      </w:r>
    </w:p>
    <w:p w14:paraId="43D6347F" w14:textId="77777777" w:rsidR="00BA5885" w:rsidRPr="00C44C2E" w:rsidRDefault="00BA5885" w:rsidP="004D6889">
      <w:pPr>
        <w:pStyle w:val="Titre2"/>
        <w:rPr>
          <w:rFonts w:ascii="Verdana" w:eastAsia="Times New Roman" w:hAnsi="Verdana"/>
          <w:color w:val="auto"/>
          <w:sz w:val="22"/>
          <w:szCs w:val="22"/>
          <w:lang w:eastAsia="fr-FR"/>
        </w:rPr>
      </w:pPr>
      <w:bookmarkStart w:id="8" w:name="_Toc90278135"/>
      <w:r w:rsidRPr="00C44C2E">
        <w:rPr>
          <w:rFonts w:ascii="Verdana" w:eastAsia="Times New Roman" w:hAnsi="Verdana"/>
          <w:color w:val="auto"/>
          <w:sz w:val="22"/>
          <w:szCs w:val="22"/>
          <w:lang w:eastAsia="fr-FR"/>
        </w:rPr>
        <w:lastRenderedPageBreak/>
        <w:t>3.2 La classe EQUIPE</w:t>
      </w:r>
      <w:bookmarkEnd w:id="8"/>
      <w:r w:rsidRPr="00C44C2E">
        <w:rPr>
          <w:rFonts w:ascii="Verdana" w:eastAsia="Times New Roman" w:hAnsi="Verdana"/>
          <w:color w:val="auto"/>
          <w:sz w:val="22"/>
          <w:szCs w:val="22"/>
          <w:lang w:eastAsia="fr-FR"/>
        </w:rPr>
        <w:t> </w:t>
      </w:r>
    </w:p>
    <w:p w14:paraId="0BA8C17C" w14:textId="77777777" w:rsidR="00BA5885" w:rsidRPr="00C44C2E" w:rsidRDefault="00BA5885" w:rsidP="004D6889">
      <w:pPr>
        <w:pStyle w:val="CorpsA"/>
        <w:rPr>
          <w:rStyle w:val="Aucun"/>
          <w:rFonts w:ascii="Verdana" w:hAnsi="Verdana" w:cstheme="minorHAnsi"/>
          <w:color w:val="4F81BD" w:themeColor="accent1"/>
        </w:rPr>
      </w:pPr>
      <w:r w:rsidRPr="00C44C2E">
        <w:rPr>
          <w:rStyle w:val="Aucun"/>
          <w:rFonts w:ascii="Verdana" w:hAnsi="Verdana" w:cstheme="minorHAnsi"/>
        </w:rPr>
        <w:t>Deux conducteurs et deux chiens évoluent ensemble. Il peut également s’agir de plus de deux conducteurs et de plusieurs chiens ou d’un conducteur avec plusieurs chiens. Dans cette classe, les récompenses ne sont pas autorisé</w:t>
      </w:r>
      <w:r w:rsidRPr="00C44C2E">
        <w:rPr>
          <w:rStyle w:val="Aucun"/>
          <w:rFonts w:ascii="Verdana" w:hAnsi="Verdana" w:cstheme="minorHAnsi"/>
          <w:lang w:val="pt-PT"/>
        </w:rPr>
        <w:t>es.</w:t>
      </w:r>
      <w:r w:rsidRPr="00C44C2E">
        <w:rPr>
          <w:rStyle w:val="Aucun"/>
          <w:rFonts w:ascii="Verdana" w:hAnsi="Verdana" w:cstheme="minorHAnsi"/>
          <w:color w:val="4F81BD" w:themeColor="accent1"/>
        </w:rPr>
        <w:t xml:space="preserve">  </w:t>
      </w:r>
    </w:p>
    <w:p w14:paraId="64136140" w14:textId="77777777" w:rsidR="00BA5885" w:rsidRPr="00C44C2E" w:rsidRDefault="00BA5885" w:rsidP="004D6889">
      <w:pPr>
        <w:pStyle w:val="CorpsA"/>
        <w:rPr>
          <w:rStyle w:val="AucunA"/>
          <w:rFonts w:ascii="Verdana" w:hAnsi="Verdana" w:cstheme="minorHAnsi"/>
        </w:rPr>
      </w:pPr>
      <w:r w:rsidRPr="00C44C2E">
        <w:rPr>
          <w:rStyle w:val="Aucun"/>
          <w:rFonts w:ascii="Verdana" w:hAnsi="Verdana" w:cstheme="minorHAnsi"/>
        </w:rPr>
        <w:t>Cette classe concerne tous les niveaux (</w:t>
      </w:r>
      <w:proofErr w:type="spellStart"/>
      <w:r w:rsidRPr="00C44C2E">
        <w:rPr>
          <w:rStyle w:val="Aucun"/>
          <w:rFonts w:ascii="Verdana" w:hAnsi="Verdana" w:cstheme="minorHAnsi"/>
        </w:rPr>
        <w:t>cf</w:t>
      </w:r>
      <w:proofErr w:type="spellEnd"/>
      <w:r w:rsidRPr="00C44C2E">
        <w:rPr>
          <w:rStyle w:val="Aucun"/>
          <w:rFonts w:ascii="Verdana" w:hAnsi="Verdana" w:cstheme="minorHAnsi"/>
        </w:rPr>
        <w:t xml:space="preserve"> </w:t>
      </w:r>
      <w:proofErr w:type="spellStart"/>
      <w:r w:rsidRPr="00C44C2E">
        <w:rPr>
          <w:rStyle w:val="Aucun"/>
          <w:rFonts w:ascii="Verdana" w:hAnsi="Verdana" w:cstheme="minorHAnsi"/>
        </w:rPr>
        <w:t>chap</w:t>
      </w:r>
      <w:proofErr w:type="spellEnd"/>
      <w:r w:rsidRPr="00C44C2E">
        <w:rPr>
          <w:rStyle w:val="Aucun"/>
          <w:rFonts w:ascii="Verdana" w:hAnsi="Verdana" w:cstheme="minorHAnsi"/>
        </w:rPr>
        <w:t xml:space="preserve"> 4), les différentes catégories (</w:t>
      </w:r>
      <w:proofErr w:type="spellStart"/>
      <w:r w:rsidRPr="00C44C2E">
        <w:rPr>
          <w:rStyle w:val="Aucun"/>
          <w:rFonts w:ascii="Verdana" w:hAnsi="Verdana" w:cstheme="minorHAnsi"/>
        </w:rPr>
        <w:t>cf</w:t>
      </w:r>
      <w:proofErr w:type="spellEnd"/>
      <w:r w:rsidRPr="00C44C2E">
        <w:rPr>
          <w:rStyle w:val="Aucun"/>
          <w:rFonts w:ascii="Verdana" w:hAnsi="Verdana" w:cstheme="minorHAnsi"/>
        </w:rPr>
        <w:t xml:space="preserve"> </w:t>
      </w:r>
      <w:proofErr w:type="spellStart"/>
      <w:r w:rsidRPr="00C44C2E">
        <w:rPr>
          <w:rStyle w:val="Aucun"/>
          <w:rFonts w:ascii="Verdana" w:hAnsi="Verdana" w:cstheme="minorHAnsi"/>
        </w:rPr>
        <w:t>chap</w:t>
      </w:r>
      <w:proofErr w:type="spellEnd"/>
      <w:r w:rsidRPr="00C44C2E">
        <w:rPr>
          <w:rStyle w:val="Aucun"/>
          <w:rFonts w:ascii="Verdana" w:hAnsi="Verdana" w:cstheme="minorHAnsi"/>
        </w:rPr>
        <w:t xml:space="preserve"> 5) ainsi que les deux divisions (</w:t>
      </w:r>
      <w:proofErr w:type="spellStart"/>
      <w:r w:rsidRPr="00C44C2E">
        <w:rPr>
          <w:rStyle w:val="Aucun"/>
          <w:rFonts w:ascii="Verdana" w:hAnsi="Verdana" w:cstheme="minorHAnsi"/>
        </w:rPr>
        <w:t>cf</w:t>
      </w:r>
      <w:proofErr w:type="spellEnd"/>
      <w:r w:rsidRPr="00C44C2E">
        <w:rPr>
          <w:rStyle w:val="Aucun"/>
          <w:rFonts w:ascii="Verdana" w:hAnsi="Verdana" w:cstheme="minorHAnsi"/>
        </w:rPr>
        <w:t xml:space="preserve"> </w:t>
      </w:r>
      <w:proofErr w:type="spellStart"/>
      <w:r w:rsidRPr="00C44C2E">
        <w:rPr>
          <w:rStyle w:val="Aucun"/>
          <w:rFonts w:ascii="Verdana" w:hAnsi="Verdana" w:cstheme="minorHAnsi"/>
        </w:rPr>
        <w:t>chap</w:t>
      </w:r>
      <w:proofErr w:type="spellEnd"/>
      <w:r w:rsidRPr="00C44C2E">
        <w:rPr>
          <w:rStyle w:val="Aucun"/>
          <w:rFonts w:ascii="Verdana" w:hAnsi="Verdana" w:cstheme="minorHAnsi"/>
        </w:rPr>
        <w:t xml:space="preserve"> 2).</w:t>
      </w:r>
    </w:p>
    <w:p w14:paraId="5686BEB9" w14:textId="77777777" w:rsidR="00BA5885" w:rsidRPr="00C44C2E" w:rsidRDefault="00BA5885" w:rsidP="004D6889">
      <w:pPr>
        <w:pStyle w:val="CorpsA"/>
        <w:numPr>
          <w:ilvl w:val="0"/>
          <w:numId w:val="40"/>
        </w:numPr>
        <w:ind w:left="1004"/>
        <w:rPr>
          <w:rStyle w:val="Aucun"/>
          <w:rFonts w:ascii="Verdana" w:hAnsi="Verdana" w:cstheme="minorHAnsi"/>
        </w:rPr>
      </w:pPr>
      <w:r w:rsidRPr="00C44C2E">
        <w:rPr>
          <w:rStyle w:val="Aucun"/>
          <w:rFonts w:ascii="Verdana" w:hAnsi="Verdana" w:cstheme="minorHAnsi"/>
        </w:rPr>
        <w:t>Les équipes concourent sans distinction de niveau ni de division.</w:t>
      </w:r>
    </w:p>
    <w:p w14:paraId="0A4F9D52" w14:textId="77777777" w:rsidR="00BA5885" w:rsidRPr="00C44C2E" w:rsidRDefault="00BA5885" w:rsidP="004D6889">
      <w:pPr>
        <w:pStyle w:val="CorpsA"/>
        <w:numPr>
          <w:ilvl w:val="0"/>
          <w:numId w:val="40"/>
        </w:numPr>
        <w:ind w:left="1004"/>
        <w:rPr>
          <w:rStyle w:val="Aucun"/>
          <w:rFonts w:ascii="Verdana" w:hAnsi="Verdana" w:cstheme="minorHAnsi"/>
        </w:rPr>
      </w:pPr>
      <w:r w:rsidRPr="00C44C2E">
        <w:rPr>
          <w:rStyle w:val="Aucun"/>
          <w:rFonts w:ascii="Verdana" w:hAnsi="Verdana" w:cstheme="minorHAnsi"/>
        </w:rPr>
        <w:t xml:space="preserve">Les juniors, les seniors, les </w:t>
      </w:r>
      <w:proofErr w:type="spellStart"/>
      <w:r w:rsidRPr="00C44C2E">
        <w:rPr>
          <w:rStyle w:val="Aucun"/>
          <w:rFonts w:ascii="Verdana" w:hAnsi="Verdana" w:cstheme="minorHAnsi"/>
        </w:rPr>
        <w:t>handi</w:t>
      </w:r>
      <w:proofErr w:type="spellEnd"/>
      <w:r w:rsidRPr="00C44C2E">
        <w:rPr>
          <w:rStyle w:val="Aucun"/>
          <w:rFonts w:ascii="Verdana" w:hAnsi="Verdana" w:cstheme="minorHAnsi"/>
        </w:rPr>
        <w:t xml:space="preserve"> pourront s’unir ; Ils concourent alors en catégorie « séniors »</w:t>
      </w:r>
    </w:p>
    <w:p w14:paraId="2B530BA9" w14:textId="77777777" w:rsidR="00BA5885" w:rsidRPr="00C44C2E" w:rsidRDefault="00BA5885" w:rsidP="004D6889">
      <w:pPr>
        <w:pStyle w:val="CorpsA"/>
        <w:numPr>
          <w:ilvl w:val="0"/>
          <w:numId w:val="40"/>
        </w:numPr>
        <w:ind w:left="1004"/>
        <w:rPr>
          <w:rFonts w:ascii="Verdana" w:hAnsi="Verdana" w:cstheme="minorHAnsi"/>
        </w:rPr>
      </w:pPr>
      <w:r w:rsidRPr="00C44C2E">
        <w:rPr>
          <w:rStyle w:val="Aucun"/>
          <w:rFonts w:ascii="Verdana" w:hAnsi="Verdana" w:cstheme="minorHAnsi"/>
        </w:rPr>
        <w:t xml:space="preserve">En classe Handi, les </w:t>
      </w:r>
      <w:r w:rsidRPr="00C44C2E">
        <w:rPr>
          <w:rStyle w:val="Aucun"/>
          <w:rFonts w:ascii="Verdana" w:hAnsi="Verdana" w:cstheme="minorHAnsi"/>
          <w:color w:val="auto"/>
        </w:rPr>
        <w:t>« </w:t>
      </w:r>
      <w:proofErr w:type="spellStart"/>
      <w:r w:rsidRPr="00C44C2E">
        <w:rPr>
          <w:rStyle w:val="Aucun"/>
          <w:rFonts w:ascii="Verdana" w:hAnsi="Verdana" w:cstheme="minorHAnsi"/>
          <w:color w:val="auto"/>
        </w:rPr>
        <w:t>handi</w:t>
      </w:r>
      <w:proofErr w:type="spellEnd"/>
      <w:r w:rsidRPr="00C44C2E">
        <w:rPr>
          <w:rStyle w:val="Aucun"/>
          <w:rFonts w:ascii="Verdana" w:hAnsi="Verdana" w:cstheme="minorHAnsi"/>
          <w:color w:val="auto"/>
        </w:rPr>
        <w:t xml:space="preserve"> » </w:t>
      </w:r>
      <w:r w:rsidRPr="00C44C2E">
        <w:rPr>
          <w:rStyle w:val="Aucun"/>
          <w:rFonts w:ascii="Verdana" w:hAnsi="Verdana" w:cstheme="minorHAnsi"/>
        </w:rPr>
        <w:t>seniors et juniors peuvent s'unir </w:t>
      </w:r>
      <w:r w:rsidRPr="00C44C2E">
        <w:rPr>
          <w:rStyle w:val="Aucun"/>
          <w:rFonts w:ascii="Verdana" w:hAnsi="Verdana" w:cstheme="minorHAnsi"/>
          <w:color w:val="00B050"/>
        </w:rPr>
        <w:t>;</w:t>
      </w:r>
      <w:r w:rsidRPr="00C44C2E">
        <w:rPr>
          <w:rStyle w:val="Aucun"/>
          <w:rFonts w:ascii="Verdana" w:hAnsi="Verdana" w:cstheme="minorHAnsi"/>
        </w:rPr>
        <w:t xml:space="preserve"> ils concourent alors en caté</w:t>
      </w:r>
      <w:r w:rsidRPr="00C44C2E">
        <w:rPr>
          <w:rStyle w:val="Aucun"/>
          <w:rFonts w:ascii="Verdana" w:hAnsi="Verdana" w:cstheme="minorHAnsi"/>
          <w:lang w:val="it-IT"/>
        </w:rPr>
        <w:t>gorie Handi senior ou handi junior.</w:t>
      </w:r>
    </w:p>
    <w:p w14:paraId="2BF32711" w14:textId="77777777" w:rsidR="00BA5885" w:rsidRPr="00C44C2E" w:rsidRDefault="00BA5885" w:rsidP="004D6889">
      <w:pPr>
        <w:pStyle w:val="CorpsA"/>
        <w:numPr>
          <w:ilvl w:val="0"/>
          <w:numId w:val="40"/>
        </w:numPr>
        <w:ind w:left="1004"/>
        <w:rPr>
          <w:rFonts w:ascii="Verdana" w:hAnsi="Verdana" w:cstheme="minorHAnsi"/>
        </w:rPr>
      </w:pPr>
      <w:r w:rsidRPr="00C44C2E">
        <w:rPr>
          <w:rStyle w:val="Aucun"/>
          <w:rFonts w:ascii="Verdana" w:hAnsi="Verdana" w:cstheme="minorHAnsi"/>
        </w:rPr>
        <w:t>Tous les mouvements, qu'ils soient FS ou HTM, sont noté</w:t>
      </w:r>
      <w:r w:rsidRPr="00C44C2E">
        <w:rPr>
          <w:rStyle w:val="Aucun"/>
          <w:rFonts w:ascii="Verdana" w:hAnsi="Verdana" w:cstheme="minorHAnsi"/>
          <w:lang w:val="pt-PT"/>
        </w:rPr>
        <w:t>s.</w:t>
      </w:r>
    </w:p>
    <w:p w14:paraId="2A2E7465" w14:textId="77777777" w:rsidR="00BA5885" w:rsidRPr="00C44C2E" w:rsidRDefault="00BA5885" w:rsidP="004D6889">
      <w:pPr>
        <w:pStyle w:val="CorpsA"/>
        <w:numPr>
          <w:ilvl w:val="0"/>
          <w:numId w:val="40"/>
        </w:numPr>
        <w:ind w:left="1004"/>
        <w:rPr>
          <w:rFonts w:ascii="Verdana" w:hAnsi="Verdana" w:cstheme="minorHAnsi"/>
          <w:lang w:val="it-IT"/>
        </w:rPr>
      </w:pPr>
      <w:r w:rsidRPr="00C44C2E">
        <w:rPr>
          <w:rStyle w:val="Aucun"/>
          <w:rFonts w:ascii="Verdana" w:hAnsi="Verdana" w:cstheme="minorHAnsi"/>
          <w:lang w:val="it-IT"/>
        </w:rPr>
        <w:t>La dur</w:t>
      </w:r>
      <w:r w:rsidRPr="00C44C2E">
        <w:rPr>
          <w:rStyle w:val="Aucun"/>
          <w:rFonts w:ascii="Verdana" w:hAnsi="Verdana" w:cstheme="minorHAnsi"/>
        </w:rPr>
        <w:t>ée de la chorégraphie varie de une à quatre minutes.</w:t>
      </w:r>
    </w:p>
    <w:p w14:paraId="53340987" w14:textId="77777777" w:rsidR="00BA5885" w:rsidRPr="00C44C2E" w:rsidRDefault="00BA5885" w:rsidP="00C44C2E">
      <w:pPr>
        <w:pStyle w:val="Titre2"/>
        <w:ind w:right="-3735"/>
        <w:rPr>
          <w:rFonts w:ascii="Verdana" w:eastAsia="Times New Roman" w:hAnsi="Verdana"/>
          <w:color w:val="auto"/>
          <w:sz w:val="22"/>
          <w:szCs w:val="22"/>
          <w:lang w:eastAsia="fr-FR"/>
        </w:rPr>
      </w:pPr>
      <w:bookmarkStart w:id="9" w:name="_Toc90278136"/>
      <w:r w:rsidRPr="00C44C2E">
        <w:rPr>
          <w:rFonts w:ascii="Verdana" w:eastAsia="Times New Roman" w:hAnsi="Verdana"/>
          <w:color w:val="auto"/>
          <w:sz w:val="22"/>
          <w:szCs w:val="22"/>
          <w:lang w:eastAsia="fr-FR"/>
        </w:rPr>
        <w:t>3.3 La classe HANDI (tous handicaps confondus)</w:t>
      </w:r>
      <w:bookmarkEnd w:id="9"/>
    </w:p>
    <w:p w14:paraId="0E5E5AC9" w14:textId="77777777" w:rsidR="00BA5885" w:rsidRPr="00C44C2E" w:rsidRDefault="00BA5885" w:rsidP="00C44C2E">
      <w:pPr>
        <w:pStyle w:val="Titre2"/>
        <w:ind w:right="-3735"/>
        <w:rPr>
          <w:rFonts w:ascii="Verdana" w:eastAsia="Times New Roman" w:hAnsi="Verdana"/>
          <w:color w:val="auto"/>
          <w:sz w:val="22"/>
          <w:szCs w:val="22"/>
          <w:lang w:eastAsia="fr-FR"/>
        </w:rPr>
      </w:pPr>
      <w:bookmarkStart w:id="10" w:name="_Toc90278137"/>
      <w:r w:rsidRPr="00C44C2E">
        <w:rPr>
          <w:rFonts w:ascii="Verdana" w:eastAsia="Times New Roman" w:hAnsi="Verdana"/>
          <w:color w:val="auto"/>
          <w:sz w:val="22"/>
          <w:szCs w:val="22"/>
          <w:lang w:eastAsia="fr-FR"/>
        </w:rPr>
        <w:t>3.4 La classe FUN</w:t>
      </w:r>
      <w:bookmarkEnd w:id="10"/>
      <w:r w:rsidRPr="00C44C2E">
        <w:rPr>
          <w:rFonts w:ascii="Verdana" w:eastAsia="Times New Roman" w:hAnsi="Verdana"/>
          <w:color w:val="auto"/>
          <w:sz w:val="22"/>
          <w:szCs w:val="22"/>
          <w:lang w:eastAsia="fr-FR"/>
        </w:rPr>
        <w:t> </w:t>
      </w:r>
    </w:p>
    <w:p w14:paraId="54CD8338" w14:textId="77777777" w:rsidR="00BA5885" w:rsidRPr="00C44C2E" w:rsidRDefault="00BA5885" w:rsidP="004D6889">
      <w:pPr>
        <w:pStyle w:val="CorpsA"/>
        <w:rPr>
          <w:rStyle w:val="AucunA"/>
          <w:rFonts w:ascii="Verdana" w:hAnsi="Verdana" w:cstheme="minorHAnsi"/>
        </w:rPr>
      </w:pPr>
      <w:r w:rsidRPr="00C44C2E">
        <w:rPr>
          <w:rStyle w:val="Aucun"/>
          <w:rFonts w:ascii="Verdana" w:hAnsi="Verdana" w:cstheme="minorHAnsi"/>
          <w:lang w:val="it-IT"/>
        </w:rPr>
        <w:t xml:space="preserve">La classe </w:t>
      </w:r>
      <w:r w:rsidRPr="00C44C2E">
        <w:rPr>
          <w:rStyle w:val="Aucun"/>
          <w:rFonts w:ascii="Verdana" w:hAnsi="Verdana" w:cstheme="minorHAnsi"/>
          <w:b/>
          <w:bCs/>
        </w:rPr>
        <w:t>FUN</w:t>
      </w:r>
      <w:r w:rsidRPr="00C44C2E">
        <w:rPr>
          <w:rStyle w:val="Aucun"/>
          <w:rFonts w:ascii="Verdana" w:hAnsi="Verdana" w:cstheme="minorHAnsi"/>
        </w:rPr>
        <w:t xml:space="preserve"> :</w:t>
      </w:r>
    </w:p>
    <w:p w14:paraId="6B2FF001" w14:textId="77777777" w:rsidR="00BA5885" w:rsidRPr="00C44C2E" w:rsidRDefault="00BA5885" w:rsidP="004D6889">
      <w:pPr>
        <w:pStyle w:val="CorpsA"/>
        <w:numPr>
          <w:ilvl w:val="0"/>
          <w:numId w:val="41"/>
        </w:numPr>
        <w:rPr>
          <w:rFonts w:ascii="Verdana" w:hAnsi="Verdana" w:cstheme="minorHAnsi"/>
        </w:rPr>
      </w:pPr>
      <w:r w:rsidRPr="00C44C2E">
        <w:rPr>
          <w:rStyle w:val="AucunA"/>
          <w:rFonts w:ascii="Verdana" w:hAnsi="Verdana" w:cstheme="minorHAnsi"/>
        </w:rPr>
        <w:t>La classe FUN est ouverte aux chiens de tous niveaux.</w:t>
      </w:r>
    </w:p>
    <w:p w14:paraId="29174F73"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
          <w:rFonts w:ascii="Verdana" w:hAnsi="Verdana" w:cstheme="minorHAnsi"/>
          <w:color w:val="auto"/>
        </w:rPr>
        <w:t xml:space="preserve">Cette classe accueille les licenciés avec des chiens débutants âgés de 12 mois révolus, des licenciés avec un chien vétéran (toujours licencié), les licenciés souhaitant tester une nouvelle chorégraphie, ou remotiver leur chien, ou travailler sur des aboiements en condition « concours </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etc...</w:t>
      </w:r>
    </w:p>
    <w:p w14:paraId="7E4FB6A1"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
          <w:rFonts w:ascii="Verdana" w:hAnsi="Verdana" w:cstheme="minorHAnsi"/>
          <w:b/>
          <w:bCs/>
          <w:color w:val="auto"/>
        </w:rPr>
        <w:t>La durée de la routine est fonction de l’objectif choisi par le concurrent :</w:t>
      </w:r>
      <w:r w:rsidRPr="00C44C2E">
        <w:rPr>
          <w:rStyle w:val="Aucun"/>
          <w:rFonts w:ascii="Verdana" w:hAnsi="Verdana" w:cstheme="minorHAnsi"/>
          <w:color w:val="auto"/>
        </w:rPr>
        <w:t xml:space="preserve"> 2 minutes maximum pour un chien débutant, 3 minutes pour travailler des problèmes de comportements (aboiement, motivation, etc…) et 4 minutes maximum pour la présentation d’une nouvelle routine</w:t>
      </w:r>
    </w:p>
    <w:p w14:paraId="531E461C"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
          <w:rFonts w:ascii="Verdana" w:hAnsi="Verdana" w:cstheme="minorHAnsi"/>
          <w:color w:val="auto"/>
        </w:rPr>
        <w:t>Laisse, nourriture, jouets sont autorisé</w:t>
      </w:r>
      <w:r w:rsidRPr="00C44C2E">
        <w:rPr>
          <w:rStyle w:val="Aucun"/>
          <w:rFonts w:ascii="Verdana" w:hAnsi="Verdana" w:cstheme="minorHAnsi"/>
          <w:color w:val="auto"/>
          <w:lang w:val="pt-PT"/>
        </w:rPr>
        <w:t>s.</w:t>
      </w:r>
    </w:p>
    <w:p w14:paraId="4B747152"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A"/>
          <w:rFonts w:ascii="Verdana" w:hAnsi="Verdana" w:cstheme="minorHAnsi"/>
          <w:color w:val="auto"/>
        </w:rPr>
        <w:t>Cette classe donne lieu au paiement d'un engagement.</w:t>
      </w:r>
    </w:p>
    <w:p w14:paraId="4D2C25C3"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
          <w:rFonts w:ascii="Verdana" w:hAnsi="Verdana" w:cstheme="minorHAnsi"/>
          <w:color w:val="auto"/>
        </w:rPr>
        <w:t>Il n'est pas établi de classement, donc l</w:t>
      </w:r>
      <w:r w:rsidRPr="00C44C2E">
        <w:rPr>
          <w:rStyle w:val="Aucun"/>
          <w:rFonts w:ascii="Verdana" w:hAnsi="Verdana" w:cstheme="minorHAnsi"/>
          <w:color w:val="auto"/>
          <w:rtl/>
          <w:lang w:val="ar-SA"/>
        </w:rPr>
        <w:t>’</w:t>
      </w:r>
      <w:r w:rsidRPr="00C44C2E">
        <w:rPr>
          <w:rStyle w:val="Aucun"/>
          <w:rFonts w:ascii="Verdana" w:hAnsi="Verdana" w:cstheme="minorHAnsi"/>
          <w:color w:val="auto"/>
        </w:rPr>
        <w:t>attribution d</w:t>
      </w:r>
      <w:r w:rsidRPr="00C44C2E">
        <w:rPr>
          <w:rStyle w:val="Aucun"/>
          <w:rFonts w:ascii="Verdana" w:hAnsi="Verdana" w:cstheme="minorHAnsi"/>
          <w:color w:val="auto"/>
          <w:rtl/>
          <w:lang w:val="ar-SA"/>
        </w:rPr>
        <w:t>’</w:t>
      </w:r>
      <w:r w:rsidRPr="00C44C2E">
        <w:rPr>
          <w:rStyle w:val="Aucun"/>
          <w:rFonts w:ascii="Verdana" w:hAnsi="Verdana" w:cstheme="minorHAnsi"/>
          <w:color w:val="auto"/>
        </w:rPr>
        <w:t>une récompense n</w:t>
      </w:r>
      <w:r w:rsidRPr="00C44C2E">
        <w:rPr>
          <w:rStyle w:val="Aucun"/>
          <w:rFonts w:ascii="Verdana" w:hAnsi="Verdana" w:cstheme="minorHAnsi"/>
          <w:color w:val="auto"/>
          <w:rtl/>
          <w:lang w:val="ar-SA"/>
        </w:rPr>
        <w:t>’</w:t>
      </w:r>
      <w:r w:rsidRPr="00C44C2E">
        <w:rPr>
          <w:rStyle w:val="Aucun"/>
          <w:rFonts w:ascii="Verdana" w:hAnsi="Verdana" w:cstheme="minorHAnsi"/>
          <w:color w:val="auto"/>
        </w:rPr>
        <w:t>est pas obligatoire.</w:t>
      </w:r>
    </w:p>
    <w:p w14:paraId="31B194EA"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A"/>
          <w:rFonts w:ascii="Verdana" w:hAnsi="Verdana" w:cstheme="minorHAnsi"/>
          <w:color w:val="auto"/>
        </w:rPr>
        <w:t>La classe FUN donne lieu à 1 seul passage.</w:t>
      </w:r>
    </w:p>
    <w:p w14:paraId="04AA9E24" w14:textId="77777777" w:rsidR="00BA5885" w:rsidRPr="00C44C2E" w:rsidRDefault="00BA5885" w:rsidP="004D6889">
      <w:pPr>
        <w:pStyle w:val="CorpsA"/>
        <w:numPr>
          <w:ilvl w:val="0"/>
          <w:numId w:val="41"/>
        </w:numPr>
        <w:rPr>
          <w:rStyle w:val="Aucun"/>
          <w:rFonts w:ascii="Verdana" w:hAnsi="Verdana" w:cstheme="minorHAnsi"/>
          <w:color w:val="auto"/>
          <w:highlight w:val="lightGray"/>
        </w:rPr>
      </w:pPr>
      <w:r w:rsidRPr="00C44C2E">
        <w:rPr>
          <w:rStyle w:val="Aucun"/>
          <w:rFonts w:ascii="Verdana" w:hAnsi="Verdana" w:cstheme="minorHAnsi"/>
          <w:b/>
          <w:bCs/>
          <w:color w:val="auto"/>
        </w:rPr>
        <w:t>La classe fun passera le matin avant le début des classes officielles sur le même terrain que ces classes officielles</w:t>
      </w:r>
    </w:p>
    <w:p w14:paraId="20818959" w14:textId="77777777" w:rsidR="00BA5885" w:rsidRPr="00C44C2E" w:rsidRDefault="00BA5885" w:rsidP="004D6889">
      <w:pPr>
        <w:pStyle w:val="CorpsA"/>
        <w:numPr>
          <w:ilvl w:val="0"/>
          <w:numId w:val="41"/>
        </w:numPr>
        <w:rPr>
          <w:rFonts w:ascii="Verdana" w:hAnsi="Verdana" w:cstheme="minorHAnsi"/>
          <w:color w:val="auto"/>
          <w:highlight w:val="lightGray"/>
        </w:rPr>
      </w:pPr>
      <w:r w:rsidRPr="00C44C2E">
        <w:rPr>
          <w:rStyle w:val="Aucun"/>
          <w:rFonts w:ascii="Verdana" w:hAnsi="Verdana" w:cstheme="minorHAnsi"/>
          <w:bCs/>
          <w:color w:val="auto"/>
        </w:rPr>
        <w:t>Un compétiteur peut s’inscrire en classe Fun et en classe officielle sur un même concours</w:t>
      </w:r>
    </w:p>
    <w:p w14:paraId="247ECCA3" w14:textId="77777777" w:rsidR="00BA5885" w:rsidRPr="00C44C2E" w:rsidRDefault="00BA5885" w:rsidP="004D6889">
      <w:pPr>
        <w:pStyle w:val="CorpsA"/>
        <w:numPr>
          <w:ilvl w:val="0"/>
          <w:numId w:val="41"/>
        </w:numPr>
        <w:rPr>
          <w:rFonts w:ascii="Verdana" w:hAnsi="Verdana" w:cstheme="minorHAnsi"/>
        </w:rPr>
      </w:pPr>
      <w:r w:rsidRPr="00C44C2E">
        <w:rPr>
          <w:rStyle w:val="AucunA"/>
          <w:rFonts w:ascii="Verdana" w:hAnsi="Verdana" w:cstheme="minorHAnsi"/>
        </w:rPr>
        <w:t xml:space="preserve">La raison de l'inscription dans cette catégorie devra être spécifiée lors de l'engagement grâce au menu déroulant prévu à cet effet. </w:t>
      </w:r>
    </w:p>
    <w:p w14:paraId="2F7D509F" w14:textId="77777777" w:rsidR="00BA5885" w:rsidRPr="00C44C2E" w:rsidRDefault="00BA5885" w:rsidP="004D6889">
      <w:pPr>
        <w:pStyle w:val="CorpsA"/>
        <w:numPr>
          <w:ilvl w:val="0"/>
          <w:numId w:val="41"/>
        </w:numPr>
        <w:rPr>
          <w:rFonts w:ascii="Verdana" w:hAnsi="Verdana" w:cstheme="minorHAnsi"/>
        </w:rPr>
      </w:pPr>
      <w:r w:rsidRPr="00C44C2E">
        <w:rPr>
          <w:rStyle w:val="AucunA"/>
          <w:rFonts w:ascii="Verdana" w:hAnsi="Verdana" w:cstheme="minorHAnsi"/>
        </w:rPr>
        <w:t>Il n'y a pas de notation, mais des conseils seront inscrits sur la feuille de notation prévue à cet effet et remise en fin de prestation. Le juge peut également faire un retour verbal</w:t>
      </w:r>
      <w:r w:rsidRPr="00C44C2E">
        <w:rPr>
          <w:rStyle w:val="Aucun"/>
          <w:rFonts w:ascii="Verdana" w:hAnsi="Verdana" w:cstheme="minorHAnsi"/>
          <w:b/>
          <w:bCs/>
          <w:i/>
          <w:iCs/>
        </w:rPr>
        <w:t>.  (Annexe 1)</w:t>
      </w:r>
    </w:p>
    <w:p w14:paraId="758AC192" w14:textId="77777777" w:rsidR="00BA5885" w:rsidRPr="00C44C2E" w:rsidRDefault="00BA5885" w:rsidP="004D6889">
      <w:pPr>
        <w:pStyle w:val="CorpsA"/>
        <w:numPr>
          <w:ilvl w:val="0"/>
          <w:numId w:val="41"/>
        </w:numPr>
        <w:rPr>
          <w:rFonts w:ascii="Verdana" w:hAnsi="Verdana" w:cstheme="minorHAnsi"/>
          <w:color w:val="auto"/>
        </w:rPr>
      </w:pPr>
      <w:r w:rsidRPr="00C44C2E">
        <w:rPr>
          <w:rStyle w:val="Aucun"/>
          <w:rFonts w:ascii="Verdana" w:hAnsi="Verdana" w:cstheme="minorHAnsi"/>
          <w:color w:val="auto"/>
        </w:rPr>
        <w:t xml:space="preserve">Dans cette classe, il y a possibilité de se présenter en équipe </w:t>
      </w:r>
    </w:p>
    <w:p w14:paraId="6730E7C3" w14:textId="77777777" w:rsidR="00BA5885" w:rsidRPr="00C44C2E" w:rsidRDefault="00BA5885" w:rsidP="004D6889">
      <w:pPr>
        <w:spacing w:line="276" w:lineRule="auto"/>
        <w:rPr>
          <w:rFonts w:eastAsia="Times New Roman" w:cstheme="minorHAnsi"/>
          <w:szCs w:val="22"/>
        </w:rPr>
      </w:pPr>
    </w:p>
    <w:p w14:paraId="5A380911" w14:textId="77777777" w:rsidR="00BA5885" w:rsidRPr="00C44C2E" w:rsidRDefault="00BA5885" w:rsidP="00C44C2E">
      <w:pPr>
        <w:pStyle w:val="Titre2"/>
        <w:ind w:right="-3735"/>
        <w:rPr>
          <w:rFonts w:ascii="Verdana" w:eastAsia="Times New Roman" w:hAnsi="Verdana"/>
          <w:color w:val="auto"/>
          <w:sz w:val="22"/>
          <w:szCs w:val="22"/>
          <w:lang w:eastAsia="fr-FR"/>
        </w:rPr>
      </w:pPr>
      <w:bookmarkStart w:id="11" w:name="_Toc90278138"/>
      <w:r w:rsidRPr="00C44C2E">
        <w:rPr>
          <w:rFonts w:ascii="Verdana" w:eastAsia="Times New Roman" w:hAnsi="Verdana"/>
          <w:color w:val="auto"/>
          <w:sz w:val="22"/>
          <w:szCs w:val="22"/>
          <w:lang w:eastAsia="fr-FR"/>
        </w:rPr>
        <w:lastRenderedPageBreak/>
        <w:t>3.5 La classe RECREATIVE</w:t>
      </w:r>
      <w:bookmarkEnd w:id="11"/>
      <w:r w:rsidRPr="00C44C2E">
        <w:rPr>
          <w:rFonts w:ascii="Verdana" w:eastAsia="Times New Roman" w:hAnsi="Verdana"/>
          <w:color w:val="auto"/>
          <w:sz w:val="22"/>
          <w:szCs w:val="22"/>
          <w:lang w:eastAsia="fr-FR"/>
        </w:rPr>
        <w:t> </w:t>
      </w:r>
    </w:p>
    <w:p w14:paraId="32C0BA3A" w14:textId="77777777" w:rsidR="00BA5885" w:rsidRPr="00C44C2E" w:rsidRDefault="00BA5885" w:rsidP="004D6889">
      <w:pPr>
        <w:pStyle w:val="NormalWeb"/>
        <w:spacing w:before="0" w:beforeAutospacing="0" w:after="0" w:afterAutospacing="0" w:line="276" w:lineRule="auto"/>
        <w:rPr>
          <w:rFonts w:ascii="Verdana" w:hAnsi="Verdana" w:cstheme="minorHAnsi"/>
          <w:szCs w:val="22"/>
        </w:rPr>
      </w:pPr>
      <w:r w:rsidRPr="00C44C2E">
        <w:rPr>
          <w:rFonts w:ascii="Verdana" w:hAnsi="Verdana" w:cstheme="minorHAnsi"/>
          <w:color w:val="000000"/>
          <w:szCs w:val="22"/>
        </w:rPr>
        <w:t>Cette classe est ouverte aux chiens entre 8 et 12 mois titulaires du pass dog dancing. La durée de musique y est limitée à 2 minutes maximum. Cette classe récréative ne doit pas servir à présenter une chorégraphie Ell</w:t>
      </w:r>
      <w:r w:rsidRPr="00C44C2E">
        <w:rPr>
          <w:rFonts w:ascii="Verdana" w:hAnsi="Verdana" w:cstheme="minorHAnsi"/>
          <w:szCs w:val="22"/>
        </w:rPr>
        <w:t>e</w:t>
      </w:r>
      <w:r w:rsidRPr="00C44C2E">
        <w:rPr>
          <w:rFonts w:ascii="Verdana" w:hAnsi="Verdana" w:cstheme="minorHAnsi"/>
          <w:color w:val="000000"/>
          <w:szCs w:val="22"/>
        </w:rPr>
        <w:t xml:space="preserve"> est destinée aux jeunes chiens pour leur permettre de découvrir l’environnement concours de manière récréative et ludique. On pourra y travailler les exercices présentés lors du pass. </w:t>
      </w:r>
    </w:p>
    <w:p w14:paraId="26B50FE0" w14:textId="77777777" w:rsidR="00BA5885" w:rsidRPr="00C44C2E" w:rsidRDefault="00BA5885" w:rsidP="004D6889">
      <w:pPr>
        <w:pStyle w:val="NormalWeb"/>
        <w:spacing w:before="0" w:beforeAutospacing="0" w:after="0" w:afterAutospacing="0" w:line="276" w:lineRule="auto"/>
        <w:rPr>
          <w:rFonts w:ascii="Verdana" w:hAnsi="Verdana" w:cstheme="minorHAnsi"/>
          <w:szCs w:val="22"/>
        </w:rPr>
      </w:pPr>
      <w:r w:rsidRPr="00C44C2E">
        <w:rPr>
          <w:rFonts w:ascii="Verdana" w:hAnsi="Verdana" w:cstheme="minorHAnsi"/>
          <w:color w:val="000000"/>
          <w:szCs w:val="22"/>
        </w:rPr>
        <w:t xml:space="preserve">La classe récréative donne lieu au paiement d’un engagement et est soumise à l’obtention du pass dog dancing. Elle ne génère pas de feuille avec des commentaires de la part du juge. </w:t>
      </w:r>
    </w:p>
    <w:p w14:paraId="0B2EBED3" w14:textId="77777777" w:rsidR="00BA5885" w:rsidRPr="00C44C2E" w:rsidRDefault="00BA5885" w:rsidP="00C44C2E">
      <w:pPr>
        <w:pStyle w:val="Titre1"/>
        <w:ind w:right="-3735"/>
        <w:rPr>
          <w:rFonts w:ascii="Verdana" w:eastAsia="Times New Roman" w:hAnsi="Verdana"/>
          <w:color w:val="auto"/>
          <w:sz w:val="22"/>
          <w:szCs w:val="22"/>
          <w:lang w:eastAsia="fr-FR"/>
        </w:rPr>
      </w:pPr>
      <w:bookmarkStart w:id="12" w:name="_Toc90278139"/>
      <w:r w:rsidRPr="00C44C2E">
        <w:rPr>
          <w:rFonts w:ascii="Verdana" w:eastAsia="Times New Roman" w:hAnsi="Verdana"/>
          <w:color w:val="auto"/>
          <w:sz w:val="22"/>
          <w:szCs w:val="22"/>
          <w:lang w:eastAsia="fr-FR"/>
        </w:rPr>
        <w:t>4 - Niveaux des épreuves</w:t>
      </w:r>
      <w:bookmarkEnd w:id="12"/>
      <w:r w:rsidRPr="00C44C2E">
        <w:rPr>
          <w:rFonts w:ascii="Verdana" w:eastAsia="Times New Roman" w:hAnsi="Verdana"/>
          <w:color w:val="auto"/>
          <w:sz w:val="22"/>
          <w:szCs w:val="22"/>
          <w:lang w:eastAsia="fr-FR"/>
        </w:rPr>
        <w:t> </w:t>
      </w:r>
    </w:p>
    <w:p w14:paraId="1B5B4BD8" w14:textId="77777777" w:rsidR="00BA5885" w:rsidRPr="00C44C2E" w:rsidRDefault="00BA5885" w:rsidP="00C44C2E">
      <w:pPr>
        <w:ind w:right="-3735" w:firstLine="708"/>
        <w:rPr>
          <w:rFonts w:eastAsia="Times New Roman" w:cstheme="minorHAnsi"/>
          <w:szCs w:val="22"/>
        </w:rPr>
      </w:pPr>
      <w:r w:rsidRPr="00C44C2E">
        <w:rPr>
          <w:rFonts w:eastAsia="Times New Roman" w:cstheme="minorHAnsi"/>
          <w:b/>
          <w:bCs/>
          <w:color w:val="000000"/>
          <w:szCs w:val="22"/>
        </w:rPr>
        <w:t>4.1 - Niveau DEBUTANT</w:t>
      </w:r>
    </w:p>
    <w:p w14:paraId="187950DF" w14:textId="77777777" w:rsidR="00BA5885" w:rsidRPr="00C44C2E" w:rsidRDefault="00BA5885" w:rsidP="00C44C2E">
      <w:pPr>
        <w:ind w:left="708" w:right="-3735"/>
        <w:rPr>
          <w:rFonts w:eastAsia="Times New Roman" w:cstheme="minorHAnsi"/>
          <w:szCs w:val="22"/>
        </w:rPr>
      </w:pPr>
      <w:r w:rsidRPr="00C44C2E">
        <w:rPr>
          <w:rFonts w:eastAsia="Times New Roman" w:cstheme="minorHAnsi"/>
          <w:b/>
          <w:bCs/>
          <w:color w:val="000000"/>
          <w:szCs w:val="22"/>
        </w:rPr>
        <w:t>4.2 - Niveau NOVICE </w:t>
      </w:r>
    </w:p>
    <w:p w14:paraId="012045B8" w14:textId="77777777" w:rsidR="00BA5885" w:rsidRPr="00C44C2E" w:rsidRDefault="00BA5885" w:rsidP="00C44C2E">
      <w:pPr>
        <w:ind w:left="708" w:right="-3735"/>
        <w:rPr>
          <w:rFonts w:eastAsia="Times New Roman" w:cstheme="minorHAnsi"/>
          <w:szCs w:val="22"/>
        </w:rPr>
      </w:pPr>
      <w:r w:rsidRPr="00C44C2E">
        <w:rPr>
          <w:rFonts w:eastAsia="Times New Roman" w:cstheme="minorHAnsi"/>
          <w:b/>
          <w:bCs/>
          <w:color w:val="000000"/>
          <w:szCs w:val="22"/>
        </w:rPr>
        <w:t>4.3 - Niveau INTERMEDIAIRE </w:t>
      </w:r>
    </w:p>
    <w:p w14:paraId="4E1F5AFE" w14:textId="77777777" w:rsidR="00BA5885" w:rsidRPr="00C44C2E" w:rsidRDefault="00BA5885" w:rsidP="00C44C2E">
      <w:pPr>
        <w:ind w:left="708" w:right="-3735"/>
        <w:rPr>
          <w:rFonts w:eastAsia="Times New Roman" w:cstheme="minorHAnsi"/>
          <w:szCs w:val="22"/>
        </w:rPr>
      </w:pPr>
      <w:r w:rsidRPr="00C44C2E">
        <w:rPr>
          <w:rFonts w:eastAsia="Times New Roman" w:cstheme="minorHAnsi"/>
          <w:b/>
          <w:bCs/>
          <w:color w:val="000000"/>
          <w:szCs w:val="22"/>
        </w:rPr>
        <w:t>4.4 - Niveau AVANCE </w:t>
      </w:r>
    </w:p>
    <w:p w14:paraId="23F29021"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color w:val="000000"/>
          <w:szCs w:val="22"/>
        </w:rPr>
        <w:t>Tous les niveaux et toutes les épreuves sont accessibles aux jeunes conducteurs ainsi qu'aux licenciés Handi. Ils auront leur propre classement. Les prestations se font sans laisse ni récompense, quel que soit le niveau d’évolution.</w:t>
      </w:r>
    </w:p>
    <w:p w14:paraId="2B8FF65D" w14:textId="77777777" w:rsidR="00BA5885" w:rsidRPr="00C44C2E" w:rsidRDefault="00BA5885" w:rsidP="004D6889">
      <w:pPr>
        <w:pStyle w:val="Titre2"/>
        <w:keepNext w:val="0"/>
        <w:keepLines w:val="0"/>
        <w:spacing w:before="0"/>
        <w:rPr>
          <w:rFonts w:ascii="Verdana" w:eastAsia="Times New Roman" w:hAnsi="Verdana"/>
          <w:color w:val="auto"/>
          <w:sz w:val="22"/>
          <w:szCs w:val="22"/>
          <w:lang w:eastAsia="fr-FR"/>
        </w:rPr>
      </w:pPr>
      <w:bookmarkStart w:id="13" w:name="_Toc90278140"/>
      <w:r w:rsidRPr="00C44C2E">
        <w:rPr>
          <w:rFonts w:ascii="Verdana" w:eastAsia="Times New Roman" w:hAnsi="Verdana"/>
          <w:color w:val="auto"/>
          <w:sz w:val="22"/>
          <w:szCs w:val="22"/>
          <w:lang w:eastAsia="fr-FR"/>
        </w:rPr>
        <w:t>4.1 Niveau DEBUTANT</w:t>
      </w:r>
      <w:bookmarkEnd w:id="13"/>
      <w:r w:rsidRPr="00C44C2E">
        <w:rPr>
          <w:rFonts w:ascii="Verdana" w:eastAsia="Times New Roman" w:hAnsi="Verdana"/>
          <w:color w:val="auto"/>
          <w:sz w:val="22"/>
          <w:szCs w:val="22"/>
          <w:lang w:eastAsia="fr-FR"/>
        </w:rPr>
        <w:t> </w:t>
      </w:r>
    </w:p>
    <w:p w14:paraId="4CEB265A" w14:textId="77777777" w:rsidR="00BA5885" w:rsidRPr="00C44C2E" w:rsidRDefault="00BA5885" w:rsidP="004D6889">
      <w:pPr>
        <w:pStyle w:val="CorpsA"/>
        <w:rPr>
          <w:rStyle w:val="Aucun"/>
          <w:rFonts w:ascii="Verdana" w:hAnsi="Verdana" w:cstheme="minorHAnsi"/>
          <w:i/>
          <w:iCs/>
        </w:rPr>
      </w:pPr>
      <w:r w:rsidRPr="00C44C2E">
        <w:rPr>
          <w:rStyle w:val="Aucun"/>
          <w:rFonts w:ascii="Verdana" w:hAnsi="Verdana" w:cstheme="minorHAnsi"/>
          <w:i/>
          <w:iCs/>
        </w:rPr>
        <w:t>Durée : 1 minute à 2 minutes</w:t>
      </w:r>
    </w:p>
    <w:p w14:paraId="742B18FE" w14:textId="77777777" w:rsidR="00BA5885" w:rsidRPr="00C44C2E" w:rsidRDefault="00BA5885" w:rsidP="004D6889">
      <w:pPr>
        <w:pStyle w:val="CorpsA"/>
        <w:rPr>
          <w:rStyle w:val="AucunA"/>
          <w:rFonts w:ascii="Verdana" w:hAnsi="Verdana" w:cstheme="minorHAnsi"/>
        </w:rPr>
      </w:pPr>
      <w:r w:rsidRPr="00C44C2E">
        <w:rPr>
          <w:rStyle w:val="AucunA"/>
          <w:rFonts w:ascii="Verdana" w:hAnsi="Verdana" w:cstheme="minorHAnsi"/>
        </w:rPr>
        <w:t xml:space="preserve">La routine sera effectuée en Freestyle ou en Heelwork To Music, selon votre choix lors de l'inscription au concours. </w:t>
      </w:r>
    </w:p>
    <w:p w14:paraId="346AC15C" w14:textId="77777777" w:rsidR="00BA5885" w:rsidRPr="00C44C2E" w:rsidRDefault="00BA5885" w:rsidP="004D6889">
      <w:pPr>
        <w:pStyle w:val="CorpsA"/>
        <w:rPr>
          <w:rStyle w:val="AucunA"/>
          <w:rFonts w:ascii="Verdana" w:hAnsi="Verdana" w:cstheme="minorHAnsi"/>
        </w:rPr>
      </w:pPr>
      <w:r w:rsidRPr="00C44C2E">
        <w:rPr>
          <w:rStyle w:val="AucunA"/>
          <w:rFonts w:ascii="Verdana" w:hAnsi="Verdana" w:cstheme="minorHAnsi"/>
        </w:rPr>
        <w:t>Nombre de passages maximum durant le concours : 2 si le nombre de concurrents le permet. La meilleure des 2 notes sera retenue pour le classement si 2 passages effectués dans un même concours.</w:t>
      </w:r>
    </w:p>
    <w:p w14:paraId="7E88AE46" w14:textId="77777777" w:rsidR="00BA5885" w:rsidRPr="00C44C2E" w:rsidRDefault="00BA5885" w:rsidP="004D6889">
      <w:pPr>
        <w:pStyle w:val="CorpsA"/>
        <w:rPr>
          <w:rStyle w:val="AucunA"/>
          <w:rFonts w:ascii="Verdana" w:hAnsi="Verdana" w:cstheme="minorHAnsi"/>
        </w:rPr>
      </w:pPr>
    </w:p>
    <w:p w14:paraId="5C92BB0C" w14:textId="77777777" w:rsidR="00BA5885" w:rsidRPr="00C44C2E" w:rsidRDefault="00BA5885" w:rsidP="00C44C2E">
      <w:pPr>
        <w:pStyle w:val="CorpsA"/>
        <w:spacing w:line="240" w:lineRule="auto"/>
        <w:ind w:right="-3735"/>
        <w:rPr>
          <w:rStyle w:val="Aucun"/>
          <w:rFonts w:ascii="Verdana" w:hAnsi="Verdana" w:cstheme="minorHAnsi"/>
          <w:b/>
          <w:bCs/>
          <w:i/>
          <w:iCs/>
        </w:rPr>
      </w:pPr>
      <w:r w:rsidRPr="00C44C2E">
        <w:rPr>
          <w:rStyle w:val="Aucun"/>
          <w:rFonts w:ascii="Verdana" w:hAnsi="Verdana" w:cstheme="minorHAnsi"/>
          <w:b/>
          <w:bCs/>
          <w:i/>
          <w:iCs/>
        </w:rPr>
        <w:t>Préconisations pour le niveau « débutant »</w:t>
      </w:r>
    </w:p>
    <w:p w14:paraId="041EB2E0" w14:textId="77777777" w:rsidR="00BA5885" w:rsidRPr="00C44C2E" w:rsidRDefault="00BA5885" w:rsidP="004D6889">
      <w:pPr>
        <w:pStyle w:val="CorpsA"/>
        <w:rPr>
          <w:rStyle w:val="Aucun"/>
          <w:rFonts w:ascii="Verdana" w:hAnsi="Verdana" w:cstheme="minorHAnsi"/>
          <w:i/>
          <w:iCs/>
          <w:color w:val="auto"/>
        </w:rPr>
      </w:pPr>
      <w:r w:rsidRPr="00C44C2E">
        <w:rPr>
          <w:rStyle w:val="Aucun"/>
          <w:rFonts w:ascii="Verdana" w:hAnsi="Verdana" w:cstheme="minorHAnsi"/>
          <w:i/>
          <w:iCs/>
          <w:color w:val="auto"/>
        </w:rPr>
        <w:t>La difficulté moyenne est peu élevée et les exercices présentés peuvent être simples mais doivent être propres et bien exécuté</w:t>
      </w:r>
      <w:r w:rsidRPr="00C44C2E">
        <w:rPr>
          <w:rStyle w:val="Aucun"/>
          <w:rFonts w:ascii="Verdana" w:hAnsi="Verdana" w:cstheme="minorHAnsi"/>
          <w:i/>
          <w:iCs/>
          <w:color w:val="auto"/>
          <w:lang w:val="it-IT"/>
        </w:rPr>
        <w:t>s. En HTM le chien</w:t>
      </w:r>
      <w:r w:rsidRPr="00C44C2E">
        <w:rPr>
          <w:rStyle w:val="Aucun"/>
          <w:rFonts w:ascii="Verdana" w:hAnsi="Verdana" w:cstheme="minorHAnsi"/>
          <w:i/>
          <w:iCs/>
          <w:color w:val="auto"/>
        </w:rPr>
        <w:t xml:space="preserve"> </w:t>
      </w:r>
      <w:r w:rsidRPr="00C44C2E">
        <w:rPr>
          <w:rStyle w:val="Aucun"/>
          <w:rFonts w:ascii="Verdana" w:hAnsi="Verdana" w:cstheme="minorHAnsi"/>
          <w:i/>
          <w:iCs/>
          <w:color w:val="auto"/>
          <w:u w:color="00FDFF"/>
        </w:rPr>
        <w:t xml:space="preserve">devrait </w:t>
      </w:r>
      <w:r w:rsidRPr="00C44C2E">
        <w:rPr>
          <w:rStyle w:val="Aucun"/>
          <w:rFonts w:ascii="Verdana" w:hAnsi="Verdana" w:cstheme="minorHAnsi"/>
          <w:i/>
          <w:iCs/>
          <w:color w:val="auto"/>
        </w:rPr>
        <w:t xml:space="preserve">montrer  </w:t>
      </w:r>
      <w:r w:rsidRPr="00C44C2E">
        <w:rPr>
          <w:rStyle w:val="Aucun"/>
          <w:rFonts w:ascii="Verdana" w:hAnsi="Verdana" w:cstheme="minorHAnsi"/>
          <w:i/>
          <w:iCs/>
          <w:color w:val="auto"/>
          <w:u w:color="00FDFF"/>
        </w:rPr>
        <w:t xml:space="preserve">approximativement </w:t>
      </w:r>
      <w:r w:rsidRPr="00C44C2E">
        <w:rPr>
          <w:rStyle w:val="Aucun"/>
          <w:rFonts w:ascii="Verdana" w:hAnsi="Verdana" w:cstheme="minorHAnsi"/>
          <w:i/>
          <w:iCs/>
          <w:color w:val="auto"/>
        </w:rPr>
        <w:t>4 positions diffé</w:t>
      </w:r>
      <w:r w:rsidRPr="00C44C2E">
        <w:rPr>
          <w:rStyle w:val="Aucun"/>
          <w:rFonts w:ascii="Verdana" w:hAnsi="Verdana" w:cstheme="minorHAnsi"/>
          <w:i/>
          <w:iCs/>
          <w:color w:val="auto"/>
          <w:lang w:val="pt-PT"/>
        </w:rPr>
        <w:t>rentes. L</w:t>
      </w:r>
      <w:r w:rsidRPr="00C44C2E">
        <w:rPr>
          <w:rStyle w:val="Aucun"/>
          <w:rFonts w:ascii="Verdana" w:hAnsi="Verdana" w:cstheme="minorHAnsi"/>
          <w:color w:val="auto"/>
          <w:rtl/>
          <w:lang w:val="ar-SA"/>
        </w:rPr>
        <w:t>’</w:t>
      </w:r>
      <w:r w:rsidRPr="00C44C2E">
        <w:rPr>
          <w:rStyle w:val="Aucun"/>
          <w:rFonts w:ascii="Verdana" w:hAnsi="Verdana" w:cstheme="minorHAnsi"/>
          <w:i/>
          <w:iCs/>
          <w:color w:val="auto"/>
        </w:rPr>
        <w:t xml:space="preserve">aide gestuelle  du conducteur est autorisée. Aucun changement de rythme n'est nécessaire. </w:t>
      </w:r>
    </w:p>
    <w:p w14:paraId="28C0E3FD" w14:textId="77777777" w:rsidR="00BA5885" w:rsidRPr="00C44C2E" w:rsidRDefault="00BA5885" w:rsidP="004D6889">
      <w:pPr>
        <w:pStyle w:val="Titre2"/>
        <w:keepNext w:val="0"/>
        <w:keepLines w:val="0"/>
        <w:spacing w:before="0"/>
        <w:rPr>
          <w:rFonts w:ascii="Verdana" w:eastAsia="Times New Roman" w:hAnsi="Verdana"/>
          <w:color w:val="auto"/>
          <w:sz w:val="22"/>
          <w:szCs w:val="22"/>
          <w:lang w:eastAsia="fr-FR"/>
        </w:rPr>
      </w:pPr>
      <w:bookmarkStart w:id="14" w:name="_Toc90278141"/>
      <w:r w:rsidRPr="00C44C2E">
        <w:rPr>
          <w:rFonts w:ascii="Verdana" w:eastAsia="Times New Roman" w:hAnsi="Verdana"/>
          <w:color w:val="auto"/>
          <w:sz w:val="22"/>
          <w:szCs w:val="22"/>
          <w:lang w:eastAsia="fr-FR"/>
        </w:rPr>
        <w:t>4.2 Niveau NOVICE</w:t>
      </w:r>
      <w:bookmarkEnd w:id="14"/>
    </w:p>
    <w:p w14:paraId="0AF7259F" w14:textId="77777777" w:rsidR="00BA5885" w:rsidRPr="00C44C2E" w:rsidRDefault="00BA5885" w:rsidP="004D6889">
      <w:pPr>
        <w:pStyle w:val="CorpsA"/>
        <w:rPr>
          <w:rStyle w:val="Aucun"/>
          <w:rFonts w:ascii="Verdana" w:hAnsi="Verdana" w:cstheme="minorHAnsi"/>
          <w:i/>
          <w:iCs/>
          <w:color w:val="auto"/>
        </w:rPr>
      </w:pPr>
      <w:r w:rsidRPr="00C44C2E">
        <w:rPr>
          <w:rStyle w:val="Aucun"/>
          <w:rFonts w:ascii="Verdana" w:hAnsi="Verdana" w:cstheme="minorHAnsi"/>
          <w:i/>
          <w:iCs/>
          <w:color w:val="auto"/>
        </w:rPr>
        <w:t>Durée : 1 minute 30 à 2 minutes 30</w:t>
      </w:r>
    </w:p>
    <w:p w14:paraId="466B0DE4" w14:textId="77777777" w:rsidR="00BA5885" w:rsidRPr="00C44C2E" w:rsidRDefault="00BA5885" w:rsidP="004D6889">
      <w:pPr>
        <w:pStyle w:val="CorpsA"/>
        <w:rPr>
          <w:rStyle w:val="AucunA"/>
          <w:rFonts w:ascii="Verdana" w:hAnsi="Verdana" w:cstheme="minorHAnsi"/>
          <w:color w:val="auto"/>
        </w:rPr>
      </w:pPr>
      <w:r w:rsidRPr="00C44C2E">
        <w:rPr>
          <w:rStyle w:val="AucunA"/>
          <w:rFonts w:ascii="Verdana" w:hAnsi="Verdana" w:cstheme="minorHAnsi"/>
          <w:color w:val="auto"/>
        </w:rPr>
        <w:t xml:space="preserve">La routine sera effectuée en Freestyle ou en Heelwork To Music, selon votre choix lors de l'inscription au concours. </w:t>
      </w:r>
    </w:p>
    <w:p w14:paraId="1400C876" w14:textId="77777777" w:rsidR="00BA5885" w:rsidRPr="00C44C2E" w:rsidRDefault="00BA5885" w:rsidP="004D6889">
      <w:pPr>
        <w:pStyle w:val="CorpsA"/>
        <w:rPr>
          <w:rStyle w:val="AucunA"/>
          <w:rFonts w:ascii="Verdana" w:hAnsi="Verdana" w:cstheme="minorHAnsi"/>
          <w:color w:val="auto"/>
        </w:rPr>
      </w:pPr>
      <w:r w:rsidRPr="00C44C2E">
        <w:rPr>
          <w:rStyle w:val="AucunA"/>
          <w:rFonts w:ascii="Verdana" w:hAnsi="Verdana" w:cstheme="minorHAnsi"/>
          <w:color w:val="auto"/>
        </w:rPr>
        <w:t>Nombre de passages maximum durant le concours : 2 si le nombre de concurrents le permet. La meilleure des 2 notes sera retenue pour le classement si 2 passages effectués dans un même concours.</w:t>
      </w:r>
    </w:p>
    <w:p w14:paraId="7D17082B" w14:textId="77777777" w:rsidR="00BA5885" w:rsidRPr="00C44C2E" w:rsidRDefault="00BA5885" w:rsidP="004D6889">
      <w:pPr>
        <w:pStyle w:val="CorpsA"/>
        <w:rPr>
          <w:rStyle w:val="Aucun"/>
          <w:rFonts w:ascii="Verdana" w:hAnsi="Verdana" w:cstheme="minorHAnsi"/>
          <w:color w:val="auto"/>
          <w:u w:color="7030A0"/>
        </w:rPr>
      </w:pPr>
    </w:p>
    <w:p w14:paraId="77A14763" w14:textId="77777777" w:rsidR="00BA5885" w:rsidRPr="00C44C2E" w:rsidRDefault="00BA5885" w:rsidP="004D6889">
      <w:pPr>
        <w:pStyle w:val="CorpsA"/>
        <w:rPr>
          <w:rStyle w:val="Aucun"/>
          <w:rFonts w:ascii="Verdana" w:hAnsi="Verdana" w:cstheme="minorHAnsi"/>
          <w:b/>
          <w:bCs/>
          <w:i/>
          <w:iCs/>
          <w:color w:val="auto"/>
        </w:rPr>
      </w:pPr>
      <w:r w:rsidRPr="00C44C2E">
        <w:rPr>
          <w:rStyle w:val="Aucun"/>
          <w:rFonts w:ascii="Verdana" w:hAnsi="Verdana" w:cstheme="minorHAnsi"/>
          <w:b/>
          <w:bCs/>
          <w:i/>
          <w:iCs/>
          <w:color w:val="auto"/>
        </w:rPr>
        <w:t>Préconisations pour le niveau</w:t>
      </w:r>
      <w:r w:rsidRPr="00C44C2E">
        <w:rPr>
          <w:rStyle w:val="Aucun"/>
          <w:rFonts w:ascii="Verdana" w:hAnsi="Verdana" w:cstheme="minorHAnsi"/>
          <w:b/>
          <w:bCs/>
          <w:i/>
          <w:iCs/>
          <w:color w:val="auto"/>
          <w:lang w:val="it-IT"/>
        </w:rPr>
        <w:t xml:space="preserve"> » </w:t>
      </w:r>
      <w:r w:rsidRPr="00C44C2E">
        <w:rPr>
          <w:rStyle w:val="Aucun"/>
          <w:rFonts w:ascii="Verdana" w:hAnsi="Verdana" w:cstheme="minorHAnsi"/>
          <w:b/>
          <w:bCs/>
          <w:i/>
          <w:iCs/>
          <w:color w:val="auto"/>
        </w:rPr>
        <w:t>novice »</w:t>
      </w:r>
    </w:p>
    <w:p w14:paraId="013CA538" w14:textId="77777777" w:rsidR="00BA5885" w:rsidRPr="00C44C2E" w:rsidRDefault="00BA5885" w:rsidP="004D6889">
      <w:pPr>
        <w:pStyle w:val="CorpsA"/>
        <w:rPr>
          <w:rFonts w:ascii="Verdana" w:hAnsi="Verdana"/>
          <w:b/>
          <w:bCs/>
          <w:color w:val="auto"/>
        </w:rPr>
      </w:pPr>
      <w:r w:rsidRPr="00C44C2E">
        <w:rPr>
          <w:rStyle w:val="Aucun"/>
          <w:rFonts w:ascii="Verdana" w:hAnsi="Verdana" w:cstheme="minorHAnsi"/>
          <w:i/>
          <w:iCs/>
          <w:color w:val="auto"/>
        </w:rPr>
        <w:t>La difficulté moyenne est peu élevée, mais il devrait y avoir des mouvements plus difficiles qu’en niveau débutant. En HTM, le chien devrait</w:t>
      </w:r>
      <w:r w:rsidRPr="00C44C2E">
        <w:rPr>
          <w:rStyle w:val="Aucun"/>
          <w:rFonts w:ascii="Verdana" w:hAnsi="Verdana" w:cstheme="minorHAnsi"/>
          <w:i/>
          <w:iCs/>
          <w:color w:val="auto"/>
          <w:u w:color="00FDFF"/>
        </w:rPr>
        <w:t xml:space="preserve"> </w:t>
      </w:r>
      <w:r w:rsidRPr="00C44C2E">
        <w:rPr>
          <w:rStyle w:val="Aucun"/>
          <w:rFonts w:ascii="Verdana" w:hAnsi="Verdana" w:cstheme="minorHAnsi"/>
          <w:i/>
          <w:iCs/>
          <w:color w:val="auto"/>
        </w:rPr>
        <w:t>montrer approximativement</w:t>
      </w:r>
      <w:r w:rsidRPr="00C44C2E">
        <w:rPr>
          <w:rStyle w:val="Aucun"/>
          <w:rFonts w:ascii="Verdana" w:hAnsi="Verdana" w:cstheme="minorHAnsi"/>
          <w:i/>
          <w:iCs/>
          <w:color w:val="auto"/>
          <w:u w:color="00FDFF"/>
        </w:rPr>
        <w:t xml:space="preserve"> </w:t>
      </w:r>
      <w:r w:rsidRPr="00C44C2E">
        <w:rPr>
          <w:rStyle w:val="Aucun"/>
          <w:rFonts w:ascii="Verdana" w:hAnsi="Verdana" w:cstheme="minorHAnsi"/>
          <w:i/>
          <w:iCs/>
          <w:color w:val="auto"/>
        </w:rPr>
        <w:t xml:space="preserve">6 </w:t>
      </w:r>
      <w:r w:rsidRPr="00C44C2E">
        <w:rPr>
          <w:rStyle w:val="Aucun"/>
          <w:rFonts w:ascii="Verdana" w:hAnsi="Verdana" w:cstheme="minorHAnsi"/>
          <w:i/>
          <w:iCs/>
          <w:color w:val="auto"/>
        </w:rPr>
        <w:lastRenderedPageBreak/>
        <w:t>positions différentes et évoluer si possible dans 2 directions différentes. Une aide gestuelle occasionnelle du conducteur est autorisée. Au moins un changement de rythme est nécessaire.</w:t>
      </w:r>
    </w:p>
    <w:p w14:paraId="0E9AF963" w14:textId="77777777" w:rsidR="00BA5885" w:rsidRPr="00C44C2E" w:rsidRDefault="00BA5885" w:rsidP="00C44C2E">
      <w:pPr>
        <w:pStyle w:val="Titre2"/>
        <w:ind w:right="-3735"/>
        <w:rPr>
          <w:rFonts w:ascii="Verdana" w:eastAsia="Times New Roman" w:hAnsi="Verdana"/>
          <w:color w:val="auto"/>
          <w:sz w:val="22"/>
          <w:szCs w:val="22"/>
          <w:lang w:eastAsia="fr-FR"/>
        </w:rPr>
      </w:pPr>
      <w:bookmarkStart w:id="15" w:name="_Toc90278142"/>
      <w:r w:rsidRPr="00C44C2E">
        <w:rPr>
          <w:rFonts w:ascii="Verdana" w:eastAsia="Times New Roman" w:hAnsi="Verdana"/>
          <w:color w:val="auto"/>
          <w:sz w:val="22"/>
          <w:szCs w:val="22"/>
          <w:lang w:eastAsia="fr-FR"/>
        </w:rPr>
        <w:t>4.3 Niveau INTERMEDIAIRE</w:t>
      </w:r>
      <w:bookmarkEnd w:id="15"/>
    </w:p>
    <w:p w14:paraId="6A5E0C9A"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i/>
          <w:iCs/>
          <w:color w:val="000000"/>
          <w:szCs w:val="22"/>
          <w:u w:val="single"/>
        </w:rPr>
        <w:t>Durée : 2 minutes à 3 minutes 30</w:t>
      </w:r>
    </w:p>
    <w:p w14:paraId="351659C8"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color w:val="000000"/>
          <w:szCs w:val="22"/>
        </w:rPr>
        <w:t>La routine sera effectuée en Freestyle ou en Heelwork To Music, selon votre choix lors de l'inscription au concours. </w:t>
      </w:r>
    </w:p>
    <w:p w14:paraId="357F2A1E"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b/>
          <w:bCs/>
          <w:szCs w:val="22"/>
        </w:rPr>
        <w:t>A ce niveau, vous devrez présenter dans votre programme des figures plus techniques et un ensemble artistique plus harmonieux.</w:t>
      </w:r>
    </w:p>
    <w:p w14:paraId="6A7FA048"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szCs w:val="22"/>
        </w:rPr>
        <w:t>Nombre de passages maximum durant le concours : 1 sauf si le nombre de concurrents permet un second passage. La meilleure des 2 notes sera retenue pour le classement si 2 passages effectués dans un même concours.</w:t>
      </w:r>
    </w:p>
    <w:p w14:paraId="3D34CCC3" w14:textId="77777777" w:rsidR="00BA5885" w:rsidRPr="00C44C2E" w:rsidRDefault="00BA5885" w:rsidP="004D6889">
      <w:pPr>
        <w:spacing w:line="276" w:lineRule="auto"/>
        <w:rPr>
          <w:rFonts w:eastAsia="Times New Roman" w:cstheme="minorHAnsi"/>
          <w:szCs w:val="22"/>
        </w:rPr>
      </w:pPr>
    </w:p>
    <w:p w14:paraId="2DA0302E"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b/>
          <w:bCs/>
          <w:i/>
          <w:iCs/>
          <w:szCs w:val="22"/>
        </w:rPr>
        <w:t>Préconisations pour le niveau « intermédiaire »</w:t>
      </w:r>
    </w:p>
    <w:p w14:paraId="7565184B"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i/>
          <w:iCs/>
          <w:szCs w:val="22"/>
        </w:rPr>
        <w:t>La difficulté moyenne est élevée avec des combinaisons de mouvements et davantage de difficultés techniques. Le maître doit évoluer en harmonie avec la musique. En HTM le chien devrait montrer approximativement 8 positions différentes et se déplacer dans 2 à 3 directions différentes. Au minimum 2 changements de rythme sont attendus.  </w:t>
      </w:r>
    </w:p>
    <w:p w14:paraId="4261EF4E" w14:textId="77777777" w:rsidR="00BA5885" w:rsidRPr="00C44C2E" w:rsidRDefault="00BA5885" w:rsidP="004D6889">
      <w:pPr>
        <w:pStyle w:val="Titre2"/>
        <w:keepNext w:val="0"/>
        <w:keepLines w:val="0"/>
        <w:spacing w:before="0"/>
        <w:rPr>
          <w:rFonts w:ascii="Verdana" w:eastAsia="Times New Roman" w:hAnsi="Verdana"/>
          <w:color w:val="auto"/>
          <w:sz w:val="22"/>
          <w:szCs w:val="22"/>
          <w:lang w:eastAsia="fr-FR"/>
        </w:rPr>
      </w:pPr>
      <w:bookmarkStart w:id="16" w:name="_Toc90278143"/>
      <w:r w:rsidRPr="00C44C2E">
        <w:rPr>
          <w:rFonts w:ascii="Verdana" w:eastAsia="Times New Roman" w:hAnsi="Verdana"/>
          <w:color w:val="auto"/>
          <w:sz w:val="22"/>
          <w:szCs w:val="22"/>
          <w:lang w:eastAsia="fr-FR"/>
        </w:rPr>
        <w:t>4.4 Niveau AVANCE</w:t>
      </w:r>
      <w:bookmarkEnd w:id="16"/>
      <w:r w:rsidRPr="00C44C2E">
        <w:rPr>
          <w:rFonts w:ascii="Verdana" w:eastAsia="Times New Roman" w:hAnsi="Verdana"/>
          <w:color w:val="auto"/>
          <w:sz w:val="22"/>
          <w:szCs w:val="22"/>
          <w:lang w:eastAsia="fr-FR"/>
        </w:rPr>
        <w:t> </w:t>
      </w:r>
    </w:p>
    <w:p w14:paraId="42265921"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i/>
          <w:iCs/>
          <w:color w:val="000000"/>
          <w:szCs w:val="22"/>
          <w:u w:val="single"/>
        </w:rPr>
        <w:t>Durée : 2 minutes 30 à 4 minutes</w:t>
      </w:r>
    </w:p>
    <w:p w14:paraId="54362001"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color w:val="000000"/>
          <w:szCs w:val="22"/>
        </w:rPr>
        <w:t>La routine sera effectuée en Freestyle ou en Heelwork To Music, selon votre choix lors de l'inscription au concours. </w:t>
      </w:r>
    </w:p>
    <w:p w14:paraId="3B76981C"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b/>
          <w:bCs/>
          <w:color w:val="000000"/>
          <w:szCs w:val="22"/>
        </w:rPr>
        <w:t>Niveau supérieur du Dog Dancing où la chorégraphie met en valeur les compétences techniques et artistiques de l’équipe.</w:t>
      </w:r>
    </w:p>
    <w:p w14:paraId="4FB64A87"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color w:val="000000"/>
          <w:szCs w:val="22"/>
        </w:rPr>
        <w:t>Nombre de passages maximum durant le concours : 1 sauf si le nombre de concurrents permet un second passage. La meilleure des 2 notes sera retenue pour le classement si 2 passages effectués dans un même concours.</w:t>
      </w:r>
    </w:p>
    <w:p w14:paraId="1F560D83" w14:textId="77777777" w:rsidR="00BA5885" w:rsidRPr="00C44C2E" w:rsidRDefault="00BA5885" w:rsidP="004D6889">
      <w:pPr>
        <w:spacing w:line="276" w:lineRule="auto"/>
        <w:rPr>
          <w:rFonts w:eastAsia="Times New Roman" w:cstheme="minorHAnsi"/>
          <w:szCs w:val="22"/>
        </w:rPr>
      </w:pPr>
    </w:p>
    <w:p w14:paraId="435126B8"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b/>
          <w:bCs/>
          <w:i/>
          <w:iCs/>
          <w:color w:val="000000"/>
          <w:szCs w:val="22"/>
        </w:rPr>
        <w:t>Préconisations pour le niveau « avancé » </w:t>
      </w:r>
    </w:p>
    <w:p w14:paraId="1B47294D"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i/>
          <w:iCs/>
          <w:szCs w:val="22"/>
        </w:rPr>
        <w:t>La difficulté moyenne est très élevée, avec beaucoup de mouvements et des combinaisons présentant des difficultés techniques. Le chien doit travailler en autonomie, à distance et/ou dans le dos du conducteur. Artistiquement les pas de danse sont en harmonie avec la musique et l</w:t>
      </w:r>
      <w:r w:rsidRPr="00C44C2E">
        <w:rPr>
          <w:rFonts w:eastAsia="Times New Roman" w:cstheme="minorHAnsi"/>
          <w:szCs w:val="22"/>
        </w:rPr>
        <w:t>’</w:t>
      </w:r>
      <w:r w:rsidRPr="00C44C2E">
        <w:rPr>
          <w:rFonts w:eastAsia="Times New Roman" w:cstheme="minorHAnsi"/>
          <w:i/>
          <w:iCs/>
          <w:szCs w:val="22"/>
        </w:rPr>
        <w:t>interprétation doit coller au thème de la routine. </w:t>
      </w:r>
    </w:p>
    <w:p w14:paraId="14083B41"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i/>
          <w:iCs/>
          <w:szCs w:val="22"/>
        </w:rPr>
        <w:t>En HTM le chien devrait montrer entre 8 et 10 positions différentes avec au minimum 3 changements de direction. Il doit travailler de chaque côté du conducteur. Les liens servent à passer d</w:t>
      </w:r>
      <w:r w:rsidRPr="00C44C2E">
        <w:rPr>
          <w:rFonts w:eastAsia="Times New Roman" w:cstheme="minorHAnsi"/>
          <w:szCs w:val="22"/>
        </w:rPr>
        <w:t>’</w:t>
      </w:r>
      <w:r w:rsidRPr="00C44C2E">
        <w:rPr>
          <w:rFonts w:eastAsia="Times New Roman" w:cstheme="minorHAnsi"/>
          <w:i/>
          <w:iCs/>
          <w:szCs w:val="22"/>
        </w:rPr>
        <w:t>une position à une autre, le chien montre qu</w:t>
      </w:r>
      <w:r w:rsidRPr="00C44C2E">
        <w:rPr>
          <w:rFonts w:eastAsia="Times New Roman" w:cstheme="minorHAnsi"/>
          <w:szCs w:val="22"/>
        </w:rPr>
        <w:t>’</w:t>
      </w:r>
      <w:r w:rsidRPr="00C44C2E">
        <w:rPr>
          <w:rFonts w:eastAsia="Times New Roman" w:cstheme="minorHAnsi"/>
          <w:i/>
          <w:iCs/>
          <w:szCs w:val="22"/>
        </w:rPr>
        <w:t>il</w:t>
      </w:r>
      <w:r w:rsidRPr="00C44C2E">
        <w:rPr>
          <w:rFonts w:eastAsia="Times New Roman" w:cstheme="minorHAnsi"/>
          <w:i/>
          <w:iCs/>
          <w:color w:val="000000"/>
          <w:szCs w:val="22"/>
        </w:rPr>
        <w:t xml:space="preserve"> connaît parfaitement les positions demandées. Plusieurs changements de rythme sont nécessaires. </w:t>
      </w:r>
    </w:p>
    <w:p w14:paraId="1AD5DCA5" w14:textId="77777777" w:rsidR="00BA5885" w:rsidRPr="00C44C2E" w:rsidRDefault="00BA5885" w:rsidP="004D6889">
      <w:pPr>
        <w:spacing w:line="276" w:lineRule="auto"/>
        <w:rPr>
          <w:rFonts w:eastAsia="Times New Roman" w:cstheme="minorHAnsi"/>
          <w:szCs w:val="22"/>
        </w:rPr>
      </w:pPr>
    </w:p>
    <w:p w14:paraId="197E69FB" w14:textId="77777777" w:rsidR="00BA5885" w:rsidRPr="00C44C2E" w:rsidRDefault="00BA5885" w:rsidP="004D6889">
      <w:pPr>
        <w:spacing w:line="276" w:lineRule="auto"/>
        <w:rPr>
          <w:rFonts w:eastAsia="Times New Roman" w:cstheme="minorHAnsi"/>
          <w:szCs w:val="22"/>
        </w:rPr>
      </w:pPr>
      <w:r w:rsidRPr="00C44C2E">
        <w:rPr>
          <w:rFonts w:eastAsia="Times New Roman" w:cstheme="minorHAnsi"/>
          <w:b/>
          <w:bCs/>
          <w:color w:val="000000"/>
          <w:szCs w:val="22"/>
        </w:rPr>
        <w:t>Nota</w:t>
      </w:r>
      <w:r w:rsidRPr="00C44C2E">
        <w:rPr>
          <w:rFonts w:eastAsia="Times New Roman" w:cstheme="minorHAnsi"/>
          <w:color w:val="000000"/>
          <w:szCs w:val="22"/>
        </w:rPr>
        <w:t xml:space="preserve"> : Les niveaux novices, intermédiaires et avancés auront accès au Grand Prix de France de Dog Dancing de la Société Centrale Canine.</w:t>
      </w:r>
    </w:p>
    <w:p w14:paraId="21B472F7" w14:textId="77777777" w:rsidR="00BA5885" w:rsidRPr="00C44C2E" w:rsidRDefault="00BA5885" w:rsidP="00C44C2E">
      <w:pPr>
        <w:pStyle w:val="Titre1"/>
        <w:ind w:right="-3735"/>
        <w:rPr>
          <w:rFonts w:ascii="Verdana" w:eastAsia="Times New Roman" w:hAnsi="Verdana"/>
          <w:color w:val="auto"/>
          <w:sz w:val="22"/>
          <w:szCs w:val="22"/>
          <w:lang w:eastAsia="fr-FR"/>
        </w:rPr>
      </w:pPr>
      <w:bookmarkStart w:id="17" w:name="_Toc90278144"/>
      <w:r w:rsidRPr="00C44C2E">
        <w:rPr>
          <w:rFonts w:ascii="Verdana" w:eastAsia="Times New Roman" w:hAnsi="Verdana"/>
          <w:color w:val="auto"/>
          <w:sz w:val="22"/>
          <w:szCs w:val="22"/>
          <w:lang w:eastAsia="fr-FR"/>
        </w:rPr>
        <w:lastRenderedPageBreak/>
        <w:t>5 - LES CATEGORIES</w:t>
      </w:r>
      <w:bookmarkEnd w:id="17"/>
    </w:p>
    <w:p w14:paraId="22AB2AB9" w14:textId="77777777" w:rsidR="00BA5885" w:rsidRPr="00C44C2E" w:rsidRDefault="00BA5885" w:rsidP="00C44C2E">
      <w:pPr>
        <w:pStyle w:val="Titre2"/>
        <w:ind w:right="-3735"/>
        <w:rPr>
          <w:rFonts w:ascii="Verdana" w:eastAsia="Times New Roman" w:hAnsi="Verdana"/>
          <w:color w:val="auto"/>
          <w:sz w:val="22"/>
          <w:szCs w:val="22"/>
          <w:lang w:eastAsia="fr-FR"/>
        </w:rPr>
      </w:pPr>
      <w:bookmarkStart w:id="18" w:name="_Toc90278145"/>
      <w:r w:rsidRPr="00C44C2E">
        <w:rPr>
          <w:rFonts w:ascii="Verdana" w:eastAsia="Times New Roman" w:hAnsi="Verdana"/>
          <w:color w:val="auto"/>
          <w:sz w:val="22"/>
          <w:szCs w:val="22"/>
          <w:lang w:eastAsia="fr-FR"/>
        </w:rPr>
        <w:t>5.1 Catégorie SENIOR</w:t>
      </w:r>
      <w:bookmarkEnd w:id="18"/>
    </w:p>
    <w:p w14:paraId="1B92CF81" w14:textId="77777777" w:rsidR="00BA5885" w:rsidRPr="00C44C2E" w:rsidRDefault="00BA5885" w:rsidP="00C44C2E">
      <w:pPr>
        <w:pStyle w:val="Titre2"/>
        <w:ind w:right="-3735"/>
        <w:rPr>
          <w:rFonts w:ascii="Verdana" w:eastAsia="Times New Roman" w:hAnsi="Verdana"/>
          <w:color w:val="auto"/>
          <w:sz w:val="22"/>
          <w:szCs w:val="22"/>
          <w:lang w:eastAsia="fr-FR"/>
        </w:rPr>
      </w:pPr>
      <w:bookmarkStart w:id="19" w:name="_Toc90278146"/>
      <w:r w:rsidRPr="00C44C2E">
        <w:rPr>
          <w:rFonts w:ascii="Verdana" w:eastAsia="Times New Roman" w:hAnsi="Verdana"/>
          <w:color w:val="auto"/>
          <w:sz w:val="22"/>
          <w:szCs w:val="22"/>
          <w:lang w:eastAsia="fr-FR"/>
        </w:rPr>
        <w:t>5.2 Catégorie JUNIOR (Jeunes jusqu’à 14 ans)</w:t>
      </w:r>
      <w:bookmarkEnd w:id="19"/>
      <w:r w:rsidRPr="00C44C2E">
        <w:rPr>
          <w:rFonts w:ascii="Verdana" w:eastAsia="Times New Roman" w:hAnsi="Verdana"/>
          <w:color w:val="auto"/>
          <w:sz w:val="22"/>
          <w:szCs w:val="22"/>
          <w:lang w:eastAsia="fr-FR"/>
        </w:rPr>
        <w:t xml:space="preserve"> </w:t>
      </w:r>
    </w:p>
    <w:p w14:paraId="6A2F4899" w14:textId="77777777" w:rsidR="00BA5885" w:rsidRPr="00C44C2E" w:rsidRDefault="00BA5885" w:rsidP="00C44C2E">
      <w:pPr>
        <w:spacing w:after="240"/>
        <w:ind w:right="-3735"/>
        <w:rPr>
          <w:rFonts w:eastAsia="Times New Roman" w:cstheme="minorHAnsi"/>
          <w:szCs w:val="22"/>
        </w:rPr>
      </w:pPr>
      <w:r w:rsidRPr="00C44C2E">
        <w:rPr>
          <w:rFonts w:eastAsia="Times New Roman" w:cstheme="minorHAnsi"/>
          <w:szCs w:val="22"/>
        </w:rPr>
        <w:t xml:space="preserve">Pas de limite inférieure d’âge mais le junior doit être en capacité de contrôler son chien. </w:t>
      </w:r>
    </w:p>
    <w:p w14:paraId="33011363" w14:textId="77777777" w:rsidR="00BA5885" w:rsidRPr="00C44C2E" w:rsidRDefault="00BA5885" w:rsidP="00C44C2E">
      <w:pPr>
        <w:pStyle w:val="Titre1"/>
        <w:ind w:right="-3735"/>
        <w:rPr>
          <w:rFonts w:ascii="Verdana" w:eastAsia="Times New Roman" w:hAnsi="Verdana"/>
          <w:color w:val="auto"/>
          <w:sz w:val="22"/>
          <w:szCs w:val="22"/>
          <w:lang w:eastAsia="fr-FR"/>
        </w:rPr>
      </w:pPr>
      <w:bookmarkStart w:id="20" w:name="_Toc90278147"/>
      <w:r w:rsidRPr="00C44C2E">
        <w:rPr>
          <w:rFonts w:ascii="Verdana" w:eastAsia="Times New Roman" w:hAnsi="Verdana"/>
          <w:color w:val="auto"/>
          <w:sz w:val="22"/>
          <w:szCs w:val="22"/>
          <w:lang w:eastAsia="fr-FR"/>
        </w:rPr>
        <w:t>6 - NOTATION SUR 4 RUBRIQUES</w:t>
      </w:r>
      <w:bookmarkEnd w:id="20"/>
    </w:p>
    <w:p w14:paraId="4B5195D4" w14:textId="77777777" w:rsidR="00BA5885" w:rsidRPr="00C44C2E" w:rsidRDefault="00BA5885" w:rsidP="00C44C2E">
      <w:pPr>
        <w:ind w:right="-3735"/>
        <w:rPr>
          <w:rFonts w:eastAsia="Times New Roman" w:cstheme="minorHAnsi"/>
          <w:b/>
          <w:bCs/>
          <w:color w:val="000000"/>
          <w:szCs w:val="22"/>
        </w:rPr>
      </w:pPr>
      <w:r w:rsidRPr="00C44C2E">
        <w:rPr>
          <w:rFonts w:eastAsia="Times New Roman" w:cstheme="minorHAnsi"/>
          <w:b/>
          <w:bCs/>
          <w:color w:val="000000"/>
          <w:szCs w:val="22"/>
        </w:rPr>
        <w:t>Selon la feuille de notation - Annexe 2</w:t>
      </w:r>
    </w:p>
    <w:p w14:paraId="13EDD031" w14:textId="77777777" w:rsidR="00BA5885" w:rsidRPr="00C44C2E" w:rsidRDefault="00BA5885" w:rsidP="00C44C2E">
      <w:pPr>
        <w:ind w:right="-3735"/>
        <w:rPr>
          <w:rFonts w:eastAsia="Times New Roman" w:cstheme="minorHAnsi"/>
          <w:szCs w:val="22"/>
        </w:rPr>
      </w:pPr>
      <w:r w:rsidRPr="00C44C2E">
        <w:rPr>
          <w:rFonts w:eastAsia="Times New Roman" w:cstheme="minorHAnsi"/>
          <w:b/>
          <w:bCs/>
          <w:color w:val="000000"/>
          <w:szCs w:val="22"/>
        </w:rPr>
        <w:t>Les prestations seront jugées sur 30 points : </w:t>
      </w:r>
    </w:p>
    <w:p w14:paraId="2558AA0A" w14:textId="77777777" w:rsidR="00BA5885" w:rsidRPr="00C44C2E" w:rsidRDefault="00BA5885" w:rsidP="00C44C2E">
      <w:pPr>
        <w:numPr>
          <w:ilvl w:val="0"/>
          <w:numId w:val="47"/>
        </w:numPr>
        <w:ind w:right="-3735"/>
        <w:textAlignment w:val="baseline"/>
        <w:rPr>
          <w:rFonts w:eastAsia="Times New Roman" w:cstheme="minorHAnsi"/>
          <w:color w:val="000000"/>
          <w:szCs w:val="22"/>
        </w:rPr>
      </w:pPr>
      <w:r w:rsidRPr="00C44C2E">
        <w:rPr>
          <w:rFonts w:eastAsia="Times New Roman" w:cstheme="minorHAnsi"/>
          <w:b/>
          <w:bCs/>
          <w:color w:val="000000"/>
          <w:szCs w:val="22"/>
        </w:rPr>
        <w:t>9 points pour la présentation  </w:t>
      </w:r>
    </w:p>
    <w:p w14:paraId="55800AFD" w14:textId="77777777" w:rsidR="00BA5885" w:rsidRPr="00C44C2E" w:rsidRDefault="00BA5885" w:rsidP="00C44C2E">
      <w:pPr>
        <w:numPr>
          <w:ilvl w:val="0"/>
          <w:numId w:val="47"/>
        </w:numPr>
        <w:ind w:right="-3735"/>
        <w:textAlignment w:val="baseline"/>
        <w:rPr>
          <w:rFonts w:eastAsia="Times New Roman" w:cstheme="minorHAnsi"/>
          <w:color w:val="000000"/>
          <w:szCs w:val="22"/>
        </w:rPr>
      </w:pPr>
      <w:r w:rsidRPr="00C44C2E">
        <w:rPr>
          <w:rFonts w:eastAsia="Times New Roman" w:cstheme="minorHAnsi"/>
          <w:b/>
          <w:bCs/>
          <w:color w:val="000000"/>
          <w:szCs w:val="22"/>
        </w:rPr>
        <w:t>9 points pour le contenu </w:t>
      </w:r>
    </w:p>
    <w:p w14:paraId="2C325F15" w14:textId="77777777" w:rsidR="00BA5885" w:rsidRPr="00C44C2E" w:rsidRDefault="00BA5885" w:rsidP="00C44C2E">
      <w:pPr>
        <w:numPr>
          <w:ilvl w:val="0"/>
          <w:numId w:val="47"/>
        </w:numPr>
        <w:ind w:right="-3735"/>
        <w:textAlignment w:val="baseline"/>
        <w:rPr>
          <w:rFonts w:eastAsia="Times New Roman" w:cstheme="minorHAnsi"/>
          <w:color w:val="000000"/>
          <w:szCs w:val="22"/>
        </w:rPr>
      </w:pPr>
      <w:r w:rsidRPr="00C44C2E">
        <w:rPr>
          <w:rFonts w:eastAsia="Times New Roman" w:cstheme="minorHAnsi"/>
          <w:b/>
          <w:bCs/>
          <w:color w:val="000000"/>
          <w:szCs w:val="22"/>
        </w:rPr>
        <w:t>9 points pour l</w:t>
      </w:r>
      <w:r w:rsidRPr="00C44C2E">
        <w:rPr>
          <w:rFonts w:eastAsia="Times New Roman" w:cstheme="minorHAnsi"/>
          <w:color w:val="000000"/>
          <w:szCs w:val="22"/>
        </w:rPr>
        <w:t>’</w:t>
      </w:r>
      <w:r w:rsidRPr="00C44C2E">
        <w:rPr>
          <w:rFonts w:eastAsia="Times New Roman" w:cstheme="minorHAnsi"/>
          <w:b/>
          <w:bCs/>
          <w:color w:val="000000"/>
          <w:szCs w:val="22"/>
        </w:rPr>
        <w:t>interprétation musicale</w:t>
      </w:r>
    </w:p>
    <w:p w14:paraId="237673EF" w14:textId="77777777" w:rsidR="00BA5885" w:rsidRPr="00C44C2E" w:rsidRDefault="00BA5885" w:rsidP="00C44C2E">
      <w:pPr>
        <w:numPr>
          <w:ilvl w:val="0"/>
          <w:numId w:val="47"/>
        </w:numPr>
        <w:ind w:right="-3735"/>
        <w:textAlignment w:val="baseline"/>
        <w:rPr>
          <w:rFonts w:eastAsia="Times New Roman" w:cstheme="minorHAnsi"/>
          <w:color w:val="000000"/>
          <w:szCs w:val="22"/>
        </w:rPr>
      </w:pPr>
      <w:r w:rsidRPr="00C44C2E">
        <w:rPr>
          <w:rFonts w:eastAsia="Times New Roman" w:cstheme="minorHAnsi"/>
          <w:b/>
          <w:bCs/>
          <w:color w:val="000000"/>
          <w:szCs w:val="22"/>
        </w:rPr>
        <w:t>3 points pour le bien-être animal </w:t>
      </w:r>
    </w:p>
    <w:p w14:paraId="124A605C" w14:textId="77777777" w:rsidR="00BA5885" w:rsidRPr="00C44C2E" w:rsidRDefault="00BA5885" w:rsidP="00C44C2E">
      <w:pPr>
        <w:ind w:right="-3735"/>
        <w:rPr>
          <w:rFonts w:eastAsia="Times New Roman" w:cstheme="minorHAnsi"/>
          <w:szCs w:val="22"/>
        </w:rPr>
      </w:pPr>
    </w:p>
    <w:p w14:paraId="4A5F564E" w14:textId="77777777" w:rsidR="00BA5885" w:rsidRPr="00C44C2E" w:rsidRDefault="00BA5885" w:rsidP="004D6889">
      <w:pPr>
        <w:spacing w:line="276" w:lineRule="auto"/>
        <w:rPr>
          <w:rFonts w:eastAsia="Times New Roman" w:cstheme="minorHAnsi"/>
          <w:b/>
          <w:bCs/>
          <w:color w:val="000000"/>
          <w:szCs w:val="22"/>
          <w:u w:val="single"/>
        </w:rPr>
      </w:pPr>
      <w:bookmarkStart w:id="21" w:name="_Toc90278148"/>
      <w:r w:rsidRPr="00C44C2E">
        <w:rPr>
          <w:rStyle w:val="Titre2Car"/>
          <w:rFonts w:ascii="Verdana" w:hAnsi="Verdana"/>
          <w:sz w:val="22"/>
          <w:szCs w:val="22"/>
        </w:rPr>
        <w:t>6.1 Présentation</w:t>
      </w:r>
      <w:bookmarkEnd w:id="21"/>
      <w:r w:rsidRPr="00C44C2E">
        <w:rPr>
          <w:rStyle w:val="Titre2Car"/>
          <w:rFonts w:ascii="Verdana" w:hAnsi="Verdana"/>
          <w:sz w:val="22"/>
          <w:szCs w:val="22"/>
        </w:rPr>
        <w:br/>
      </w:r>
      <w:r w:rsidRPr="00C44C2E">
        <w:rPr>
          <w:rFonts w:eastAsia="Times New Roman" w:cstheme="minorHAnsi"/>
          <w:b/>
          <w:bCs/>
          <w:color w:val="000000"/>
          <w:szCs w:val="22"/>
          <w:u w:val="single"/>
        </w:rPr>
        <w:t>Critères notés en Présentation - maximum 9 points</w:t>
      </w:r>
    </w:p>
    <w:p w14:paraId="467EC09B" w14:textId="77777777" w:rsidR="00BA5885" w:rsidRPr="00C44C2E" w:rsidRDefault="00BA5885" w:rsidP="004D6889">
      <w:pPr>
        <w:pStyle w:val="CorpsA"/>
        <w:numPr>
          <w:ilvl w:val="0"/>
          <w:numId w:val="42"/>
        </w:numPr>
        <w:ind w:left="1068"/>
        <w:rPr>
          <w:rFonts w:ascii="Verdana" w:hAnsi="Verdana" w:cstheme="minorHAnsi"/>
          <w:lang w:val="it-IT"/>
        </w:rPr>
      </w:pPr>
      <w:r w:rsidRPr="00C44C2E">
        <w:rPr>
          <w:rStyle w:val="Aucun"/>
          <w:rFonts w:ascii="Verdana" w:hAnsi="Verdana" w:cstheme="minorHAnsi"/>
          <w:lang w:val="it-IT"/>
        </w:rPr>
        <w:t>La coop</w:t>
      </w:r>
      <w:r w:rsidRPr="00C44C2E">
        <w:rPr>
          <w:rStyle w:val="Aucun"/>
          <w:rFonts w:ascii="Verdana" w:hAnsi="Verdana" w:cstheme="minorHAnsi"/>
        </w:rPr>
        <w:t>ération</w:t>
      </w:r>
    </w:p>
    <w:p w14:paraId="07AFE516" w14:textId="77777777" w:rsidR="00BA5885" w:rsidRPr="00C44C2E" w:rsidRDefault="00BA5885" w:rsidP="004D6889">
      <w:pPr>
        <w:pStyle w:val="CorpsA"/>
        <w:numPr>
          <w:ilvl w:val="0"/>
          <w:numId w:val="42"/>
        </w:numPr>
        <w:ind w:left="1068"/>
        <w:rPr>
          <w:rFonts w:ascii="Verdana" w:hAnsi="Verdana" w:cstheme="minorHAnsi"/>
          <w:lang w:val="it-IT"/>
        </w:rPr>
      </w:pPr>
      <w:r w:rsidRPr="00C44C2E">
        <w:rPr>
          <w:rStyle w:val="Aucun"/>
          <w:rFonts w:ascii="Verdana" w:hAnsi="Verdana" w:cstheme="minorHAnsi"/>
          <w:lang w:val="it-IT"/>
        </w:rPr>
        <w:t>La fluidit</w:t>
      </w:r>
      <w:r w:rsidRPr="00C44C2E">
        <w:rPr>
          <w:rStyle w:val="Aucun"/>
          <w:rFonts w:ascii="Verdana" w:hAnsi="Verdana" w:cstheme="minorHAnsi"/>
        </w:rPr>
        <w:t>é</w:t>
      </w:r>
    </w:p>
    <w:p w14:paraId="01F42A41" w14:textId="77777777" w:rsidR="00BA5885" w:rsidRPr="00C44C2E" w:rsidRDefault="00BA5885" w:rsidP="004D6889">
      <w:pPr>
        <w:pStyle w:val="CorpsA"/>
        <w:numPr>
          <w:ilvl w:val="0"/>
          <w:numId w:val="42"/>
        </w:numPr>
        <w:ind w:left="1068"/>
        <w:rPr>
          <w:rFonts w:ascii="Verdana" w:hAnsi="Verdana" w:cstheme="minorHAnsi"/>
        </w:rPr>
      </w:pPr>
      <w:r w:rsidRPr="00C44C2E">
        <w:rPr>
          <w:rStyle w:val="Aucun"/>
          <w:rFonts w:ascii="Verdana" w:hAnsi="Verdana" w:cstheme="minorHAnsi"/>
        </w:rPr>
        <w:t>La ré</w:t>
      </w:r>
      <w:r w:rsidRPr="00C44C2E">
        <w:rPr>
          <w:rStyle w:val="Aucun"/>
          <w:rFonts w:ascii="Verdana" w:hAnsi="Verdana" w:cstheme="minorHAnsi"/>
          <w:lang w:val="en-US"/>
        </w:rPr>
        <w:t>activit</w:t>
      </w:r>
      <w:r w:rsidRPr="00C44C2E">
        <w:rPr>
          <w:rStyle w:val="Aucun"/>
          <w:rFonts w:ascii="Verdana" w:hAnsi="Verdana" w:cstheme="minorHAnsi"/>
        </w:rPr>
        <w:t>é</w:t>
      </w:r>
    </w:p>
    <w:p w14:paraId="0F05A801" w14:textId="77777777" w:rsidR="00BA5885" w:rsidRPr="00C44C2E" w:rsidRDefault="00BA5885" w:rsidP="004D6889">
      <w:pPr>
        <w:pStyle w:val="CorpsA"/>
        <w:numPr>
          <w:ilvl w:val="0"/>
          <w:numId w:val="42"/>
        </w:numPr>
        <w:ind w:left="1068"/>
        <w:rPr>
          <w:rFonts w:ascii="Verdana" w:hAnsi="Verdana" w:cstheme="minorHAnsi"/>
        </w:rPr>
      </w:pPr>
      <w:r w:rsidRPr="00C44C2E">
        <w:rPr>
          <w:rStyle w:val="AucunA"/>
          <w:rFonts w:ascii="Verdana" w:hAnsi="Verdana" w:cstheme="minorHAnsi"/>
        </w:rPr>
        <w:t>Commandes / signalisation</w:t>
      </w:r>
    </w:p>
    <w:p w14:paraId="670ADE2B" w14:textId="77777777" w:rsidR="00BA5885" w:rsidRPr="00C44C2E" w:rsidRDefault="00BA5885" w:rsidP="004D6889">
      <w:pPr>
        <w:pStyle w:val="CorpsA"/>
        <w:numPr>
          <w:ilvl w:val="0"/>
          <w:numId w:val="42"/>
        </w:numPr>
        <w:ind w:left="1068"/>
        <w:rPr>
          <w:rFonts w:ascii="Verdana" w:hAnsi="Verdana" w:cstheme="minorHAnsi"/>
        </w:rPr>
      </w:pPr>
      <w:r w:rsidRPr="00C44C2E">
        <w:rPr>
          <w:rStyle w:val="AucunA"/>
          <w:rFonts w:ascii="Verdana" w:hAnsi="Verdana" w:cstheme="minorHAnsi"/>
        </w:rPr>
        <w:t>Présentation du jour</w:t>
      </w:r>
    </w:p>
    <w:p w14:paraId="26FA041E" w14:textId="77777777" w:rsidR="00BA5885" w:rsidRPr="00C44C2E" w:rsidRDefault="00BA5885" w:rsidP="004D6889">
      <w:pPr>
        <w:pStyle w:val="CorpsA"/>
        <w:numPr>
          <w:ilvl w:val="0"/>
          <w:numId w:val="42"/>
        </w:numPr>
        <w:ind w:left="1068"/>
        <w:rPr>
          <w:rFonts w:ascii="Verdana" w:hAnsi="Verdana" w:cstheme="minorHAnsi"/>
          <w:color w:val="auto"/>
        </w:rPr>
      </w:pPr>
      <w:r w:rsidRPr="00C44C2E">
        <w:rPr>
          <w:rStyle w:val="AucunA"/>
          <w:rFonts w:ascii="Verdana" w:hAnsi="Verdana" w:cstheme="minorHAnsi"/>
          <w:color w:val="auto"/>
        </w:rPr>
        <w:t>Exécution correcte des tricks</w:t>
      </w:r>
    </w:p>
    <w:p w14:paraId="607CCD56" w14:textId="77777777" w:rsidR="00BA5885" w:rsidRPr="00C44C2E" w:rsidRDefault="00BA5885" w:rsidP="004D6889">
      <w:pPr>
        <w:pStyle w:val="CorpsA"/>
        <w:rPr>
          <w:rStyle w:val="Aucun"/>
          <w:rFonts w:ascii="Verdana" w:hAnsi="Verdana" w:cstheme="minorHAnsi"/>
          <w:i/>
          <w:iCs/>
          <w:color w:val="auto"/>
        </w:rPr>
      </w:pPr>
      <w:r w:rsidRPr="00C44C2E">
        <w:rPr>
          <w:rStyle w:val="Aucun"/>
          <w:rFonts w:ascii="Verdana" w:hAnsi="Verdana" w:cstheme="minorHAnsi"/>
          <w:i/>
          <w:iCs/>
          <w:color w:val="auto"/>
        </w:rPr>
        <w:t>Les éléments pris en compte dans la notation de cette rubrique sont : aboiements excessifs, mouvements mal exécutés, erreurs manipulations, etc …</w:t>
      </w:r>
    </w:p>
    <w:p w14:paraId="2EDE3F4C" w14:textId="77777777" w:rsidR="00BA5885" w:rsidRPr="00C44C2E" w:rsidRDefault="00BA5885" w:rsidP="004D6889">
      <w:pPr>
        <w:pStyle w:val="Titre2"/>
        <w:keepNext w:val="0"/>
        <w:keepLines w:val="0"/>
        <w:spacing w:before="0"/>
        <w:rPr>
          <w:rFonts w:ascii="Verdana" w:hAnsi="Verdana"/>
          <w:color w:val="auto"/>
          <w:sz w:val="22"/>
          <w:szCs w:val="22"/>
        </w:rPr>
      </w:pPr>
      <w:bookmarkStart w:id="22" w:name="_Toc90278149"/>
      <w:r w:rsidRPr="00C44C2E">
        <w:rPr>
          <w:rFonts w:ascii="Verdana" w:eastAsia="Times New Roman" w:hAnsi="Verdana"/>
          <w:color w:val="auto"/>
          <w:sz w:val="22"/>
          <w:szCs w:val="22"/>
        </w:rPr>
        <w:t>6.2 Contenu</w:t>
      </w:r>
      <w:bookmarkEnd w:id="22"/>
    </w:p>
    <w:p w14:paraId="1F2F2565" w14:textId="77777777" w:rsidR="00BA5885" w:rsidRPr="00C44C2E" w:rsidRDefault="00BA5885" w:rsidP="004D6889">
      <w:pPr>
        <w:pStyle w:val="CorpsA"/>
        <w:rPr>
          <w:rFonts w:ascii="Verdana" w:eastAsia="Times New Roman" w:hAnsi="Verdana" w:cstheme="minorHAnsi"/>
          <w:b/>
          <w:bCs/>
          <w:u w:val="single"/>
        </w:rPr>
      </w:pPr>
      <w:r w:rsidRPr="00C44C2E">
        <w:rPr>
          <w:rFonts w:ascii="Verdana" w:eastAsia="Times New Roman" w:hAnsi="Verdana" w:cstheme="minorHAnsi"/>
          <w:b/>
          <w:bCs/>
          <w:u w:val="single"/>
        </w:rPr>
        <w:t>Critères notés en Contenu - maximum 9 points</w:t>
      </w:r>
    </w:p>
    <w:p w14:paraId="6EBA64E9" w14:textId="77777777" w:rsidR="00BA5885" w:rsidRPr="00C44C2E" w:rsidRDefault="00BA5885" w:rsidP="004D6889">
      <w:pPr>
        <w:pStyle w:val="CorpsA"/>
        <w:numPr>
          <w:ilvl w:val="0"/>
          <w:numId w:val="43"/>
        </w:numPr>
        <w:ind w:left="1069"/>
        <w:rPr>
          <w:rFonts w:ascii="Verdana" w:hAnsi="Verdana" w:cstheme="minorHAnsi"/>
          <w:color w:val="auto"/>
        </w:rPr>
      </w:pPr>
      <w:r w:rsidRPr="00C44C2E">
        <w:rPr>
          <w:rStyle w:val="Aucun"/>
          <w:rFonts w:ascii="Verdana" w:hAnsi="Verdana" w:cstheme="minorHAnsi"/>
          <w:color w:val="auto"/>
        </w:rPr>
        <w:t>Focus – concentration sur le chien et non le conducteur (pas de surexposition du conducteur)</w:t>
      </w:r>
    </w:p>
    <w:p w14:paraId="7FBE3AF2" w14:textId="77777777" w:rsidR="00BA5885" w:rsidRPr="00C44C2E" w:rsidRDefault="00BA5885" w:rsidP="004D6889">
      <w:pPr>
        <w:pStyle w:val="CorpsA"/>
        <w:numPr>
          <w:ilvl w:val="0"/>
          <w:numId w:val="43"/>
        </w:numPr>
        <w:ind w:left="1069"/>
        <w:rPr>
          <w:rFonts w:ascii="Verdana" w:hAnsi="Verdana" w:cstheme="minorHAnsi"/>
          <w:color w:val="auto"/>
        </w:rPr>
      </w:pPr>
      <w:r w:rsidRPr="00C44C2E">
        <w:rPr>
          <w:rStyle w:val="AucunA"/>
          <w:rFonts w:ascii="Verdana" w:hAnsi="Verdana" w:cstheme="minorHAnsi"/>
          <w:color w:val="auto"/>
        </w:rPr>
        <w:t>Structure de la routine</w:t>
      </w:r>
    </w:p>
    <w:p w14:paraId="3FE8634E" w14:textId="77777777" w:rsidR="00BA5885" w:rsidRPr="00C44C2E" w:rsidRDefault="00BA5885" w:rsidP="004D6889">
      <w:pPr>
        <w:pStyle w:val="CorpsA"/>
        <w:numPr>
          <w:ilvl w:val="0"/>
          <w:numId w:val="43"/>
        </w:numPr>
        <w:ind w:left="1069"/>
        <w:rPr>
          <w:rFonts w:ascii="Verdana" w:hAnsi="Verdana" w:cstheme="minorHAnsi"/>
          <w:color w:val="auto"/>
        </w:rPr>
      </w:pPr>
      <w:r w:rsidRPr="00C44C2E">
        <w:rPr>
          <w:rStyle w:val="Aucun"/>
          <w:rFonts w:ascii="Verdana" w:hAnsi="Verdana" w:cstheme="minorHAnsi"/>
          <w:color w:val="auto"/>
        </w:rPr>
        <w:t>Utilisation é</w:t>
      </w:r>
      <w:r w:rsidRPr="00C44C2E">
        <w:rPr>
          <w:rStyle w:val="Aucun"/>
          <w:rFonts w:ascii="Verdana" w:hAnsi="Verdana" w:cstheme="minorHAnsi"/>
          <w:color w:val="auto"/>
          <w:lang w:val="it-IT"/>
        </w:rPr>
        <w:t>quilibr</w:t>
      </w:r>
      <w:r w:rsidRPr="00C44C2E">
        <w:rPr>
          <w:rStyle w:val="Aucun"/>
          <w:rFonts w:ascii="Verdana" w:hAnsi="Verdana" w:cstheme="minorHAnsi"/>
          <w:color w:val="auto"/>
        </w:rPr>
        <w:t xml:space="preserve">ée de la piste </w:t>
      </w:r>
    </w:p>
    <w:p w14:paraId="513677E2" w14:textId="77777777" w:rsidR="00BA5885" w:rsidRPr="00C44C2E" w:rsidRDefault="00BA5885" w:rsidP="004D6889">
      <w:pPr>
        <w:pStyle w:val="CorpsA"/>
        <w:numPr>
          <w:ilvl w:val="0"/>
          <w:numId w:val="43"/>
        </w:numPr>
        <w:ind w:left="1069"/>
        <w:rPr>
          <w:rFonts w:ascii="Verdana" w:hAnsi="Verdana" w:cstheme="minorHAnsi"/>
          <w:color w:val="auto"/>
        </w:rPr>
      </w:pPr>
      <w:r w:rsidRPr="00C44C2E">
        <w:rPr>
          <w:rStyle w:val="Aucun"/>
          <w:rFonts w:ascii="Verdana" w:hAnsi="Verdana" w:cstheme="minorHAnsi"/>
          <w:color w:val="auto"/>
        </w:rPr>
        <w:t>Un nombre de mouvements appropriés pour que la routine soit intéressante et sans exc</w:t>
      </w:r>
      <w:r w:rsidRPr="00C44C2E">
        <w:rPr>
          <w:rStyle w:val="Aucun"/>
          <w:rFonts w:ascii="Verdana" w:hAnsi="Verdana" w:cstheme="minorHAnsi"/>
          <w:color w:val="auto"/>
          <w:lang w:val="it-IT"/>
        </w:rPr>
        <w:t>è</w:t>
      </w:r>
      <w:r w:rsidRPr="00C44C2E">
        <w:rPr>
          <w:rStyle w:val="Aucun"/>
          <w:rFonts w:ascii="Verdana" w:hAnsi="Verdana" w:cstheme="minorHAnsi"/>
          <w:color w:val="auto"/>
        </w:rPr>
        <w:t>s</w:t>
      </w:r>
    </w:p>
    <w:p w14:paraId="31A1FD0F" w14:textId="77777777" w:rsidR="00BA5885" w:rsidRPr="00C44C2E" w:rsidRDefault="00BA5885" w:rsidP="004D6889">
      <w:pPr>
        <w:pStyle w:val="CorpsA"/>
        <w:numPr>
          <w:ilvl w:val="0"/>
          <w:numId w:val="43"/>
        </w:numPr>
        <w:ind w:left="1069"/>
        <w:rPr>
          <w:rFonts w:ascii="Verdana" w:hAnsi="Verdana" w:cstheme="minorHAnsi"/>
          <w:color w:val="auto"/>
        </w:rPr>
      </w:pPr>
      <w:r w:rsidRPr="00C44C2E">
        <w:rPr>
          <w:rStyle w:val="AucunA"/>
          <w:rFonts w:ascii="Verdana" w:hAnsi="Verdana" w:cstheme="minorHAnsi"/>
          <w:color w:val="auto"/>
        </w:rPr>
        <w:t>Variété de mouvements</w:t>
      </w:r>
    </w:p>
    <w:p w14:paraId="2E75E7C4" w14:textId="77777777" w:rsidR="00BA5885" w:rsidRPr="00C44C2E" w:rsidRDefault="00BA5885" w:rsidP="004D6889">
      <w:pPr>
        <w:pStyle w:val="CorpsA"/>
        <w:numPr>
          <w:ilvl w:val="0"/>
          <w:numId w:val="43"/>
        </w:numPr>
        <w:ind w:left="1069"/>
        <w:rPr>
          <w:rFonts w:ascii="Verdana" w:hAnsi="Verdana" w:cstheme="minorHAnsi"/>
          <w:color w:val="auto"/>
        </w:rPr>
      </w:pPr>
      <w:r w:rsidRPr="00C44C2E">
        <w:rPr>
          <w:rStyle w:val="AucunA"/>
          <w:rFonts w:ascii="Verdana" w:hAnsi="Verdana" w:cstheme="minorHAnsi"/>
          <w:color w:val="auto"/>
        </w:rPr>
        <w:t>Difficulté de mouvements individuels</w:t>
      </w:r>
    </w:p>
    <w:p w14:paraId="7C491055" w14:textId="77777777" w:rsidR="00BA5885" w:rsidRPr="00C44C2E" w:rsidRDefault="00BA5885" w:rsidP="004D6889">
      <w:pPr>
        <w:pStyle w:val="CorpsA"/>
        <w:numPr>
          <w:ilvl w:val="0"/>
          <w:numId w:val="44"/>
        </w:numPr>
        <w:ind w:left="1057" w:hanging="348"/>
        <w:rPr>
          <w:rFonts w:ascii="Verdana" w:hAnsi="Verdana" w:cstheme="minorHAnsi"/>
          <w:color w:val="auto"/>
        </w:rPr>
      </w:pPr>
      <w:r w:rsidRPr="00C44C2E">
        <w:rPr>
          <w:rStyle w:val="AucunA"/>
          <w:rFonts w:ascii="Verdana" w:hAnsi="Verdana" w:cstheme="minorHAnsi"/>
          <w:color w:val="auto"/>
        </w:rPr>
        <w:t>Transitions, liens entre mouvements / pas un assemblage de mouvements non liés entre eux</w:t>
      </w:r>
    </w:p>
    <w:p w14:paraId="1A048DAF" w14:textId="77777777" w:rsidR="00BA5885" w:rsidRPr="00C44C2E" w:rsidRDefault="00BA5885" w:rsidP="004D6889">
      <w:pPr>
        <w:pStyle w:val="CorpsA"/>
        <w:rPr>
          <w:rFonts w:ascii="Verdana" w:hAnsi="Verdana" w:cstheme="minorHAnsi"/>
          <w:color w:val="auto"/>
        </w:rPr>
      </w:pPr>
      <w:r w:rsidRPr="00C44C2E">
        <w:rPr>
          <w:rStyle w:val="Aucun"/>
          <w:rFonts w:ascii="Verdana" w:hAnsi="Verdana" w:cstheme="minorHAnsi"/>
          <w:i/>
          <w:iCs/>
          <w:color w:val="auto"/>
        </w:rPr>
        <w:t>Les éléments pris en compte dans la notation de cette rubrique sont :  non-respect de la règle 25/75%, déguisement du chien, mauvaise utilisation des accessoires, mouvements non liés entre eux, etc…</w:t>
      </w:r>
    </w:p>
    <w:p w14:paraId="3BBC2F57" w14:textId="77777777" w:rsidR="00BA5885" w:rsidRPr="00C44C2E" w:rsidRDefault="00BA5885" w:rsidP="00C44C2E">
      <w:pPr>
        <w:pStyle w:val="CorpsA"/>
        <w:ind w:right="-3735"/>
        <w:rPr>
          <w:rFonts w:ascii="Verdana" w:eastAsia="Times New Roman" w:hAnsi="Verdana" w:cstheme="minorHAnsi"/>
        </w:rPr>
      </w:pPr>
    </w:p>
    <w:p w14:paraId="3D71025C" w14:textId="77777777" w:rsidR="00BA5885" w:rsidRPr="00C44C2E" w:rsidRDefault="00BA5885" w:rsidP="004D6889">
      <w:pPr>
        <w:spacing w:line="276" w:lineRule="auto"/>
        <w:rPr>
          <w:rFonts w:eastAsia="Times New Roman" w:cstheme="minorHAnsi"/>
          <w:szCs w:val="22"/>
        </w:rPr>
      </w:pPr>
      <w:bookmarkStart w:id="23" w:name="_Toc90278150"/>
      <w:r w:rsidRPr="00963091">
        <w:rPr>
          <w:rStyle w:val="Titre2Car"/>
          <w:rFonts w:ascii="Verdana" w:hAnsi="Verdana"/>
          <w:color w:val="auto"/>
          <w:sz w:val="22"/>
          <w:szCs w:val="22"/>
        </w:rPr>
        <w:t>6.3 Interprétation artistique</w:t>
      </w:r>
      <w:bookmarkEnd w:id="23"/>
      <w:r w:rsidRPr="00C44C2E">
        <w:rPr>
          <w:rStyle w:val="Titre2Car"/>
          <w:rFonts w:ascii="Verdana" w:hAnsi="Verdana"/>
          <w:sz w:val="22"/>
          <w:szCs w:val="22"/>
        </w:rPr>
        <w:br/>
      </w:r>
      <w:r w:rsidRPr="00C44C2E">
        <w:rPr>
          <w:rFonts w:eastAsia="Times New Roman" w:cstheme="minorHAnsi"/>
          <w:b/>
          <w:bCs/>
          <w:color w:val="000000"/>
          <w:szCs w:val="22"/>
          <w:u w:val="single"/>
        </w:rPr>
        <w:t>Critères notés en Interprétation artistique - maximum 9 points</w:t>
      </w:r>
    </w:p>
    <w:p w14:paraId="33745086" w14:textId="77777777" w:rsidR="00BA5885" w:rsidRPr="00C44C2E" w:rsidRDefault="00BA5885" w:rsidP="004D6889">
      <w:pPr>
        <w:pStyle w:val="CorpsA"/>
        <w:numPr>
          <w:ilvl w:val="0"/>
          <w:numId w:val="45"/>
        </w:numPr>
        <w:ind w:left="1134"/>
        <w:rPr>
          <w:rFonts w:ascii="Verdana" w:hAnsi="Verdana" w:cstheme="minorHAnsi"/>
          <w:color w:val="auto"/>
        </w:rPr>
      </w:pPr>
      <w:r w:rsidRPr="00C44C2E">
        <w:rPr>
          <w:rStyle w:val="AucunA"/>
          <w:rFonts w:ascii="Verdana" w:hAnsi="Verdana" w:cstheme="minorHAnsi"/>
          <w:color w:val="auto"/>
        </w:rPr>
        <w:lastRenderedPageBreak/>
        <w:t>Visualisation du concept</w:t>
      </w:r>
    </w:p>
    <w:p w14:paraId="1041FB00" w14:textId="77777777" w:rsidR="00BA5885" w:rsidRPr="00C44C2E" w:rsidRDefault="00BA5885" w:rsidP="004D6889">
      <w:pPr>
        <w:pStyle w:val="CorpsA"/>
        <w:numPr>
          <w:ilvl w:val="0"/>
          <w:numId w:val="45"/>
        </w:numPr>
        <w:ind w:left="1134"/>
        <w:rPr>
          <w:rFonts w:ascii="Verdana" w:hAnsi="Verdana" w:cstheme="minorHAnsi"/>
          <w:color w:val="auto"/>
        </w:rPr>
      </w:pPr>
      <w:r w:rsidRPr="00C44C2E">
        <w:rPr>
          <w:rStyle w:val="AucunA"/>
          <w:rFonts w:ascii="Verdana" w:hAnsi="Verdana" w:cstheme="minorHAnsi"/>
          <w:color w:val="auto"/>
        </w:rPr>
        <w:t>La musique convient au rythme et aux mouvements du chien</w:t>
      </w:r>
    </w:p>
    <w:p w14:paraId="4E46EC11" w14:textId="77777777" w:rsidR="00BA5885" w:rsidRPr="00C44C2E" w:rsidRDefault="00BA5885" w:rsidP="004D6889">
      <w:pPr>
        <w:pStyle w:val="CorpsA"/>
        <w:numPr>
          <w:ilvl w:val="0"/>
          <w:numId w:val="45"/>
        </w:numPr>
        <w:ind w:left="1134"/>
        <w:rPr>
          <w:rFonts w:ascii="Verdana" w:hAnsi="Verdana" w:cstheme="minorHAnsi"/>
          <w:color w:val="auto"/>
        </w:rPr>
      </w:pPr>
      <w:r w:rsidRPr="00C44C2E">
        <w:rPr>
          <w:rStyle w:val="AucunA"/>
          <w:rFonts w:ascii="Verdana" w:hAnsi="Verdana" w:cstheme="minorHAnsi"/>
          <w:color w:val="auto"/>
        </w:rPr>
        <w:t>R</w:t>
      </w:r>
      <w:r w:rsidRPr="00C44C2E">
        <w:rPr>
          <w:rStyle w:val="Aucun"/>
          <w:rFonts w:ascii="Verdana" w:hAnsi="Verdana" w:cstheme="minorHAnsi"/>
          <w:color w:val="auto"/>
        </w:rPr>
        <w:t>espect des variations</w:t>
      </w:r>
      <w:r w:rsidRPr="00C44C2E">
        <w:rPr>
          <w:rStyle w:val="AucunA"/>
          <w:rFonts w:ascii="Verdana" w:hAnsi="Verdana" w:cstheme="minorHAnsi"/>
          <w:color w:val="auto"/>
        </w:rPr>
        <w:t xml:space="preserve"> dans la musique</w:t>
      </w:r>
    </w:p>
    <w:p w14:paraId="11DB2371" w14:textId="77777777" w:rsidR="00BA5885" w:rsidRPr="00C44C2E" w:rsidRDefault="00BA5885" w:rsidP="004D6889">
      <w:pPr>
        <w:pStyle w:val="CorpsA"/>
        <w:numPr>
          <w:ilvl w:val="0"/>
          <w:numId w:val="45"/>
        </w:numPr>
        <w:ind w:left="1134"/>
        <w:rPr>
          <w:rFonts w:ascii="Verdana" w:hAnsi="Verdana" w:cstheme="minorHAnsi"/>
          <w:color w:val="auto"/>
        </w:rPr>
      </w:pPr>
      <w:r w:rsidRPr="00C44C2E">
        <w:rPr>
          <w:rStyle w:val="AucunA"/>
          <w:rFonts w:ascii="Verdana" w:hAnsi="Verdana" w:cstheme="minorHAnsi"/>
          <w:color w:val="auto"/>
        </w:rPr>
        <w:t xml:space="preserve">Mouvements appropriés du conducteur. Le mouvement du conducteur devrait </w:t>
      </w:r>
      <w:r w:rsidRPr="00C44C2E">
        <w:rPr>
          <w:rStyle w:val="Aucun"/>
          <w:rFonts w:ascii="Verdana" w:hAnsi="Verdana" w:cstheme="minorHAnsi"/>
          <w:color w:val="auto"/>
        </w:rPr>
        <w:t>mettre en valeur</w:t>
      </w:r>
      <w:r w:rsidRPr="00C44C2E">
        <w:rPr>
          <w:rStyle w:val="AucunA"/>
          <w:rFonts w:ascii="Verdana" w:hAnsi="Verdana" w:cstheme="minorHAnsi"/>
          <w:color w:val="auto"/>
        </w:rPr>
        <w:t xml:space="preserve"> la performance du chien</w:t>
      </w:r>
    </w:p>
    <w:p w14:paraId="1EEB62AC" w14:textId="77777777" w:rsidR="00BA5885" w:rsidRPr="00C44C2E" w:rsidRDefault="00BA5885" w:rsidP="004D6889">
      <w:pPr>
        <w:pStyle w:val="CorpsA"/>
        <w:numPr>
          <w:ilvl w:val="0"/>
          <w:numId w:val="45"/>
        </w:numPr>
        <w:ind w:left="1134"/>
        <w:rPr>
          <w:rFonts w:ascii="Verdana" w:hAnsi="Verdana" w:cstheme="minorHAnsi"/>
          <w:color w:val="auto"/>
        </w:rPr>
      </w:pPr>
      <w:r w:rsidRPr="00C44C2E">
        <w:rPr>
          <w:rStyle w:val="AucunA"/>
          <w:rFonts w:ascii="Verdana" w:hAnsi="Verdana" w:cstheme="minorHAnsi"/>
          <w:color w:val="auto"/>
        </w:rPr>
        <w:t>Utilisation et interprétation appropriée de la musique</w:t>
      </w:r>
    </w:p>
    <w:p w14:paraId="473511F0" w14:textId="77777777" w:rsidR="00BA5885" w:rsidRPr="00C44C2E" w:rsidRDefault="00BA5885" w:rsidP="004D6889">
      <w:pPr>
        <w:pStyle w:val="CorpsA"/>
        <w:rPr>
          <w:rStyle w:val="Aucun"/>
          <w:rFonts w:ascii="Verdana" w:hAnsi="Verdana" w:cstheme="minorHAnsi"/>
          <w:i/>
          <w:iCs/>
          <w:color w:val="auto"/>
        </w:rPr>
      </w:pPr>
      <w:r w:rsidRPr="00C44C2E">
        <w:rPr>
          <w:rStyle w:val="Aucun"/>
          <w:rFonts w:ascii="Verdana" w:hAnsi="Verdana" w:cstheme="minorHAnsi"/>
          <w:i/>
          <w:iCs/>
          <w:color w:val="auto"/>
        </w:rPr>
        <w:t>Les éléments pris en compte dans la notation de cette rubrique sont : les accessoires ne sont pas liés au th</w:t>
      </w:r>
      <w:r w:rsidRPr="00C44C2E">
        <w:rPr>
          <w:rStyle w:val="Aucun"/>
          <w:rFonts w:ascii="Verdana" w:hAnsi="Verdana" w:cstheme="minorHAnsi"/>
          <w:i/>
          <w:iCs/>
          <w:color w:val="auto"/>
          <w:lang w:val="it-IT"/>
        </w:rPr>
        <w:t>è</w:t>
      </w:r>
      <w:r w:rsidRPr="00C44C2E">
        <w:rPr>
          <w:rStyle w:val="Aucun"/>
          <w:rFonts w:ascii="Verdana" w:hAnsi="Verdana" w:cstheme="minorHAnsi"/>
          <w:i/>
          <w:iCs/>
          <w:color w:val="auto"/>
        </w:rPr>
        <w:t>me, la routine ne convient pas à une audience familiale, etc …</w:t>
      </w:r>
    </w:p>
    <w:p w14:paraId="59FDF988" w14:textId="77777777" w:rsidR="00BA5885" w:rsidRPr="00C44C2E" w:rsidRDefault="00BA5885" w:rsidP="004D6889">
      <w:pPr>
        <w:spacing w:line="276" w:lineRule="auto"/>
        <w:rPr>
          <w:rFonts w:eastAsia="Times New Roman" w:cstheme="minorHAnsi"/>
          <w:color w:val="000000"/>
          <w:szCs w:val="22"/>
        </w:rPr>
      </w:pPr>
    </w:p>
    <w:p w14:paraId="7F5AABF9" w14:textId="77777777" w:rsidR="00BA5885" w:rsidRPr="00C44C2E" w:rsidRDefault="00BA5885" w:rsidP="004D6889">
      <w:pPr>
        <w:spacing w:line="276" w:lineRule="auto"/>
        <w:rPr>
          <w:rFonts w:eastAsia="Times New Roman" w:cstheme="minorHAnsi"/>
          <w:szCs w:val="22"/>
        </w:rPr>
      </w:pPr>
      <w:bookmarkStart w:id="24" w:name="_Toc90278151"/>
      <w:r w:rsidRPr="00963091">
        <w:rPr>
          <w:rStyle w:val="Titre2Car"/>
          <w:rFonts w:ascii="Verdana" w:hAnsi="Verdana"/>
          <w:color w:val="auto"/>
          <w:sz w:val="22"/>
          <w:szCs w:val="22"/>
        </w:rPr>
        <w:t>6.4 Bien-être animal</w:t>
      </w:r>
      <w:bookmarkEnd w:id="24"/>
      <w:r w:rsidRPr="00C44C2E">
        <w:rPr>
          <w:rStyle w:val="Titre2Car"/>
          <w:rFonts w:ascii="Verdana" w:hAnsi="Verdana"/>
          <w:sz w:val="22"/>
          <w:szCs w:val="22"/>
        </w:rPr>
        <w:br/>
      </w:r>
      <w:r w:rsidRPr="00C44C2E">
        <w:rPr>
          <w:rFonts w:eastAsia="Times New Roman" w:cstheme="minorHAnsi"/>
          <w:b/>
          <w:bCs/>
          <w:color w:val="000000"/>
          <w:szCs w:val="22"/>
          <w:u w:val="single"/>
        </w:rPr>
        <w:t>Bien-être animal - maximum 3 points</w:t>
      </w:r>
    </w:p>
    <w:p w14:paraId="548459EE" w14:textId="77777777" w:rsidR="00BA5885" w:rsidRPr="00C44C2E" w:rsidRDefault="00BA5885" w:rsidP="004D6889">
      <w:pPr>
        <w:pStyle w:val="CorpsA"/>
        <w:rPr>
          <w:rStyle w:val="Aucun"/>
          <w:rFonts w:ascii="Verdana" w:hAnsi="Verdana" w:cstheme="minorHAnsi"/>
          <w:color w:val="auto"/>
          <w:u w:color="FF0000"/>
        </w:rPr>
      </w:pPr>
      <w:r w:rsidRPr="00C44C2E">
        <w:rPr>
          <w:rStyle w:val="Aucun"/>
          <w:rFonts w:ascii="Verdana" w:hAnsi="Verdana" w:cstheme="minorHAnsi"/>
          <w:color w:val="auto"/>
          <w:u w:color="FF0000"/>
        </w:rPr>
        <w:t>Dans cette rubrique le juge dispose de 3 points. Ces points peuvent ê</w:t>
      </w:r>
      <w:r w:rsidRPr="00C44C2E">
        <w:rPr>
          <w:rStyle w:val="Aucun"/>
          <w:rFonts w:ascii="Verdana" w:hAnsi="Verdana" w:cstheme="minorHAnsi"/>
          <w:color w:val="auto"/>
          <w:u w:color="FF0000"/>
          <w:lang w:val="it-IT"/>
        </w:rPr>
        <w:t>tre attribu</w:t>
      </w:r>
      <w:proofErr w:type="spellStart"/>
      <w:r w:rsidRPr="00C44C2E">
        <w:rPr>
          <w:rStyle w:val="Aucun"/>
          <w:rFonts w:ascii="Verdana" w:hAnsi="Verdana" w:cstheme="minorHAnsi"/>
          <w:color w:val="auto"/>
          <w:u w:color="FF0000"/>
        </w:rPr>
        <w:t>és</w:t>
      </w:r>
      <w:proofErr w:type="spellEnd"/>
      <w:r w:rsidRPr="00C44C2E">
        <w:rPr>
          <w:rStyle w:val="Aucun"/>
          <w:rFonts w:ascii="Verdana" w:hAnsi="Verdana" w:cstheme="minorHAnsi"/>
          <w:color w:val="auto"/>
          <w:u w:color="FF0000"/>
        </w:rPr>
        <w:t xml:space="preserve"> en leur totalité aux équipes qui évoluent en total partenariat en piste, y prenant plaisir sans aucune contrainte. </w:t>
      </w:r>
    </w:p>
    <w:p w14:paraId="747ADDA5" w14:textId="77777777" w:rsidR="00BA5885" w:rsidRPr="00C44C2E" w:rsidRDefault="00BA5885" w:rsidP="004D6889">
      <w:pPr>
        <w:pStyle w:val="CorpsA"/>
        <w:rPr>
          <w:rStyle w:val="Aucun"/>
          <w:rFonts w:ascii="Verdana" w:hAnsi="Verdana" w:cstheme="minorHAnsi"/>
          <w:b/>
          <w:bCs/>
          <w:color w:val="auto"/>
          <w:u w:color="FF0000"/>
        </w:rPr>
      </w:pPr>
      <w:r w:rsidRPr="00C44C2E">
        <w:rPr>
          <w:rStyle w:val="Aucun"/>
          <w:rFonts w:ascii="Verdana" w:hAnsi="Verdana" w:cstheme="minorHAnsi"/>
          <w:b/>
          <w:bCs/>
          <w:color w:val="auto"/>
          <w:u w:color="FF0000"/>
        </w:rPr>
        <w:t xml:space="preserve">Les éléments pris en compte concerneront tout ce qui touche à la santé, à la sécurité et au bien-être du chien.  </w:t>
      </w:r>
    </w:p>
    <w:p w14:paraId="2895E925" w14:textId="77777777" w:rsidR="00BA5885" w:rsidRPr="00C44C2E" w:rsidRDefault="00BA5885" w:rsidP="004D6889">
      <w:pPr>
        <w:pStyle w:val="CorpsA"/>
        <w:rPr>
          <w:rStyle w:val="Aucun"/>
          <w:rFonts w:ascii="Verdana" w:hAnsi="Verdana" w:cstheme="minorHAnsi"/>
          <w:color w:val="auto"/>
          <w:u w:color="FF0000"/>
        </w:rPr>
      </w:pPr>
      <w:r w:rsidRPr="00C44C2E">
        <w:rPr>
          <w:rStyle w:val="Aucun"/>
          <w:rFonts w:ascii="Verdana" w:hAnsi="Verdana" w:cstheme="minorHAnsi"/>
          <w:color w:val="auto"/>
          <w:u w:color="FF0000"/>
        </w:rPr>
        <w:t>Ne peuvent être tolérés :</w:t>
      </w:r>
    </w:p>
    <w:p w14:paraId="1A1E00FE"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Les violences physiques ou verbales</w:t>
      </w:r>
    </w:p>
    <w:p w14:paraId="0C18CDDE"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La pression physique par l</w:t>
      </w:r>
      <w:r w:rsidRPr="00C44C2E">
        <w:rPr>
          <w:rStyle w:val="Aucun"/>
          <w:rFonts w:ascii="Verdana" w:hAnsi="Verdana" w:cstheme="minorHAnsi"/>
          <w:color w:val="auto"/>
          <w:u w:color="FF0000"/>
          <w:rtl/>
          <w:lang w:val="ar-SA"/>
        </w:rPr>
        <w:t>’</w:t>
      </w:r>
      <w:r w:rsidRPr="00C44C2E">
        <w:rPr>
          <w:rStyle w:val="Aucun"/>
          <w:rFonts w:ascii="Verdana" w:hAnsi="Verdana" w:cstheme="minorHAnsi"/>
          <w:color w:val="auto"/>
          <w:u w:color="FF0000"/>
        </w:rPr>
        <w:t>attitude ou verbale en criant sur le chien</w:t>
      </w:r>
    </w:p>
    <w:p w14:paraId="2E9E7CF7"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 xml:space="preserve">La manipulation </w:t>
      </w:r>
    </w:p>
    <w:p w14:paraId="112CD5DE"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L</w:t>
      </w:r>
      <w:r w:rsidRPr="00C44C2E">
        <w:rPr>
          <w:rStyle w:val="Aucun"/>
          <w:rFonts w:ascii="Verdana" w:hAnsi="Verdana" w:cstheme="minorHAnsi"/>
          <w:color w:val="auto"/>
          <w:u w:color="FF0000"/>
          <w:rtl/>
          <w:lang w:val="ar-SA"/>
        </w:rPr>
        <w:t>’</w:t>
      </w:r>
      <w:r w:rsidRPr="00C44C2E">
        <w:rPr>
          <w:rStyle w:val="Aucun"/>
          <w:rFonts w:ascii="Verdana" w:hAnsi="Verdana" w:cstheme="minorHAnsi"/>
          <w:color w:val="auto"/>
          <w:u w:color="FF0000"/>
        </w:rPr>
        <w:t>intimidation</w:t>
      </w:r>
    </w:p>
    <w:p w14:paraId="001559BA"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 xml:space="preserve">La mise en danger du fait du maître </w:t>
      </w:r>
    </w:p>
    <w:p w14:paraId="4E1FF143"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La prise de risque quand un mouvement est demandé sur un support terrain non adapté</w:t>
      </w:r>
    </w:p>
    <w:p w14:paraId="3A777620"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La mise en danger du fait d</w:t>
      </w:r>
      <w:r w:rsidRPr="00C44C2E">
        <w:rPr>
          <w:rStyle w:val="Aucun"/>
          <w:rFonts w:ascii="Verdana" w:hAnsi="Verdana" w:cstheme="minorHAnsi"/>
          <w:color w:val="auto"/>
          <w:u w:color="FF0000"/>
          <w:rtl/>
          <w:lang w:val="ar-SA"/>
        </w:rPr>
        <w:t>’</w:t>
      </w:r>
      <w:r w:rsidRPr="00C44C2E">
        <w:rPr>
          <w:rStyle w:val="Aucun"/>
          <w:rFonts w:ascii="Verdana" w:hAnsi="Verdana" w:cstheme="minorHAnsi"/>
          <w:color w:val="auto"/>
          <w:u w:color="FF0000"/>
        </w:rPr>
        <w:t xml:space="preserve">un accessoire, ou du costume (ex : chaussures à hauts talons) </w:t>
      </w:r>
    </w:p>
    <w:p w14:paraId="13FB887D"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 xml:space="preserve">Surestimation quant aux aptitudes physiques du chien, dans les exercices demandés, par rapport à la morphologie ou au tempérament du chien </w:t>
      </w:r>
    </w:p>
    <w:p w14:paraId="33AFD53D" w14:textId="77777777" w:rsidR="00BA5885" w:rsidRPr="00C44C2E" w:rsidRDefault="00BA5885" w:rsidP="004D6889">
      <w:pPr>
        <w:pStyle w:val="CorpsA"/>
        <w:numPr>
          <w:ilvl w:val="0"/>
          <w:numId w:val="46"/>
        </w:numPr>
        <w:rPr>
          <w:rFonts w:ascii="Verdana" w:hAnsi="Verdana" w:cstheme="minorHAnsi"/>
          <w:color w:val="auto"/>
        </w:rPr>
      </w:pPr>
      <w:r w:rsidRPr="00C44C2E">
        <w:rPr>
          <w:rStyle w:val="Aucun"/>
          <w:rFonts w:ascii="Verdana" w:hAnsi="Verdana" w:cstheme="minorHAnsi"/>
          <w:color w:val="auto"/>
          <w:u w:color="FF0000"/>
        </w:rPr>
        <w:t xml:space="preserve">Un trop grand nombre de signaux d’apaisement traduisant un mal être du chien. </w:t>
      </w:r>
    </w:p>
    <w:p w14:paraId="7B9456FB" w14:textId="77777777" w:rsidR="00BA5885" w:rsidRPr="00C44C2E" w:rsidRDefault="00BA5885" w:rsidP="004D6889">
      <w:pPr>
        <w:pStyle w:val="CorpsA"/>
        <w:rPr>
          <w:rStyle w:val="Aucun"/>
          <w:rFonts w:ascii="Verdana" w:hAnsi="Verdana" w:cstheme="minorHAnsi"/>
          <w:b/>
          <w:bCs/>
        </w:rPr>
      </w:pPr>
    </w:p>
    <w:p w14:paraId="04D9C283" w14:textId="77777777" w:rsidR="00BA5885" w:rsidRPr="00C44C2E" w:rsidRDefault="00BA5885" w:rsidP="004D6889">
      <w:pPr>
        <w:pStyle w:val="CorpsA"/>
        <w:rPr>
          <w:rStyle w:val="Aucun"/>
          <w:rFonts w:ascii="Verdana" w:hAnsi="Verdana" w:cstheme="minorHAnsi"/>
          <w:b/>
          <w:bCs/>
          <w:color w:val="FF0000"/>
        </w:rPr>
      </w:pPr>
      <w:r w:rsidRPr="00C44C2E">
        <w:rPr>
          <w:rStyle w:val="Aucun"/>
          <w:rFonts w:ascii="Verdana" w:hAnsi="Verdana" w:cstheme="minorHAnsi"/>
          <w:b/>
          <w:bCs/>
        </w:rPr>
        <w:t>Sur les concours un seul pointage donnant acc</w:t>
      </w:r>
      <w:r w:rsidRPr="00C44C2E">
        <w:rPr>
          <w:rStyle w:val="Aucun"/>
          <w:rFonts w:ascii="Verdana" w:hAnsi="Verdana" w:cstheme="minorHAnsi"/>
          <w:b/>
          <w:bCs/>
          <w:lang w:val="it-IT"/>
        </w:rPr>
        <w:t>è</w:t>
      </w:r>
      <w:r w:rsidRPr="00C44C2E">
        <w:rPr>
          <w:rStyle w:val="Aucun"/>
          <w:rFonts w:ascii="Verdana" w:hAnsi="Verdana" w:cstheme="minorHAnsi"/>
          <w:b/>
          <w:bCs/>
        </w:rPr>
        <w:t>s au niveau supérieur ou servant à l</w:t>
      </w:r>
      <w:r w:rsidRPr="00C44C2E">
        <w:rPr>
          <w:rStyle w:val="Aucun"/>
          <w:rFonts w:ascii="Verdana" w:hAnsi="Verdana" w:cstheme="minorHAnsi"/>
          <w:rtl/>
          <w:lang w:val="ar-SA"/>
        </w:rPr>
        <w:t>’</w:t>
      </w:r>
      <w:r w:rsidRPr="00C44C2E">
        <w:rPr>
          <w:rStyle w:val="Aucun"/>
          <w:rFonts w:ascii="Verdana" w:hAnsi="Verdana" w:cstheme="minorHAnsi"/>
          <w:b/>
          <w:bCs/>
        </w:rPr>
        <w:t>inscription au GPF sera retenu par équipe. 2 passages ne seront possibles que si le nombre de concurrents le permet. Pour les concours à 2 passages, c</w:t>
      </w:r>
      <w:r w:rsidRPr="00C44C2E">
        <w:rPr>
          <w:rStyle w:val="Aucun"/>
          <w:rFonts w:ascii="Verdana" w:hAnsi="Verdana" w:cstheme="minorHAnsi"/>
          <w:rtl/>
          <w:lang w:val="ar-SA"/>
        </w:rPr>
        <w:t>’</w:t>
      </w:r>
      <w:r w:rsidRPr="00C44C2E">
        <w:rPr>
          <w:rStyle w:val="Aucun"/>
          <w:rFonts w:ascii="Verdana" w:hAnsi="Verdana" w:cstheme="minorHAnsi"/>
          <w:b/>
          <w:bCs/>
        </w:rPr>
        <w:t>est la meilleure des deux notes qui servira pour établir le classement</w:t>
      </w:r>
      <w:r w:rsidRPr="00C44C2E">
        <w:rPr>
          <w:rStyle w:val="Aucun"/>
          <w:rFonts w:ascii="Verdana" w:hAnsi="Verdana" w:cstheme="minorHAnsi"/>
          <w:b/>
          <w:bCs/>
          <w:color w:val="FF0000"/>
        </w:rPr>
        <w:t>.</w:t>
      </w:r>
    </w:p>
    <w:p w14:paraId="3107E1A6" w14:textId="77777777" w:rsidR="00BA5885" w:rsidRPr="00C44C2E" w:rsidRDefault="00BA5885" w:rsidP="004D6889">
      <w:pPr>
        <w:pStyle w:val="CorpsA"/>
        <w:rPr>
          <w:rFonts w:ascii="Verdana" w:eastAsia="Times New Roman" w:hAnsi="Verdana" w:cstheme="minorHAnsi"/>
          <w:b/>
          <w:bCs/>
        </w:rPr>
      </w:pPr>
    </w:p>
    <w:p w14:paraId="166870C7" w14:textId="77777777" w:rsidR="00BA5885" w:rsidRPr="00C44C2E" w:rsidRDefault="00BA5885" w:rsidP="004D6889">
      <w:pPr>
        <w:spacing w:line="276" w:lineRule="auto"/>
        <w:rPr>
          <w:rFonts w:eastAsia="Times New Roman" w:cstheme="minorHAnsi"/>
          <w:b/>
          <w:bCs/>
          <w:color w:val="000000"/>
          <w:szCs w:val="22"/>
        </w:rPr>
      </w:pPr>
      <w:r w:rsidRPr="00C44C2E">
        <w:rPr>
          <w:rFonts w:eastAsia="Times New Roman" w:cstheme="minorHAnsi"/>
          <w:b/>
          <w:bCs/>
          <w:color w:val="000000"/>
          <w:szCs w:val="22"/>
        </w:rPr>
        <w:t>En cas d’égalité au classement </w:t>
      </w:r>
    </w:p>
    <w:p w14:paraId="3FBB431B" w14:textId="77777777" w:rsidR="00BA5885" w:rsidRPr="00C44C2E" w:rsidRDefault="00BA5885" w:rsidP="004D6889">
      <w:pPr>
        <w:pStyle w:val="CorpsA"/>
        <w:rPr>
          <w:rStyle w:val="Aucun"/>
          <w:rFonts w:ascii="Verdana" w:hAnsi="Verdana" w:cstheme="minorHAnsi"/>
        </w:rPr>
      </w:pPr>
      <w:proofErr w:type="gramStart"/>
      <w:r w:rsidRPr="00C44C2E">
        <w:rPr>
          <w:rStyle w:val="Aucun"/>
          <w:rFonts w:ascii="Verdana" w:hAnsi="Verdana" w:cstheme="minorHAnsi"/>
        </w:rPr>
        <w:t xml:space="preserve">HTM </w:t>
      </w:r>
      <w:r w:rsidRPr="00C44C2E">
        <w:rPr>
          <w:rStyle w:val="Aucun"/>
          <w:rFonts w:ascii="Verdana" w:hAnsi="Verdana" w:cstheme="minorHAnsi"/>
          <w:color w:val="0433FF"/>
        </w:rPr>
        <w:t xml:space="preserve"> </w:t>
      </w:r>
      <w:r w:rsidRPr="00C44C2E">
        <w:rPr>
          <w:rStyle w:val="Aucun"/>
          <w:rFonts w:ascii="Verdana" w:hAnsi="Verdana" w:cstheme="minorHAnsi"/>
          <w:color w:val="auto"/>
        </w:rPr>
        <w:t>et</w:t>
      </w:r>
      <w:proofErr w:type="gramEnd"/>
      <w:r w:rsidRPr="00C44C2E">
        <w:rPr>
          <w:rStyle w:val="Aucun"/>
          <w:rFonts w:ascii="Verdana" w:hAnsi="Verdana" w:cstheme="minorHAnsi"/>
          <w:color w:val="auto"/>
        </w:rPr>
        <w:t xml:space="preserve"> Freestyle :</w:t>
      </w:r>
    </w:p>
    <w:p w14:paraId="0E0A4139" w14:textId="77777777" w:rsidR="00BA5885" w:rsidRPr="00C44C2E" w:rsidRDefault="00BA5885" w:rsidP="004D6889">
      <w:pPr>
        <w:pStyle w:val="CorpsA"/>
        <w:numPr>
          <w:ilvl w:val="0"/>
          <w:numId w:val="48"/>
        </w:numPr>
        <w:rPr>
          <w:rStyle w:val="Aucun"/>
          <w:rFonts w:ascii="Verdana" w:hAnsi="Verdana" w:cstheme="minorHAnsi"/>
          <w:color w:val="auto"/>
        </w:rPr>
      </w:pPr>
      <w:r w:rsidRPr="00C44C2E">
        <w:rPr>
          <w:rStyle w:val="Aucun"/>
          <w:rFonts w:ascii="Verdana" w:hAnsi="Verdana" w:cstheme="minorHAnsi"/>
          <w:color w:val="auto"/>
        </w:rPr>
        <w:t xml:space="preserve">Si deux équipes obtiennent le même score final, </w:t>
      </w:r>
      <w:r w:rsidRPr="00C44C2E">
        <w:rPr>
          <w:rStyle w:val="Aucun"/>
          <w:rFonts w:ascii="Verdana" w:hAnsi="Verdana" w:cstheme="minorHAnsi"/>
          <w:color w:val="auto"/>
          <w:lang w:val="it-IT"/>
        </w:rPr>
        <w:t>l'</w:t>
      </w:r>
      <w:r w:rsidRPr="00C44C2E">
        <w:rPr>
          <w:rStyle w:val="Aucun"/>
          <w:rFonts w:ascii="Verdana" w:hAnsi="Verdana" w:cstheme="minorHAnsi"/>
          <w:color w:val="auto"/>
        </w:rPr>
        <w:t xml:space="preserve">équipe ayant obtenu le plus de points dans la rubrique  « </w:t>
      </w:r>
      <w:r w:rsidRPr="00C44C2E">
        <w:rPr>
          <w:rStyle w:val="Aucun"/>
          <w:rFonts w:ascii="Verdana" w:hAnsi="Verdana" w:cstheme="minorHAnsi"/>
          <w:b/>
          <w:bCs/>
          <w:color w:val="auto"/>
        </w:rPr>
        <w:t>Bien-ê</w:t>
      </w:r>
      <w:r w:rsidRPr="00C44C2E">
        <w:rPr>
          <w:rStyle w:val="Aucun"/>
          <w:rFonts w:ascii="Verdana" w:hAnsi="Verdana" w:cstheme="minorHAnsi"/>
          <w:b/>
          <w:bCs/>
          <w:color w:val="auto"/>
          <w:lang w:val="it-IT"/>
        </w:rPr>
        <w:t>tre animal</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 xml:space="preserve">l'emporte. </w:t>
      </w:r>
    </w:p>
    <w:p w14:paraId="3A74D617" w14:textId="77777777" w:rsidR="00BA5885" w:rsidRPr="00C44C2E" w:rsidRDefault="00BA5885" w:rsidP="004D6889">
      <w:pPr>
        <w:pStyle w:val="CorpsA"/>
        <w:numPr>
          <w:ilvl w:val="0"/>
          <w:numId w:val="48"/>
        </w:numPr>
        <w:rPr>
          <w:rStyle w:val="Aucun"/>
          <w:rFonts w:ascii="Verdana" w:hAnsi="Verdana" w:cstheme="minorHAnsi"/>
          <w:color w:val="auto"/>
        </w:rPr>
      </w:pPr>
      <w:r w:rsidRPr="00C44C2E">
        <w:rPr>
          <w:rStyle w:val="Aucun"/>
          <w:rFonts w:ascii="Verdana" w:hAnsi="Verdana" w:cstheme="minorHAnsi"/>
          <w:color w:val="auto"/>
        </w:rPr>
        <w:t xml:space="preserve">Si le nombre de points en bien-être animal est identique, l’équipe avec le plus de points dans la rubrique « </w:t>
      </w:r>
      <w:r w:rsidRPr="00C44C2E">
        <w:rPr>
          <w:rStyle w:val="Aucun"/>
          <w:rFonts w:ascii="Verdana" w:hAnsi="Verdana" w:cstheme="minorHAnsi"/>
          <w:b/>
          <w:bCs/>
          <w:color w:val="auto"/>
          <w:u w:color="00B0F0"/>
          <w:lang w:val="it-IT"/>
        </w:rPr>
        <w:t xml:space="preserve">Présentation </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gagne.</w:t>
      </w:r>
    </w:p>
    <w:p w14:paraId="2F45F48B" w14:textId="77777777" w:rsidR="00BA5885" w:rsidRPr="00C44C2E" w:rsidRDefault="00BA5885" w:rsidP="004D6889">
      <w:pPr>
        <w:pStyle w:val="CorpsA"/>
        <w:numPr>
          <w:ilvl w:val="0"/>
          <w:numId w:val="48"/>
        </w:numPr>
        <w:ind w:left="714" w:hanging="357"/>
        <w:rPr>
          <w:rStyle w:val="Aucun"/>
          <w:rFonts w:ascii="Verdana" w:hAnsi="Verdana" w:cstheme="minorHAnsi"/>
          <w:color w:val="auto"/>
        </w:rPr>
      </w:pPr>
      <w:r w:rsidRPr="00C44C2E">
        <w:rPr>
          <w:rStyle w:val="Aucun"/>
          <w:rFonts w:ascii="Verdana" w:hAnsi="Verdana" w:cstheme="minorHAnsi"/>
          <w:color w:val="auto"/>
        </w:rPr>
        <w:lastRenderedPageBreak/>
        <w:t xml:space="preserve">Si le nombre de points est également identique dans cette rubrique « présentation », l'équipe avec le plus grand nombre de points dans la rubrique « </w:t>
      </w:r>
      <w:r w:rsidRPr="00C44C2E">
        <w:rPr>
          <w:rStyle w:val="Aucun"/>
          <w:rFonts w:ascii="Verdana" w:hAnsi="Verdana" w:cstheme="minorHAnsi"/>
          <w:b/>
          <w:bCs/>
          <w:color w:val="auto"/>
          <w:u w:color="00B0F0"/>
        </w:rPr>
        <w:t xml:space="preserve">Contenu </w:t>
      </w:r>
      <w:r w:rsidRPr="00C44C2E">
        <w:rPr>
          <w:rStyle w:val="Aucun"/>
          <w:rFonts w:ascii="Verdana" w:hAnsi="Verdana" w:cstheme="minorHAnsi"/>
          <w:color w:val="auto"/>
          <w:lang w:val="it-IT"/>
        </w:rPr>
        <w:t xml:space="preserve">» </w:t>
      </w:r>
      <w:r w:rsidRPr="00C44C2E">
        <w:rPr>
          <w:rStyle w:val="Aucun"/>
          <w:rFonts w:ascii="Verdana" w:hAnsi="Verdana" w:cstheme="minorHAnsi"/>
          <w:color w:val="auto"/>
        </w:rPr>
        <w:t>gagne.</w:t>
      </w:r>
    </w:p>
    <w:p w14:paraId="29C33736" w14:textId="77777777" w:rsidR="00BA5885" w:rsidRPr="00A544D8" w:rsidRDefault="00BA5885" w:rsidP="004D6889">
      <w:pPr>
        <w:pStyle w:val="CorpsA"/>
        <w:numPr>
          <w:ilvl w:val="0"/>
          <w:numId w:val="48"/>
        </w:numPr>
        <w:rPr>
          <w:rFonts w:asciiTheme="minorHAnsi" w:hAnsiTheme="minorHAnsi" w:cstheme="minorHAnsi"/>
        </w:rPr>
      </w:pPr>
      <w:r w:rsidRPr="00C44C2E">
        <w:rPr>
          <w:rStyle w:val="Aucun"/>
          <w:rFonts w:ascii="Verdana" w:hAnsi="Verdana" w:cstheme="minorHAnsi"/>
          <w:color w:val="auto"/>
        </w:rPr>
        <w:t xml:space="preserve">En cas d’égalité sur les trois rubriques précédentes, la note de </w:t>
      </w:r>
      <w:r w:rsidRPr="00C44C2E">
        <w:rPr>
          <w:rStyle w:val="Aucun"/>
          <w:rFonts w:ascii="Verdana" w:hAnsi="Verdana" w:cstheme="minorHAnsi"/>
          <w:b/>
          <w:bCs/>
          <w:color w:val="auto"/>
        </w:rPr>
        <w:t>«</w:t>
      </w:r>
      <w:r w:rsidRPr="00C44C2E">
        <w:rPr>
          <w:rStyle w:val="Aucun"/>
          <w:rFonts w:ascii="Verdana" w:hAnsi="Verdana" w:cstheme="minorHAnsi"/>
          <w:color w:val="auto"/>
        </w:rPr>
        <w:t> </w:t>
      </w:r>
      <w:r w:rsidRPr="00C44C2E">
        <w:rPr>
          <w:rStyle w:val="Aucun"/>
          <w:rFonts w:ascii="Verdana" w:hAnsi="Verdana" w:cstheme="minorHAnsi"/>
          <w:b/>
          <w:bCs/>
          <w:color w:val="auto"/>
        </w:rPr>
        <w:t>l’Interprétation artistique »</w:t>
      </w:r>
      <w:r w:rsidRPr="00C44C2E">
        <w:rPr>
          <w:rStyle w:val="Aucun"/>
          <w:rFonts w:ascii="Verdana" w:hAnsi="Verdana" w:cstheme="minorHAnsi"/>
          <w:color w:val="auto"/>
        </w:rPr>
        <w:t xml:space="preserve"> départagerait les concurrents.</w:t>
      </w:r>
      <w:r w:rsidRPr="00A544D8">
        <w:rPr>
          <w:rFonts w:asciiTheme="minorHAnsi" w:eastAsia="Times New Roman" w:hAnsiTheme="minorHAnsi" w:cstheme="minorHAnsi"/>
          <w:color w:val="auto"/>
        </w:rPr>
        <w:br/>
      </w:r>
    </w:p>
    <w:p w14:paraId="5E3F3319" w14:textId="399841B7" w:rsidR="00956F43" w:rsidRDefault="00956F43" w:rsidP="004D6889">
      <w:pPr>
        <w:spacing w:line="276" w:lineRule="auto"/>
      </w:pPr>
    </w:p>
    <w:p w14:paraId="211DD815" w14:textId="10F765DD" w:rsidR="00956F43" w:rsidRDefault="00956F43" w:rsidP="00C44C2E">
      <w:pPr>
        <w:ind w:right="-3735"/>
      </w:pPr>
    </w:p>
    <w:p w14:paraId="788D954D" w14:textId="6324369D" w:rsidR="0040423E" w:rsidRPr="000702A0" w:rsidRDefault="00951399" w:rsidP="004D6889">
      <w:pPr>
        <w:pStyle w:val="CorpsA"/>
        <w:rPr>
          <w:rFonts w:ascii="Verdana" w:eastAsia="Times New Roman" w:hAnsi="Verdana" w:cstheme="minorHAnsi"/>
          <w:b/>
          <w:bCs/>
          <w:color w:val="auto"/>
          <w:sz w:val="24"/>
          <w:szCs w:val="24"/>
        </w:rPr>
      </w:pPr>
      <w:r w:rsidRPr="000702A0">
        <w:rPr>
          <w:rFonts w:ascii="Verdana" w:eastAsia="Times New Roman" w:hAnsi="Verdana" w:cstheme="minorHAnsi"/>
          <w:b/>
          <w:bCs/>
          <w:color w:val="auto"/>
          <w:sz w:val="24"/>
          <w:szCs w:val="24"/>
        </w:rPr>
        <w:t>ANNEXE 3</w:t>
      </w:r>
      <w:bookmarkStart w:id="25" w:name="_Toc90983467"/>
    </w:p>
    <w:p w14:paraId="7F4FFEDF" w14:textId="77777777" w:rsidR="004D6889" w:rsidRDefault="004D6889" w:rsidP="004D6889">
      <w:pPr>
        <w:pStyle w:val="CorpsA"/>
        <w:rPr>
          <w:rFonts w:ascii="Verdana" w:eastAsia="Times New Roman" w:hAnsi="Verdana" w:cstheme="minorHAnsi"/>
          <w:color w:val="auto"/>
        </w:rPr>
      </w:pPr>
    </w:p>
    <w:p w14:paraId="079532CA" w14:textId="2812E951" w:rsidR="00E36EFD" w:rsidRPr="0040423E" w:rsidRDefault="00E36EFD" w:rsidP="004D6889">
      <w:pPr>
        <w:rPr>
          <w:rStyle w:val="Aucun"/>
          <w:rFonts w:eastAsia="Times New Roman" w:cstheme="minorHAnsi"/>
          <w:szCs w:val="22"/>
          <w:u w:color="000000"/>
        </w:rPr>
      </w:pPr>
      <w:r w:rsidRPr="00BC132E">
        <w:rPr>
          <w:rStyle w:val="Aucun"/>
          <w:sz w:val="40"/>
          <w:szCs w:val="40"/>
          <w:u w:color="000000"/>
        </w:rPr>
        <w:t xml:space="preserve">B1-1 - Modalités annexes au règlement 2022 Dog Dancing  </w:t>
      </w:r>
    </w:p>
    <w:p w14:paraId="01CA2436" w14:textId="77777777" w:rsidR="00E36EFD" w:rsidRPr="00281D07" w:rsidRDefault="00E36EFD" w:rsidP="004D6889">
      <w:pPr>
        <w:rPr>
          <w:rStyle w:val="Aucun"/>
          <w:rFonts w:asciiTheme="minorHAnsi" w:eastAsia="Calibri" w:hAnsiTheme="minorHAnsi" w:cstheme="minorHAnsi"/>
          <w:b/>
          <w:bCs/>
          <w:color w:val="000000"/>
          <w:sz w:val="36"/>
          <w:szCs w:val="36"/>
          <w:u w:color="000000"/>
        </w:rPr>
      </w:pPr>
      <w:r w:rsidRPr="00281D07">
        <w:rPr>
          <w:rStyle w:val="Aucun"/>
          <w:rFonts w:asciiTheme="minorHAnsi" w:hAnsiTheme="minorHAnsi" w:cstheme="minorHAnsi"/>
          <w:b/>
          <w:bCs/>
          <w:color w:val="000000"/>
          <w:sz w:val="28"/>
          <w:szCs w:val="28"/>
          <w:u w:color="000000"/>
        </w:rPr>
        <w:t>Valable à compter du 01/01/2022</w:t>
      </w:r>
    </w:p>
    <w:p w14:paraId="110D848E" w14:textId="77777777" w:rsidR="00E36EFD" w:rsidRDefault="00E36EFD" w:rsidP="004D6889">
      <w:pPr>
        <w:pStyle w:val="TM1"/>
        <w:rPr>
          <w:noProof/>
          <w:lang w:eastAsia="fr-FR"/>
        </w:rPr>
      </w:pPr>
      <w:r>
        <w:rPr>
          <w:rStyle w:val="Aucun"/>
          <w:rFonts w:eastAsia="Calibri" w:cstheme="minorHAnsi"/>
          <w:b/>
          <w:bCs/>
          <w:sz w:val="28"/>
          <w:szCs w:val="28"/>
          <w:lang w:eastAsia="en-US"/>
        </w:rPr>
        <w:fldChar w:fldCharType="begin"/>
      </w:r>
      <w:r>
        <w:rPr>
          <w:rStyle w:val="Aucun"/>
          <w:rFonts w:eastAsia="Calibri" w:cstheme="minorHAnsi"/>
          <w:b/>
          <w:bCs/>
          <w:sz w:val="28"/>
          <w:szCs w:val="28"/>
        </w:rPr>
        <w:instrText xml:space="preserve"> TOC \o "1-3" \h \z \u </w:instrText>
      </w:r>
      <w:r>
        <w:rPr>
          <w:rStyle w:val="Aucun"/>
          <w:rFonts w:eastAsia="Calibri" w:cstheme="minorHAnsi"/>
          <w:b/>
          <w:bCs/>
          <w:sz w:val="28"/>
          <w:szCs w:val="28"/>
          <w:lang w:eastAsia="en-US"/>
        </w:rPr>
        <w:fldChar w:fldCharType="separate"/>
      </w:r>
    </w:p>
    <w:p w14:paraId="4EA2E53F" w14:textId="29A72959" w:rsidR="00E36EFD" w:rsidRDefault="004201A9" w:rsidP="004D6889">
      <w:pPr>
        <w:pStyle w:val="TM2"/>
        <w:rPr>
          <w:noProof/>
          <w:lang w:eastAsia="fr-FR"/>
        </w:rPr>
      </w:pPr>
      <w:hyperlink w:anchor="_Toc90983468" w:history="1">
        <w:r w:rsidR="00E36EFD" w:rsidRPr="006652B9">
          <w:rPr>
            <w:rStyle w:val="Lienhypertexte"/>
            <w:rFonts w:cstheme="minorHAnsi"/>
            <w:noProof/>
          </w:rPr>
          <w:t>1.ORGANISATION D’UN CONCOURS</w:t>
        </w:r>
        <w:r w:rsidR="00E36EFD">
          <w:rPr>
            <w:noProof/>
            <w:webHidden/>
          </w:rPr>
          <w:tab/>
        </w:r>
        <w:r w:rsidR="00E36EFD">
          <w:rPr>
            <w:noProof/>
            <w:webHidden/>
          </w:rPr>
          <w:fldChar w:fldCharType="begin"/>
        </w:r>
        <w:r w:rsidR="00E36EFD">
          <w:rPr>
            <w:noProof/>
            <w:webHidden/>
          </w:rPr>
          <w:instrText xml:space="preserve"> PAGEREF _Toc90983468 \h </w:instrText>
        </w:r>
        <w:r w:rsidR="00E36EFD">
          <w:rPr>
            <w:noProof/>
            <w:webHidden/>
          </w:rPr>
        </w:r>
        <w:r w:rsidR="00E36EFD">
          <w:rPr>
            <w:noProof/>
            <w:webHidden/>
          </w:rPr>
          <w:fldChar w:fldCharType="separate"/>
        </w:r>
        <w:r w:rsidR="00ED354B">
          <w:rPr>
            <w:noProof/>
            <w:webHidden/>
          </w:rPr>
          <w:t>29</w:t>
        </w:r>
        <w:r w:rsidR="00E36EFD">
          <w:rPr>
            <w:noProof/>
            <w:webHidden/>
          </w:rPr>
          <w:fldChar w:fldCharType="end"/>
        </w:r>
      </w:hyperlink>
    </w:p>
    <w:p w14:paraId="5A417B6D" w14:textId="0707FB07" w:rsidR="00E36EFD" w:rsidRDefault="004201A9" w:rsidP="004D6889">
      <w:pPr>
        <w:pStyle w:val="TM3"/>
        <w:ind w:right="0"/>
        <w:rPr>
          <w:rFonts w:eastAsiaTheme="minorEastAsia"/>
          <w:noProof/>
        </w:rPr>
      </w:pPr>
      <w:hyperlink w:anchor="_Toc90983469" w:history="1">
        <w:r w:rsidR="00E36EFD" w:rsidRPr="006652B9">
          <w:rPr>
            <w:rStyle w:val="Lienhypertexte"/>
            <w:rFonts w:cstheme="minorHAnsi"/>
            <w:noProof/>
          </w:rPr>
          <w:t>1.1 Choix du Jury</w:t>
        </w:r>
        <w:r w:rsidR="00E36EFD">
          <w:rPr>
            <w:noProof/>
            <w:webHidden/>
          </w:rPr>
          <w:tab/>
        </w:r>
        <w:r w:rsidR="00E36EFD">
          <w:rPr>
            <w:noProof/>
            <w:webHidden/>
          </w:rPr>
          <w:fldChar w:fldCharType="begin"/>
        </w:r>
        <w:r w:rsidR="00E36EFD">
          <w:rPr>
            <w:noProof/>
            <w:webHidden/>
          </w:rPr>
          <w:instrText xml:space="preserve"> PAGEREF _Toc90983469 \h </w:instrText>
        </w:r>
        <w:r w:rsidR="00E36EFD">
          <w:rPr>
            <w:noProof/>
            <w:webHidden/>
          </w:rPr>
        </w:r>
        <w:r w:rsidR="00E36EFD">
          <w:rPr>
            <w:noProof/>
            <w:webHidden/>
          </w:rPr>
          <w:fldChar w:fldCharType="separate"/>
        </w:r>
        <w:r w:rsidR="00ED354B">
          <w:rPr>
            <w:noProof/>
            <w:webHidden/>
          </w:rPr>
          <w:t>29</w:t>
        </w:r>
        <w:r w:rsidR="00E36EFD">
          <w:rPr>
            <w:noProof/>
            <w:webHidden/>
          </w:rPr>
          <w:fldChar w:fldCharType="end"/>
        </w:r>
      </w:hyperlink>
    </w:p>
    <w:p w14:paraId="1D28E0C3" w14:textId="2910D9A0" w:rsidR="00E36EFD" w:rsidRDefault="004201A9" w:rsidP="004D6889">
      <w:pPr>
        <w:pStyle w:val="TM3"/>
        <w:ind w:right="0"/>
        <w:rPr>
          <w:rFonts w:eastAsiaTheme="minorEastAsia"/>
          <w:noProof/>
        </w:rPr>
      </w:pPr>
      <w:hyperlink w:anchor="_Toc90983470" w:history="1">
        <w:r w:rsidR="00E36EFD" w:rsidRPr="006652B9">
          <w:rPr>
            <w:rStyle w:val="Lienhypertexte"/>
            <w:rFonts w:cstheme="minorHAnsi"/>
            <w:noProof/>
          </w:rPr>
          <w:t>1.2 La piste</w:t>
        </w:r>
        <w:r w:rsidR="00E36EFD">
          <w:rPr>
            <w:noProof/>
            <w:webHidden/>
          </w:rPr>
          <w:tab/>
        </w:r>
        <w:r w:rsidR="00E36EFD">
          <w:rPr>
            <w:noProof/>
            <w:webHidden/>
          </w:rPr>
          <w:fldChar w:fldCharType="begin"/>
        </w:r>
        <w:r w:rsidR="00E36EFD">
          <w:rPr>
            <w:noProof/>
            <w:webHidden/>
          </w:rPr>
          <w:instrText xml:space="preserve"> PAGEREF _Toc90983470 \h </w:instrText>
        </w:r>
        <w:r w:rsidR="00E36EFD">
          <w:rPr>
            <w:noProof/>
            <w:webHidden/>
          </w:rPr>
        </w:r>
        <w:r w:rsidR="00E36EFD">
          <w:rPr>
            <w:noProof/>
            <w:webHidden/>
          </w:rPr>
          <w:fldChar w:fldCharType="separate"/>
        </w:r>
        <w:r w:rsidR="00ED354B">
          <w:rPr>
            <w:noProof/>
            <w:webHidden/>
          </w:rPr>
          <w:t>29</w:t>
        </w:r>
        <w:r w:rsidR="00E36EFD">
          <w:rPr>
            <w:noProof/>
            <w:webHidden/>
          </w:rPr>
          <w:fldChar w:fldCharType="end"/>
        </w:r>
      </w:hyperlink>
    </w:p>
    <w:p w14:paraId="44435C5A" w14:textId="04201FBC" w:rsidR="00E36EFD" w:rsidRDefault="004201A9" w:rsidP="004D6889">
      <w:pPr>
        <w:pStyle w:val="TM3"/>
        <w:ind w:right="0"/>
        <w:rPr>
          <w:rFonts w:eastAsiaTheme="minorEastAsia"/>
          <w:noProof/>
        </w:rPr>
      </w:pPr>
      <w:hyperlink w:anchor="_Toc90983471" w:history="1">
        <w:r w:rsidR="00E36EFD" w:rsidRPr="006652B9">
          <w:rPr>
            <w:rStyle w:val="Lienhypertexte"/>
            <w:rFonts w:cstheme="minorHAnsi"/>
            <w:noProof/>
          </w:rPr>
          <w:t>1.3 Marche à suivre, documents et matériel à prévoir pour le secrétariat</w:t>
        </w:r>
        <w:r w:rsidR="00E36EFD">
          <w:rPr>
            <w:noProof/>
            <w:webHidden/>
          </w:rPr>
          <w:tab/>
        </w:r>
        <w:r w:rsidR="00E36EFD">
          <w:rPr>
            <w:noProof/>
            <w:webHidden/>
          </w:rPr>
          <w:fldChar w:fldCharType="begin"/>
        </w:r>
        <w:r w:rsidR="00E36EFD">
          <w:rPr>
            <w:noProof/>
            <w:webHidden/>
          </w:rPr>
          <w:instrText xml:space="preserve"> PAGEREF _Toc90983471 \h </w:instrText>
        </w:r>
        <w:r w:rsidR="00E36EFD">
          <w:rPr>
            <w:noProof/>
            <w:webHidden/>
          </w:rPr>
        </w:r>
        <w:r w:rsidR="00E36EFD">
          <w:rPr>
            <w:noProof/>
            <w:webHidden/>
          </w:rPr>
          <w:fldChar w:fldCharType="separate"/>
        </w:r>
        <w:r w:rsidR="00ED354B">
          <w:rPr>
            <w:noProof/>
            <w:webHidden/>
          </w:rPr>
          <w:t>30</w:t>
        </w:r>
        <w:r w:rsidR="00E36EFD">
          <w:rPr>
            <w:noProof/>
            <w:webHidden/>
          </w:rPr>
          <w:fldChar w:fldCharType="end"/>
        </w:r>
      </w:hyperlink>
    </w:p>
    <w:p w14:paraId="673AB56B" w14:textId="1EC5DCC7" w:rsidR="00E36EFD" w:rsidRDefault="004201A9" w:rsidP="004D6889">
      <w:pPr>
        <w:pStyle w:val="TM3"/>
        <w:ind w:right="0"/>
        <w:rPr>
          <w:rFonts w:eastAsiaTheme="minorEastAsia"/>
          <w:noProof/>
        </w:rPr>
      </w:pPr>
      <w:hyperlink w:anchor="_Toc90983472" w:history="1">
        <w:r w:rsidR="00E36EFD" w:rsidRPr="006652B9">
          <w:rPr>
            <w:rStyle w:val="Lienhypertexte"/>
            <w:rFonts w:cstheme="minorHAnsi"/>
            <w:noProof/>
          </w:rPr>
          <w:t>1.4  Personnel nécessaire au bon déroulement du concours :</w:t>
        </w:r>
        <w:r w:rsidR="00E36EFD">
          <w:rPr>
            <w:noProof/>
            <w:webHidden/>
          </w:rPr>
          <w:tab/>
        </w:r>
        <w:r w:rsidR="00E36EFD">
          <w:rPr>
            <w:noProof/>
            <w:webHidden/>
          </w:rPr>
          <w:fldChar w:fldCharType="begin"/>
        </w:r>
        <w:r w:rsidR="00E36EFD">
          <w:rPr>
            <w:noProof/>
            <w:webHidden/>
          </w:rPr>
          <w:instrText xml:space="preserve"> PAGEREF _Toc90983472 \h </w:instrText>
        </w:r>
        <w:r w:rsidR="00E36EFD">
          <w:rPr>
            <w:noProof/>
            <w:webHidden/>
          </w:rPr>
        </w:r>
        <w:r w:rsidR="00E36EFD">
          <w:rPr>
            <w:noProof/>
            <w:webHidden/>
          </w:rPr>
          <w:fldChar w:fldCharType="separate"/>
        </w:r>
        <w:r w:rsidR="00ED354B">
          <w:rPr>
            <w:noProof/>
            <w:webHidden/>
          </w:rPr>
          <w:t>30</w:t>
        </w:r>
        <w:r w:rsidR="00E36EFD">
          <w:rPr>
            <w:noProof/>
            <w:webHidden/>
          </w:rPr>
          <w:fldChar w:fldCharType="end"/>
        </w:r>
      </w:hyperlink>
    </w:p>
    <w:p w14:paraId="33AB0C93" w14:textId="2BC4115C" w:rsidR="00E36EFD" w:rsidRDefault="004201A9" w:rsidP="004D6889">
      <w:pPr>
        <w:pStyle w:val="TM2"/>
        <w:rPr>
          <w:noProof/>
          <w:lang w:eastAsia="fr-FR"/>
        </w:rPr>
      </w:pPr>
      <w:hyperlink w:anchor="_Toc90983473" w:history="1">
        <w:r w:rsidR="00E36EFD" w:rsidRPr="006652B9">
          <w:rPr>
            <w:rStyle w:val="Lienhypertexte"/>
            <w:rFonts w:cstheme="minorHAnsi"/>
            <w:noProof/>
          </w:rPr>
          <w:t>2.PREALABLE AUX CONCOURS</w:t>
        </w:r>
        <w:r w:rsidR="00E36EFD">
          <w:rPr>
            <w:noProof/>
            <w:webHidden/>
          </w:rPr>
          <w:tab/>
        </w:r>
        <w:r w:rsidR="00E36EFD">
          <w:rPr>
            <w:noProof/>
            <w:webHidden/>
          </w:rPr>
          <w:fldChar w:fldCharType="begin"/>
        </w:r>
        <w:r w:rsidR="00E36EFD">
          <w:rPr>
            <w:noProof/>
            <w:webHidden/>
          </w:rPr>
          <w:instrText xml:space="preserve"> PAGEREF _Toc90983473 \h </w:instrText>
        </w:r>
        <w:r w:rsidR="00E36EFD">
          <w:rPr>
            <w:noProof/>
            <w:webHidden/>
          </w:rPr>
        </w:r>
        <w:r w:rsidR="00E36EFD">
          <w:rPr>
            <w:noProof/>
            <w:webHidden/>
          </w:rPr>
          <w:fldChar w:fldCharType="separate"/>
        </w:r>
        <w:r w:rsidR="00ED354B">
          <w:rPr>
            <w:noProof/>
            <w:webHidden/>
          </w:rPr>
          <w:t>31</w:t>
        </w:r>
        <w:r w:rsidR="00E36EFD">
          <w:rPr>
            <w:noProof/>
            <w:webHidden/>
          </w:rPr>
          <w:fldChar w:fldCharType="end"/>
        </w:r>
      </w:hyperlink>
    </w:p>
    <w:p w14:paraId="440E3CCB" w14:textId="30751A0E" w:rsidR="00E36EFD" w:rsidRDefault="004201A9" w:rsidP="004D6889">
      <w:pPr>
        <w:pStyle w:val="TM3"/>
        <w:ind w:right="0"/>
        <w:rPr>
          <w:rFonts w:eastAsiaTheme="minorEastAsia"/>
          <w:noProof/>
        </w:rPr>
      </w:pPr>
      <w:hyperlink w:anchor="_Toc90983474" w:history="1">
        <w:r w:rsidR="00E36EFD" w:rsidRPr="006652B9">
          <w:rPr>
            <w:rStyle w:val="Lienhypertexte"/>
            <w:rFonts w:cstheme="minorHAnsi"/>
            <w:noProof/>
          </w:rPr>
          <w:t>2.1    Le Pass dog dancing – Document G 1-1 et F 1-1</w:t>
        </w:r>
        <w:r w:rsidR="00E36EFD">
          <w:rPr>
            <w:noProof/>
            <w:webHidden/>
          </w:rPr>
          <w:tab/>
        </w:r>
        <w:r w:rsidR="00E36EFD">
          <w:rPr>
            <w:noProof/>
            <w:webHidden/>
          </w:rPr>
          <w:fldChar w:fldCharType="begin"/>
        </w:r>
        <w:r w:rsidR="00E36EFD">
          <w:rPr>
            <w:noProof/>
            <w:webHidden/>
          </w:rPr>
          <w:instrText xml:space="preserve"> PAGEREF _Toc90983474 \h </w:instrText>
        </w:r>
        <w:r w:rsidR="00E36EFD">
          <w:rPr>
            <w:noProof/>
            <w:webHidden/>
          </w:rPr>
        </w:r>
        <w:r w:rsidR="00E36EFD">
          <w:rPr>
            <w:noProof/>
            <w:webHidden/>
          </w:rPr>
          <w:fldChar w:fldCharType="separate"/>
        </w:r>
        <w:r w:rsidR="00ED354B">
          <w:rPr>
            <w:noProof/>
            <w:webHidden/>
          </w:rPr>
          <w:t>31</w:t>
        </w:r>
        <w:r w:rsidR="00E36EFD">
          <w:rPr>
            <w:noProof/>
            <w:webHidden/>
          </w:rPr>
          <w:fldChar w:fldCharType="end"/>
        </w:r>
      </w:hyperlink>
    </w:p>
    <w:p w14:paraId="713F05F8" w14:textId="09411CBA" w:rsidR="00E36EFD" w:rsidRDefault="004201A9" w:rsidP="004D6889">
      <w:pPr>
        <w:pStyle w:val="TM3"/>
        <w:ind w:right="0"/>
        <w:rPr>
          <w:rFonts w:eastAsiaTheme="minorEastAsia"/>
          <w:noProof/>
        </w:rPr>
      </w:pPr>
      <w:hyperlink w:anchor="_Toc90983475" w:history="1">
        <w:r w:rsidR="00E36EFD" w:rsidRPr="006652B9">
          <w:rPr>
            <w:rStyle w:val="Lienhypertexte"/>
            <w:rFonts w:cstheme="minorHAnsi"/>
            <w:noProof/>
          </w:rPr>
          <w:t>2.2   La classe récréative.</w:t>
        </w:r>
        <w:r w:rsidR="00E36EFD">
          <w:rPr>
            <w:noProof/>
            <w:webHidden/>
          </w:rPr>
          <w:tab/>
        </w:r>
        <w:r w:rsidR="00E36EFD">
          <w:rPr>
            <w:noProof/>
            <w:webHidden/>
          </w:rPr>
          <w:fldChar w:fldCharType="begin"/>
        </w:r>
        <w:r w:rsidR="00E36EFD">
          <w:rPr>
            <w:noProof/>
            <w:webHidden/>
          </w:rPr>
          <w:instrText xml:space="preserve"> PAGEREF _Toc90983475 \h </w:instrText>
        </w:r>
        <w:r w:rsidR="00E36EFD">
          <w:rPr>
            <w:noProof/>
            <w:webHidden/>
          </w:rPr>
        </w:r>
        <w:r w:rsidR="00E36EFD">
          <w:rPr>
            <w:noProof/>
            <w:webHidden/>
          </w:rPr>
          <w:fldChar w:fldCharType="separate"/>
        </w:r>
        <w:r w:rsidR="00ED354B">
          <w:rPr>
            <w:noProof/>
            <w:webHidden/>
          </w:rPr>
          <w:t>32</w:t>
        </w:r>
        <w:r w:rsidR="00E36EFD">
          <w:rPr>
            <w:noProof/>
            <w:webHidden/>
          </w:rPr>
          <w:fldChar w:fldCharType="end"/>
        </w:r>
      </w:hyperlink>
    </w:p>
    <w:p w14:paraId="189CFCAC" w14:textId="3A34EC57" w:rsidR="00E36EFD" w:rsidRDefault="004201A9" w:rsidP="004D6889">
      <w:pPr>
        <w:pStyle w:val="TM2"/>
        <w:rPr>
          <w:noProof/>
          <w:lang w:eastAsia="fr-FR"/>
        </w:rPr>
      </w:pPr>
      <w:hyperlink w:anchor="_Toc90983476" w:history="1">
        <w:r w:rsidR="00E36EFD" w:rsidRPr="006652B9">
          <w:rPr>
            <w:rStyle w:val="Lienhypertexte"/>
            <w:rFonts w:cstheme="minorHAnsi"/>
            <w:noProof/>
          </w:rPr>
          <w:t>3.CONDITIONS GENERALES POUR CONCOURIR ET INSCRIPTION A UN CONCOURS</w:t>
        </w:r>
        <w:r w:rsidR="00E36EFD">
          <w:rPr>
            <w:noProof/>
            <w:webHidden/>
          </w:rPr>
          <w:tab/>
        </w:r>
        <w:r w:rsidR="00E36EFD">
          <w:rPr>
            <w:noProof/>
            <w:webHidden/>
          </w:rPr>
          <w:fldChar w:fldCharType="begin"/>
        </w:r>
        <w:r w:rsidR="00E36EFD">
          <w:rPr>
            <w:noProof/>
            <w:webHidden/>
          </w:rPr>
          <w:instrText xml:space="preserve"> PAGEREF _Toc90983476 \h </w:instrText>
        </w:r>
        <w:r w:rsidR="00E36EFD">
          <w:rPr>
            <w:noProof/>
            <w:webHidden/>
          </w:rPr>
        </w:r>
        <w:r w:rsidR="00E36EFD">
          <w:rPr>
            <w:noProof/>
            <w:webHidden/>
          </w:rPr>
          <w:fldChar w:fldCharType="separate"/>
        </w:r>
        <w:r w:rsidR="00ED354B">
          <w:rPr>
            <w:noProof/>
            <w:webHidden/>
          </w:rPr>
          <w:t>32</w:t>
        </w:r>
        <w:r w:rsidR="00E36EFD">
          <w:rPr>
            <w:noProof/>
            <w:webHidden/>
          </w:rPr>
          <w:fldChar w:fldCharType="end"/>
        </w:r>
      </w:hyperlink>
    </w:p>
    <w:p w14:paraId="599613F8" w14:textId="23DB7747" w:rsidR="00E36EFD" w:rsidRDefault="004201A9" w:rsidP="004D6889">
      <w:pPr>
        <w:pStyle w:val="TM3"/>
        <w:ind w:right="0"/>
        <w:rPr>
          <w:rFonts w:eastAsiaTheme="minorEastAsia"/>
          <w:noProof/>
        </w:rPr>
      </w:pPr>
      <w:hyperlink w:anchor="_Toc90983477" w:history="1">
        <w:r w:rsidR="00E36EFD" w:rsidRPr="006652B9">
          <w:rPr>
            <w:rStyle w:val="Lienhypertexte"/>
            <w:rFonts w:cstheme="minorHAnsi"/>
            <w:noProof/>
          </w:rPr>
          <w:t>3.1 Conditions générales pour concourir</w:t>
        </w:r>
        <w:r w:rsidR="00E36EFD">
          <w:rPr>
            <w:noProof/>
            <w:webHidden/>
          </w:rPr>
          <w:tab/>
        </w:r>
        <w:r w:rsidR="00E36EFD">
          <w:rPr>
            <w:noProof/>
            <w:webHidden/>
          </w:rPr>
          <w:fldChar w:fldCharType="begin"/>
        </w:r>
        <w:r w:rsidR="00E36EFD">
          <w:rPr>
            <w:noProof/>
            <w:webHidden/>
          </w:rPr>
          <w:instrText xml:space="preserve"> PAGEREF _Toc90983477 \h </w:instrText>
        </w:r>
        <w:r w:rsidR="00E36EFD">
          <w:rPr>
            <w:noProof/>
            <w:webHidden/>
          </w:rPr>
        </w:r>
        <w:r w:rsidR="00E36EFD">
          <w:rPr>
            <w:noProof/>
            <w:webHidden/>
          </w:rPr>
          <w:fldChar w:fldCharType="separate"/>
        </w:r>
        <w:r w:rsidR="00ED354B">
          <w:rPr>
            <w:noProof/>
            <w:webHidden/>
          </w:rPr>
          <w:t>32</w:t>
        </w:r>
        <w:r w:rsidR="00E36EFD">
          <w:rPr>
            <w:noProof/>
            <w:webHidden/>
          </w:rPr>
          <w:fldChar w:fldCharType="end"/>
        </w:r>
      </w:hyperlink>
    </w:p>
    <w:p w14:paraId="6D8907DA" w14:textId="66167424" w:rsidR="00E36EFD" w:rsidRDefault="004201A9" w:rsidP="004D6889">
      <w:pPr>
        <w:pStyle w:val="TM3"/>
        <w:ind w:right="0"/>
        <w:rPr>
          <w:rFonts w:eastAsiaTheme="minorEastAsia"/>
          <w:noProof/>
        </w:rPr>
      </w:pPr>
      <w:hyperlink w:anchor="_Toc90983478" w:history="1">
        <w:r w:rsidR="00E36EFD" w:rsidRPr="006652B9">
          <w:rPr>
            <w:rStyle w:val="Lienhypertexte"/>
            <w:rFonts w:cstheme="minorHAnsi"/>
            <w:noProof/>
          </w:rPr>
          <w:t>3.2  Inscription à un concours</w:t>
        </w:r>
        <w:r w:rsidR="00E36EFD">
          <w:rPr>
            <w:noProof/>
            <w:webHidden/>
          </w:rPr>
          <w:tab/>
        </w:r>
        <w:r w:rsidR="00E36EFD">
          <w:rPr>
            <w:noProof/>
            <w:webHidden/>
          </w:rPr>
          <w:fldChar w:fldCharType="begin"/>
        </w:r>
        <w:r w:rsidR="00E36EFD">
          <w:rPr>
            <w:noProof/>
            <w:webHidden/>
          </w:rPr>
          <w:instrText xml:space="preserve"> PAGEREF _Toc90983478 \h </w:instrText>
        </w:r>
        <w:r w:rsidR="00E36EFD">
          <w:rPr>
            <w:noProof/>
            <w:webHidden/>
          </w:rPr>
        </w:r>
        <w:r w:rsidR="00E36EFD">
          <w:rPr>
            <w:noProof/>
            <w:webHidden/>
          </w:rPr>
          <w:fldChar w:fldCharType="separate"/>
        </w:r>
        <w:r w:rsidR="00ED354B">
          <w:rPr>
            <w:noProof/>
            <w:webHidden/>
          </w:rPr>
          <w:t>32</w:t>
        </w:r>
        <w:r w:rsidR="00E36EFD">
          <w:rPr>
            <w:noProof/>
            <w:webHidden/>
          </w:rPr>
          <w:fldChar w:fldCharType="end"/>
        </w:r>
      </w:hyperlink>
    </w:p>
    <w:p w14:paraId="3CFF3294" w14:textId="7303A115" w:rsidR="00E36EFD" w:rsidRDefault="004201A9" w:rsidP="004D6889">
      <w:pPr>
        <w:pStyle w:val="TM3"/>
        <w:ind w:right="0"/>
        <w:rPr>
          <w:rFonts w:eastAsiaTheme="minorEastAsia"/>
          <w:noProof/>
        </w:rPr>
      </w:pPr>
      <w:hyperlink w:anchor="_Toc90983479" w:history="1">
        <w:r w:rsidR="00E36EFD" w:rsidRPr="006652B9">
          <w:rPr>
            <w:rStyle w:val="Lienhypertexte"/>
            <w:rFonts w:cstheme="minorHAnsi"/>
            <w:noProof/>
          </w:rPr>
          <w:t>3.3  Précision « jeunes conducteurs »</w:t>
        </w:r>
        <w:r w:rsidR="00E36EFD">
          <w:rPr>
            <w:noProof/>
            <w:webHidden/>
          </w:rPr>
          <w:tab/>
        </w:r>
        <w:r w:rsidR="00E36EFD">
          <w:rPr>
            <w:noProof/>
            <w:webHidden/>
          </w:rPr>
          <w:fldChar w:fldCharType="begin"/>
        </w:r>
        <w:r w:rsidR="00E36EFD">
          <w:rPr>
            <w:noProof/>
            <w:webHidden/>
          </w:rPr>
          <w:instrText xml:space="preserve"> PAGEREF _Toc90983479 \h </w:instrText>
        </w:r>
        <w:r w:rsidR="00E36EFD">
          <w:rPr>
            <w:noProof/>
            <w:webHidden/>
          </w:rPr>
        </w:r>
        <w:r w:rsidR="00E36EFD">
          <w:rPr>
            <w:noProof/>
            <w:webHidden/>
          </w:rPr>
          <w:fldChar w:fldCharType="separate"/>
        </w:r>
        <w:r w:rsidR="00ED354B">
          <w:rPr>
            <w:noProof/>
            <w:webHidden/>
          </w:rPr>
          <w:t>33</w:t>
        </w:r>
        <w:r w:rsidR="00E36EFD">
          <w:rPr>
            <w:noProof/>
            <w:webHidden/>
          </w:rPr>
          <w:fldChar w:fldCharType="end"/>
        </w:r>
      </w:hyperlink>
    </w:p>
    <w:p w14:paraId="25441F53" w14:textId="716989AC" w:rsidR="00E36EFD" w:rsidRDefault="004201A9" w:rsidP="004D6889">
      <w:pPr>
        <w:pStyle w:val="TM3"/>
        <w:ind w:right="0"/>
        <w:rPr>
          <w:rFonts w:eastAsiaTheme="minorEastAsia"/>
          <w:noProof/>
        </w:rPr>
      </w:pPr>
      <w:hyperlink w:anchor="_Toc90983480" w:history="1">
        <w:r w:rsidR="00E36EFD" w:rsidRPr="006652B9">
          <w:rPr>
            <w:rStyle w:val="Lienhypertexte"/>
            <w:rFonts w:cstheme="minorHAnsi"/>
            <w:noProof/>
          </w:rPr>
          <w:t>3.4 Femelles en chaleur</w:t>
        </w:r>
        <w:r w:rsidR="00E36EFD">
          <w:rPr>
            <w:noProof/>
            <w:webHidden/>
          </w:rPr>
          <w:tab/>
        </w:r>
        <w:r w:rsidR="00E36EFD">
          <w:rPr>
            <w:noProof/>
            <w:webHidden/>
          </w:rPr>
          <w:fldChar w:fldCharType="begin"/>
        </w:r>
        <w:r w:rsidR="00E36EFD">
          <w:rPr>
            <w:noProof/>
            <w:webHidden/>
          </w:rPr>
          <w:instrText xml:space="preserve"> PAGEREF _Toc90983480 \h </w:instrText>
        </w:r>
        <w:r w:rsidR="00E36EFD">
          <w:rPr>
            <w:noProof/>
            <w:webHidden/>
          </w:rPr>
        </w:r>
        <w:r w:rsidR="00E36EFD">
          <w:rPr>
            <w:noProof/>
            <w:webHidden/>
          </w:rPr>
          <w:fldChar w:fldCharType="separate"/>
        </w:r>
        <w:r w:rsidR="00ED354B">
          <w:rPr>
            <w:noProof/>
            <w:webHidden/>
          </w:rPr>
          <w:t>33</w:t>
        </w:r>
        <w:r w:rsidR="00E36EFD">
          <w:rPr>
            <w:noProof/>
            <w:webHidden/>
          </w:rPr>
          <w:fldChar w:fldCharType="end"/>
        </w:r>
      </w:hyperlink>
    </w:p>
    <w:p w14:paraId="41727889" w14:textId="66A2B0AF" w:rsidR="00E36EFD" w:rsidRDefault="004201A9" w:rsidP="004D6889">
      <w:pPr>
        <w:pStyle w:val="TM3"/>
        <w:ind w:right="0"/>
        <w:rPr>
          <w:rFonts w:eastAsiaTheme="minorEastAsia"/>
          <w:noProof/>
        </w:rPr>
      </w:pPr>
      <w:hyperlink w:anchor="_Toc90983481" w:history="1">
        <w:r w:rsidR="00E36EFD" w:rsidRPr="006652B9">
          <w:rPr>
            <w:rStyle w:val="Lienhypertexte"/>
            <w:rFonts w:cstheme="minorHAnsi"/>
            <w:noProof/>
          </w:rPr>
          <w:t>3.5 Ne pourront pas prendre part aux épreuves</w:t>
        </w:r>
        <w:r w:rsidR="00E36EFD">
          <w:rPr>
            <w:noProof/>
            <w:webHidden/>
          </w:rPr>
          <w:tab/>
        </w:r>
        <w:r w:rsidR="00E36EFD">
          <w:rPr>
            <w:noProof/>
            <w:webHidden/>
          </w:rPr>
          <w:fldChar w:fldCharType="begin"/>
        </w:r>
        <w:r w:rsidR="00E36EFD">
          <w:rPr>
            <w:noProof/>
            <w:webHidden/>
          </w:rPr>
          <w:instrText xml:space="preserve"> PAGEREF _Toc90983481 \h </w:instrText>
        </w:r>
        <w:r w:rsidR="00E36EFD">
          <w:rPr>
            <w:noProof/>
            <w:webHidden/>
          </w:rPr>
        </w:r>
        <w:r w:rsidR="00E36EFD">
          <w:rPr>
            <w:noProof/>
            <w:webHidden/>
          </w:rPr>
          <w:fldChar w:fldCharType="separate"/>
        </w:r>
        <w:r w:rsidR="00ED354B">
          <w:rPr>
            <w:noProof/>
            <w:webHidden/>
          </w:rPr>
          <w:t>34</w:t>
        </w:r>
        <w:r w:rsidR="00E36EFD">
          <w:rPr>
            <w:noProof/>
            <w:webHidden/>
          </w:rPr>
          <w:fldChar w:fldCharType="end"/>
        </w:r>
      </w:hyperlink>
    </w:p>
    <w:p w14:paraId="5947DA27" w14:textId="47C9BFCC" w:rsidR="00E36EFD" w:rsidRDefault="004201A9" w:rsidP="004D6889">
      <w:pPr>
        <w:pStyle w:val="TM2"/>
        <w:rPr>
          <w:noProof/>
          <w:lang w:eastAsia="fr-FR"/>
        </w:rPr>
      </w:pPr>
      <w:hyperlink w:anchor="_Toc90983482" w:history="1">
        <w:r w:rsidR="00E36EFD" w:rsidRPr="006652B9">
          <w:rPr>
            <w:rStyle w:val="Lienhypertexte"/>
            <w:rFonts w:cstheme="minorHAnsi"/>
            <w:noProof/>
          </w:rPr>
          <w:t>4.REGLES DE COMPETITION</w:t>
        </w:r>
        <w:r w:rsidR="00E36EFD">
          <w:rPr>
            <w:noProof/>
            <w:webHidden/>
          </w:rPr>
          <w:tab/>
        </w:r>
        <w:r w:rsidR="00E36EFD">
          <w:rPr>
            <w:noProof/>
            <w:webHidden/>
          </w:rPr>
          <w:fldChar w:fldCharType="begin"/>
        </w:r>
        <w:r w:rsidR="00E36EFD">
          <w:rPr>
            <w:noProof/>
            <w:webHidden/>
          </w:rPr>
          <w:instrText xml:space="preserve"> PAGEREF _Toc90983482 \h </w:instrText>
        </w:r>
        <w:r w:rsidR="00E36EFD">
          <w:rPr>
            <w:noProof/>
            <w:webHidden/>
          </w:rPr>
        </w:r>
        <w:r w:rsidR="00E36EFD">
          <w:rPr>
            <w:noProof/>
            <w:webHidden/>
          </w:rPr>
          <w:fldChar w:fldCharType="separate"/>
        </w:r>
        <w:r w:rsidR="00ED354B">
          <w:rPr>
            <w:noProof/>
            <w:webHidden/>
          </w:rPr>
          <w:t>34</w:t>
        </w:r>
        <w:r w:rsidR="00E36EFD">
          <w:rPr>
            <w:noProof/>
            <w:webHidden/>
          </w:rPr>
          <w:fldChar w:fldCharType="end"/>
        </w:r>
      </w:hyperlink>
    </w:p>
    <w:p w14:paraId="3488E535" w14:textId="3F56AE84" w:rsidR="00E36EFD" w:rsidRDefault="004201A9" w:rsidP="004D6889">
      <w:pPr>
        <w:pStyle w:val="TM3"/>
        <w:ind w:right="0"/>
        <w:rPr>
          <w:rFonts w:eastAsiaTheme="minorEastAsia"/>
          <w:noProof/>
        </w:rPr>
      </w:pPr>
      <w:hyperlink w:anchor="_Toc90983483" w:history="1">
        <w:r w:rsidR="00E36EFD" w:rsidRPr="006652B9">
          <w:rPr>
            <w:rStyle w:val="Lienhypertexte"/>
            <w:rFonts w:cstheme="minorHAnsi"/>
            <w:noProof/>
          </w:rPr>
          <w:t>4.1 Généralités</w:t>
        </w:r>
        <w:r w:rsidR="00E36EFD">
          <w:rPr>
            <w:noProof/>
            <w:webHidden/>
          </w:rPr>
          <w:tab/>
        </w:r>
        <w:r w:rsidR="00E36EFD">
          <w:rPr>
            <w:noProof/>
            <w:webHidden/>
          </w:rPr>
          <w:fldChar w:fldCharType="begin"/>
        </w:r>
        <w:r w:rsidR="00E36EFD">
          <w:rPr>
            <w:noProof/>
            <w:webHidden/>
          </w:rPr>
          <w:instrText xml:space="preserve"> PAGEREF _Toc90983483 \h </w:instrText>
        </w:r>
        <w:r w:rsidR="00E36EFD">
          <w:rPr>
            <w:noProof/>
            <w:webHidden/>
          </w:rPr>
        </w:r>
        <w:r w:rsidR="00E36EFD">
          <w:rPr>
            <w:noProof/>
            <w:webHidden/>
          </w:rPr>
          <w:fldChar w:fldCharType="separate"/>
        </w:r>
        <w:r w:rsidR="00ED354B">
          <w:rPr>
            <w:noProof/>
            <w:webHidden/>
          </w:rPr>
          <w:t>34</w:t>
        </w:r>
        <w:r w:rsidR="00E36EFD">
          <w:rPr>
            <w:noProof/>
            <w:webHidden/>
          </w:rPr>
          <w:fldChar w:fldCharType="end"/>
        </w:r>
      </w:hyperlink>
    </w:p>
    <w:p w14:paraId="02CDF055" w14:textId="56E0F5E7" w:rsidR="00E36EFD" w:rsidRDefault="004201A9" w:rsidP="004D6889">
      <w:pPr>
        <w:pStyle w:val="TM3"/>
        <w:ind w:right="0"/>
        <w:rPr>
          <w:rFonts w:eastAsiaTheme="minorEastAsia"/>
          <w:noProof/>
        </w:rPr>
      </w:pPr>
      <w:hyperlink w:anchor="_Toc90983484" w:history="1">
        <w:r w:rsidR="00E36EFD" w:rsidRPr="006652B9">
          <w:rPr>
            <w:rStyle w:val="Lienhypertexte"/>
            <w:rFonts w:cstheme="minorHAnsi"/>
            <w:noProof/>
          </w:rPr>
          <w:t>4.2 La Musique</w:t>
        </w:r>
        <w:r w:rsidR="00E36EFD">
          <w:rPr>
            <w:noProof/>
            <w:webHidden/>
          </w:rPr>
          <w:tab/>
        </w:r>
        <w:r w:rsidR="00E36EFD">
          <w:rPr>
            <w:noProof/>
            <w:webHidden/>
          </w:rPr>
          <w:fldChar w:fldCharType="begin"/>
        </w:r>
        <w:r w:rsidR="00E36EFD">
          <w:rPr>
            <w:noProof/>
            <w:webHidden/>
          </w:rPr>
          <w:instrText xml:space="preserve"> PAGEREF _Toc90983484 \h </w:instrText>
        </w:r>
        <w:r w:rsidR="00E36EFD">
          <w:rPr>
            <w:noProof/>
            <w:webHidden/>
          </w:rPr>
        </w:r>
        <w:r w:rsidR="00E36EFD">
          <w:rPr>
            <w:noProof/>
            <w:webHidden/>
          </w:rPr>
          <w:fldChar w:fldCharType="separate"/>
        </w:r>
        <w:r w:rsidR="00ED354B">
          <w:rPr>
            <w:noProof/>
            <w:webHidden/>
          </w:rPr>
          <w:t>35</w:t>
        </w:r>
        <w:r w:rsidR="00E36EFD">
          <w:rPr>
            <w:noProof/>
            <w:webHidden/>
          </w:rPr>
          <w:fldChar w:fldCharType="end"/>
        </w:r>
      </w:hyperlink>
    </w:p>
    <w:p w14:paraId="3189AAB2" w14:textId="205C5C14" w:rsidR="00E36EFD" w:rsidRDefault="004201A9" w:rsidP="004D6889">
      <w:pPr>
        <w:pStyle w:val="TM3"/>
        <w:ind w:right="0"/>
        <w:rPr>
          <w:rFonts w:eastAsiaTheme="minorEastAsia"/>
          <w:noProof/>
        </w:rPr>
      </w:pPr>
      <w:hyperlink w:anchor="_Toc90983485" w:history="1">
        <w:r w:rsidR="00E36EFD" w:rsidRPr="006652B9">
          <w:rPr>
            <w:rStyle w:val="Lienhypertexte"/>
            <w:noProof/>
          </w:rPr>
          <w:t>4.3 Motifs de disqualification :</w:t>
        </w:r>
        <w:r w:rsidR="00E36EFD">
          <w:rPr>
            <w:noProof/>
            <w:webHidden/>
          </w:rPr>
          <w:tab/>
        </w:r>
        <w:r w:rsidR="00E36EFD">
          <w:rPr>
            <w:noProof/>
            <w:webHidden/>
          </w:rPr>
          <w:fldChar w:fldCharType="begin"/>
        </w:r>
        <w:r w:rsidR="00E36EFD">
          <w:rPr>
            <w:noProof/>
            <w:webHidden/>
          </w:rPr>
          <w:instrText xml:space="preserve"> PAGEREF _Toc90983485 \h </w:instrText>
        </w:r>
        <w:r w:rsidR="00E36EFD">
          <w:rPr>
            <w:noProof/>
            <w:webHidden/>
          </w:rPr>
        </w:r>
        <w:r w:rsidR="00E36EFD">
          <w:rPr>
            <w:noProof/>
            <w:webHidden/>
          </w:rPr>
          <w:fldChar w:fldCharType="separate"/>
        </w:r>
        <w:r w:rsidR="00ED354B">
          <w:rPr>
            <w:noProof/>
            <w:webHidden/>
          </w:rPr>
          <w:t>35</w:t>
        </w:r>
        <w:r w:rsidR="00E36EFD">
          <w:rPr>
            <w:noProof/>
            <w:webHidden/>
          </w:rPr>
          <w:fldChar w:fldCharType="end"/>
        </w:r>
      </w:hyperlink>
    </w:p>
    <w:p w14:paraId="096642E4" w14:textId="02B8D9AE" w:rsidR="00E36EFD" w:rsidRDefault="004201A9" w:rsidP="004D6889">
      <w:pPr>
        <w:pStyle w:val="TM3"/>
        <w:ind w:right="0"/>
        <w:rPr>
          <w:rFonts w:eastAsiaTheme="minorEastAsia"/>
          <w:noProof/>
        </w:rPr>
      </w:pPr>
      <w:hyperlink w:anchor="_Toc90983486" w:history="1">
        <w:r w:rsidR="00E36EFD" w:rsidRPr="006652B9">
          <w:rPr>
            <w:rStyle w:val="Lienhypertexte"/>
            <w:noProof/>
          </w:rPr>
          <w:t>4.4  Actions entraînant une perte de points</w:t>
        </w:r>
        <w:r w:rsidR="00E36EFD">
          <w:rPr>
            <w:noProof/>
            <w:webHidden/>
          </w:rPr>
          <w:tab/>
        </w:r>
        <w:r w:rsidR="00E36EFD">
          <w:rPr>
            <w:noProof/>
            <w:webHidden/>
          </w:rPr>
          <w:fldChar w:fldCharType="begin"/>
        </w:r>
        <w:r w:rsidR="00E36EFD">
          <w:rPr>
            <w:noProof/>
            <w:webHidden/>
          </w:rPr>
          <w:instrText xml:space="preserve"> PAGEREF _Toc90983486 \h </w:instrText>
        </w:r>
        <w:r w:rsidR="00E36EFD">
          <w:rPr>
            <w:noProof/>
            <w:webHidden/>
          </w:rPr>
        </w:r>
        <w:r w:rsidR="00E36EFD">
          <w:rPr>
            <w:noProof/>
            <w:webHidden/>
          </w:rPr>
          <w:fldChar w:fldCharType="separate"/>
        </w:r>
        <w:r w:rsidR="00ED354B">
          <w:rPr>
            <w:noProof/>
            <w:webHidden/>
          </w:rPr>
          <w:t>37</w:t>
        </w:r>
        <w:r w:rsidR="00E36EFD">
          <w:rPr>
            <w:noProof/>
            <w:webHidden/>
          </w:rPr>
          <w:fldChar w:fldCharType="end"/>
        </w:r>
      </w:hyperlink>
    </w:p>
    <w:p w14:paraId="0CBB29A9" w14:textId="3B350968" w:rsidR="00E36EFD" w:rsidRDefault="004201A9" w:rsidP="004D6889">
      <w:pPr>
        <w:pStyle w:val="TM2"/>
        <w:rPr>
          <w:noProof/>
          <w:lang w:eastAsia="fr-FR"/>
        </w:rPr>
      </w:pPr>
      <w:hyperlink w:anchor="_Toc90983487" w:history="1">
        <w:r w:rsidR="00E36EFD" w:rsidRPr="006652B9">
          <w:rPr>
            <w:rStyle w:val="Lienhypertexte"/>
            <w:rFonts w:cstheme="minorHAnsi"/>
            <w:noProof/>
          </w:rPr>
          <w:t>5.PRECONISATIONS ROUTINES ET CRITERES D’ACCESSION AU NIVEAU SUPERIEUR</w:t>
        </w:r>
        <w:r w:rsidR="00E36EFD">
          <w:rPr>
            <w:noProof/>
            <w:webHidden/>
          </w:rPr>
          <w:tab/>
        </w:r>
        <w:r w:rsidR="00E36EFD">
          <w:rPr>
            <w:noProof/>
            <w:webHidden/>
          </w:rPr>
          <w:fldChar w:fldCharType="begin"/>
        </w:r>
        <w:r w:rsidR="00E36EFD">
          <w:rPr>
            <w:noProof/>
            <w:webHidden/>
          </w:rPr>
          <w:instrText xml:space="preserve"> PAGEREF _Toc90983487 \h </w:instrText>
        </w:r>
        <w:r w:rsidR="00E36EFD">
          <w:rPr>
            <w:noProof/>
            <w:webHidden/>
          </w:rPr>
        </w:r>
        <w:r w:rsidR="00E36EFD">
          <w:rPr>
            <w:noProof/>
            <w:webHidden/>
          </w:rPr>
          <w:fldChar w:fldCharType="separate"/>
        </w:r>
        <w:r w:rsidR="00ED354B">
          <w:rPr>
            <w:noProof/>
            <w:webHidden/>
          </w:rPr>
          <w:t>38</w:t>
        </w:r>
        <w:r w:rsidR="00E36EFD">
          <w:rPr>
            <w:noProof/>
            <w:webHidden/>
          </w:rPr>
          <w:fldChar w:fldCharType="end"/>
        </w:r>
      </w:hyperlink>
    </w:p>
    <w:p w14:paraId="0339EB5A" w14:textId="77777777" w:rsidR="00E36EFD" w:rsidRDefault="00E36EFD" w:rsidP="004D6889">
      <w:pPr>
        <w:pStyle w:val="TM2"/>
        <w:rPr>
          <w:rStyle w:val="Lienhypertexte"/>
          <w:noProof/>
        </w:rPr>
      </w:pPr>
    </w:p>
    <w:p w14:paraId="60067C96" w14:textId="079D948A" w:rsidR="00E36EFD" w:rsidRDefault="004201A9" w:rsidP="004D6889">
      <w:pPr>
        <w:pStyle w:val="TM2"/>
        <w:rPr>
          <w:noProof/>
          <w:lang w:eastAsia="fr-FR"/>
        </w:rPr>
      </w:pPr>
      <w:hyperlink w:anchor="_Toc90983488" w:history="1">
        <w:r w:rsidR="00E36EFD" w:rsidRPr="006652B9">
          <w:rPr>
            <w:rStyle w:val="Lienhypertexte"/>
            <w:rFonts w:cstheme="minorHAnsi"/>
            <w:noProof/>
          </w:rPr>
          <w:t>6.GPF ET AU CHAMPIONNAT DE FRANCE</w:t>
        </w:r>
        <w:r w:rsidR="00E36EFD">
          <w:rPr>
            <w:noProof/>
            <w:webHidden/>
          </w:rPr>
          <w:tab/>
        </w:r>
        <w:r w:rsidR="00E36EFD">
          <w:rPr>
            <w:noProof/>
            <w:webHidden/>
          </w:rPr>
          <w:fldChar w:fldCharType="begin"/>
        </w:r>
        <w:r w:rsidR="00E36EFD">
          <w:rPr>
            <w:noProof/>
            <w:webHidden/>
          </w:rPr>
          <w:instrText xml:space="preserve"> PAGEREF _Toc90983488 \h </w:instrText>
        </w:r>
        <w:r w:rsidR="00E36EFD">
          <w:rPr>
            <w:noProof/>
            <w:webHidden/>
          </w:rPr>
        </w:r>
        <w:r w:rsidR="00E36EFD">
          <w:rPr>
            <w:noProof/>
            <w:webHidden/>
          </w:rPr>
          <w:fldChar w:fldCharType="separate"/>
        </w:r>
        <w:r w:rsidR="00ED354B">
          <w:rPr>
            <w:noProof/>
            <w:webHidden/>
          </w:rPr>
          <w:t>40</w:t>
        </w:r>
        <w:r w:rsidR="00E36EFD">
          <w:rPr>
            <w:noProof/>
            <w:webHidden/>
          </w:rPr>
          <w:fldChar w:fldCharType="end"/>
        </w:r>
      </w:hyperlink>
    </w:p>
    <w:p w14:paraId="597CE98F" w14:textId="127A3BBD" w:rsidR="00E36EFD" w:rsidRPr="00281D07" w:rsidRDefault="00E36EFD" w:rsidP="004D6889">
      <w:pPr>
        <w:pStyle w:val="CorpsA"/>
        <w:rPr>
          <w:rStyle w:val="Aucun"/>
          <w:rFonts w:asciiTheme="minorHAnsi" w:hAnsiTheme="minorHAnsi" w:cstheme="minorHAnsi"/>
          <w:b/>
          <w:bCs/>
          <w:sz w:val="28"/>
          <w:szCs w:val="28"/>
        </w:rPr>
      </w:pPr>
      <w:r>
        <w:rPr>
          <w:rStyle w:val="Aucun"/>
          <w:rFonts w:asciiTheme="minorHAnsi" w:hAnsiTheme="minorHAnsi" w:cstheme="minorHAnsi"/>
          <w:b/>
          <w:bCs/>
          <w:sz w:val="28"/>
          <w:szCs w:val="28"/>
        </w:rPr>
        <w:lastRenderedPageBreak/>
        <w:fldChar w:fldCharType="end"/>
      </w:r>
    </w:p>
    <w:p w14:paraId="2818EDFD" w14:textId="77777777" w:rsidR="00E36EFD" w:rsidRPr="00463B21" w:rsidRDefault="00E36EFD" w:rsidP="0040423E">
      <w:pPr>
        <w:rPr>
          <w:rStyle w:val="Aucun"/>
          <w:rFonts w:cstheme="minorHAnsi"/>
          <w:b/>
          <w:bCs/>
        </w:rPr>
      </w:pPr>
      <w:bookmarkStart w:id="26" w:name="_Toc90983468"/>
      <w:r w:rsidRPr="00463B21">
        <w:rPr>
          <w:rStyle w:val="Aucun"/>
          <w:rFonts w:cstheme="minorHAnsi"/>
          <w:b/>
          <w:bCs/>
        </w:rPr>
        <w:t>ORGANISATION D’UN CONCOURS</w:t>
      </w:r>
      <w:bookmarkEnd w:id="26"/>
    </w:p>
    <w:p w14:paraId="5F6ED0FC" w14:textId="77777777" w:rsidR="00E36EFD" w:rsidRPr="0040423E" w:rsidRDefault="00E36EFD" w:rsidP="0040423E">
      <w:pPr>
        <w:rPr>
          <w:rStyle w:val="Aucun"/>
          <w:rFonts w:eastAsia="Calibri" w:cstheme="minorHAnsi"/>
          <w:szCs w:val="22"/>
        </w:rPr>
      </w:pPr>
      <w:bookmarkStart w:id="27" w:name="_Hlk90808670"/>
      <w:r w:rsidRPr="0040423E">
        <w:rPr>
          <w:rStyle w:val="Aucun"/>
          <w:rFonts w:cstheme="minorHAnsi"/>
          <w:szCs w:val="22"/>
          <w:lang w:val="de-DE"/>
        </w:rPr>
        <w:t>Demander l’inscription du concours</w:t>
      </w:r>
      <w:r w:rsidRPr="0040423E">
        <w:rPr>
          <w:rStyle w:val="Aucun"/>
          <w:rFonts w:cstheme="minorHAnsi"/>
          <w:szCs w:val="22"/>
        </w:rPr>
        <w:t xml:space="preserve"> au calendrier de la Territoriale.</w:t>
      </w:r>
    </w:p>
    <w:p w14:paraId="395437BA" w14:textId="77777777" w:rsidR="00E36EFD" w:rsidRPr="0040423E" w:rsidRDefault="00E36EFD" w:rsidP="00463B21">
      <w:pPr>
        <w:rPr>
          <w:rStyle w:val="Aucun"/>
          <w:rFonts w:eastAsia="Calibri" w:cstheme="minorHAnsi"/>
          <w:szCs w:val="22"/>
        </w:rPr>
      </w:pPr>
      <w:r w:rsidRPr="0040423E">
        <w:rPr>
          <w:rStyle w:val="Aucun"/>
          <w:rFonts w:cstheme="minorHAnsi"/>
          <w:szCs w:val="22"/>
        </w:rPr>
        <w:t>Informatisation du concours : en téléchargement sur le site CNEAC (LOGICIEL PROGESCO)</w:t>
      </w:r>
    </w:p>
    <w:bookmarkEnd w:id="27"/>
    <w:p w14:paraId="6EEAAECA" w14:textId="77777777" w:rsidR="00E36EFD" w:rsidRPr="0040423E" w:rsidRDefault="00E36EFD" w:rsidP="00463B21">
      <w:pPr>
        <w:rPr>
          <w:rStyle w:val="Aucun"/>
          <w:rFonts w:eastAsia="Calibri" w:cstheme="minorHAnsi"/>
          <w:szCs w:val="22"/>
        </w:rPr>
      </w:pPr>
    </w:p>
    <w:p w14:paraId="3C405B84" w14:textId="77777777" w:rsidR="00E36EFD" w:rsidRPr="00463B21" w:rsidRDefault="00E36EFD" w:rsidP="00463B21">
      <w:pPr>
        <w:rPr>
          <w:rStyle w:val="Aucun"/>
          <w:rFonts w:eastAsia="Calibri" w:cstheme="minorHAnsi"/>
          <w:b/>
          <w:bCs/>
        </w:rPr>
      </w:pPr>
      <w:bookmarkStart w:id="28" w:name="_Toc90983469"/>
      <w:r w:rsidRPr="00463B21">
        <w:rPr>
          <w:rStyle w:val="Aucun"/>
          <w:rFonts w:cstheme="minorHAnsi"/>
        </w:rPr>
        <w:t>1.1 Choix du Jury</w:t>
      </w:r>
      <w:bookmarkEnd w:id="28"/>
      <w:r w:rsidRPr="00463B21">
        <w:rPr>
          <w:rStyle w:val="Aucun"/>
          <w:rFonts w:cstheme="minorHAnsi"/>
        </w:rPr>
        <w:t xml:space="preserve"> </w:t>
      </w:r>
    </w:p>
    <w:p w14:paraId="0C03B298" w14:textId="77777777" w:rsidR="00E36EFD" w:rsidRPr="00463B21" w:rsidRDefault="00E36EFD" w:rsidP="00463B21">
      <w:pPr>
        <w:rPr>
          <w:rStyle w:val="Aucun"/>
          <w:rFonts w:eastAsia="Calibri" w:cstheme="minorHAnsi"/>
          <w:szCs w:val="22"/>
        </w:rPr>
      </w:pPr>
      <w:r w:rsidRPr="00463B21">
        <w:rPr>
          <w:rStyle w:val="Aucun"/>
          <w:rFonts w:cstheme="minorHAnsi"/>
          <w:szCs w:val="22"/>
        </w:rPr>
        <w:t xml:space="preserve">Choisir un juge de Dog Dancing de la S.C.C. formateur, qualifié ou stagiaire et lui proposer par e-mail de juger le concours. Le nombre de jugements effectués lors d'un concours ne doit pas dépasser 80 passages si un seul juge officie. Si 2 juges officient sur le même concours, le nombre de passages est limité à 120 sur la </w:t>
      </w:r>
      <w:proofErr w:type="spellStart"/>
      <w:r w:rsidRPr="00463B21">
        <w:rPr>
          <w:rStyle w:val="Aucun"/>
          <w:rFonts w:cstheme="minorHAnsi"/>
          <w:szCs w:val="22"/>
        </w:rPr>
        <w:t>journé</w:t>
      </w:r>
      <w:proofErr w:type="spellEnd"/>
      <w:r w:rsidRPr="00463B21">
        <w:rPr>
          <w:rStyle w:val="Aucun"/>
          <w:rFonts w:cstheme="minorHAnsi"/>
          <w:szCs w:val="22"/>
          <w:lang w:val="it-IT"/>
        </w:rPr>
        <w:t xml:space="preserve">e. </w:t>
      </w:r>
    </w:p>
    <w:p w14:paraId="04E72A51" w14:textId="77777777" w:rsidR="00E36EFD" w:rsidRPr="00463B21" w:rsidRDefault="00E36EFD" w:rsidP="0040423E">
      <w:pPr>
        <w:rPr>
          <w:rStyle w:val="Aucun"/>
          <w:rFonts w:eastAsia="Calibri" w:cstheme="minorHAnsi"/>
          <w:szCs w:val="22"/>
        </w:rPr>
      </w:pPr>
      <w:r w:rsidRPr="00463B21">
        <w:rPr>
          <w:rStyle w:val="Aucun"/>
          <w:rFonts w:cstheme="minorHAnsi"/>
          <w:szCs w:val="22"/>
        </w:rPr>
        <w:t xml:space="preserve">Lors d’un concours en double c’est un seul et même juge qui jugera une classe dans sa totalité. Les pauses à l’intérieur d’une même classe sont à proscrire dans la mesure du possible. </w:t>
      </w:r>
    </w:p>
    <w:p w14:paraId="334F28A3" w14:textId="77777777" w:rsidR="00E36EFD" w:rsidRPr="00463B21" w:rsidRDefault="00E36EFD" w:rsidP="0040423E">
      <w:pPr>
        <w:rPr>
          <w:rStyle w:val="Aucun"/>
          <w:rFonts w:eastAsia="Calibri" w:cstheme="minorHAnsi"/>
          <w:b/>
          <w:bCs/>
          <w:szCs w:val="22"/>
          <w:lang w:val="de-DE"/>
        </w:rPr>
      </w:pPr>
      <w:r w:rsidRPr="00463B21">
        <w:rPr>
          <w:rStyle w:val="Aucun"/>
          <w:rFonts w:cstheme="minorHAnsi"/>
          <w:b/>
          <w:bCs/>
          <w:szCs w:val="22"/>
          <w:lang w:val="de-DE"/>
        </w:rPr>
        <w:t xml:space="preserve">Juge Etranger </w:t>
      </w:r>
    </w:p>
    <w:p w14:paraId="7ED6CC6E" w14:textId="77777777" w:rsidR="00E36EFD" w:rsidRPr="00463B21" w:rsidRDefault="00E36EFD" w:rsidP="0040423E">
      <w:pPr>
        <w:rPr>
          <w:rStyle w:val="Aucun"/>
          <w:rFonts w:cstheme="minorHAnsi"/>
          <w:szCs w:val="22"/>
        </w:rPr>
      </w:pPr>
      <w:r w:rsidRPr="00463B21">
        <w:rPr>
          <w:rStyle w:val="Aucun"/>
          <w:rFonts w:cstheme="minorHAnsi"/>
          <w:szCs w:val="22"/>
        </w:rPr>
        <w:t>L’intervention d’un juge étranger en France doit faire l’objet, de la part du club organisateur du concours, d’une demande auprès de la Société Canine Territoriale dont il dépend. Celle-ci fait la démarche auprès de la Centrale Canine qui demande au pays d’origine du juge pressenti si ce dernier est habilité à juger à l’étranger. Après la réponse du pays, la SCC informe votre Territoriale de la recevabilité.</w:t>
      </w:r>
    </w:p>
    <w:p w14:paraId="116D824A" w14:textId="77777777" w:rsidR="00E36EFD" w:rsidRPr="00463B21" w:rsidRDefault="004201A9" w:rsidP="0040423E">
      <w:pPr>
        <w:rPr>
          <w:rStyle w:val="Aucun"/>
          <w:rFonts w:cstheme="minorHAnsi"/>
          <w:szCs w:val="22"/>
        </w:rPr>
      </w:pPr>
      <w:hyperlink r:id="rId36" w:history="1">
        <w:r w:rsidR="00E36EFD" w:rsidRPr="00463B21">
          <w:rPr>
            <w:rStyle w:val="Hyperlink0"/>
            <w:rFonts w:cstheme="minorHAnsi"/>
          </w:rPr>
          <w:t>http://activites-canines.com/?ufaq=comment-faut-il-faire-pour-inviter-un-juge-etranger</w:t>
        </w:r>
      </w:hyperlink>
      <w:r w:rsidR="00E36EFD" w:rsidRPr="00463B21">
        <w:rPr>
          <w:rStyle w:val="Hyperlink0"/>
          <w:rFonts w:cstheme="minorHAnsi"/>
        </w:rPr>
        <w:t xml:space="preserve">  </w:t>
      </w:r>
    </w:p>
    <w:p w14:paraId="312BFAC5" w14:textId="77777777" w:rsidR="00E36EFD" w:rsidRPr="00463B21" w:rsidRDefault="00E36EFD" w:rsidP="0040423E">
      <w:pPr>
        <w:rPr>
          <w:rStyle w:val="Aucun"/>
          <w:rFonts w:eastAsia="Calibri" w:cstheme="minorHAnsi"/>
          <w:szCs w:val="22"/>
        </w:rPr>
      </w:pPr>
      <w:r w:rsidRPr="00463B21">
        <w:rPr>
          <w:rStyle w:val="Aucun"/>
          <w:rFonts w:cstheme="minorHAnsi"/>
          <w:szCs w:val="22"/>
        </w:rPr>
        <w:t xml:space="preserve"> </w:t>
      </w:r>
      <w:r w:rsidRPr="00463B21">
        <w:rPr>
          <w:rStyle w:val="Aucun"/>
          <w:rFonts w:cstheme="minorHAnsi"/>
          <w:b/>
          <w:bCs/>
          <w:szCs w:val="22"/>
        </w:rPr>
        <w:t>Cette procédure est obligatoire</w:t>
      </w:r>
      <w:r w:rsidRPr="00463B21">
        <w:rPr>
          <w:rStyle w:val="Aucun"/>
          <w:rFonts w:cstheme="minorHAnsi"/>
          <w:szCs w:val="22"/>
        </w:rPr>
        <w:t>.</w:t>
      </w:r>
    </w:p>
    <w:p w14:paraId="7F401FA5" w14:textId="77777777" w:rsidR="00E36EFD" w:rsidRPr="00463B21" w:rsidRDefault="00E36EFD" w:rsidP="0040423E">
      <w:pPr>
        <w:rPr>
          <w:rStyle w:val="Aucun"/>
          <w:rFonts w:cstheme="minorHAnsi"/>
          <w:b/>
          <w:bCs/>
          <w:i/>
          <w:iCs/>
        </w:rPr>
      </w:pPr>
      <w:r w:rsidRPr="00463B21">
        <w:rPr>
          <w:rStyle w:val="Aucun"/>
          <w:rFonts w:cstheme="minorHAnsi"/>
          <w:b/>
          <w:bCs/>
          <w:i/>
          <w:iCs/>
        </w:rPr>
        <w:t>Il est impératif que l’organisateur informe le juge qu’il doit juger uniquement d’après le règlement français en vigueur.</w:t>
      </w:r>
    </w:p>
    <w:p w14:paraId="5A0AF31A" w14:textId="77777777" w:rsidR="00E36EFD" w:rsidRPr="00463B21" w:rsidRDefault="00E36EFD" w:rsidP="00E36EFD">
      <w:pPr>
        <w:pStyle w:val="Titre3"/>
        <w:rPr>
          <w:rStyle w:val="Aucun"/>
          <w:rFonts w:ascii="Verdana" w:hAnsi="Verdana" w:cstheme="minorHAnsi"/>
          <w:color w:val="auto"/>
        </w:rPr>
      </w:pPr>
      <w:bookmarkStart w:id="29" w:name="_Toc90983470"/>
      <w:r w:rsidRPr="00463B21">
        <w:rPr>
          <w:rStyle w:val="Aucun"/>
          <w:rFonts w:ascii="Verdana" w:hAnsi="Verdana" w:cstheme="minorHAnsi"/>
          <w:color w:val="auto"/>
        </w:rPr>
        <w:t>1.2 La piste</w:t>
      </w:r>
      <w:bookmarkEnd w:id="29"/>
      <w:r w:rsidRPr="00463B21">
        <w:rPr>
          <w:rStyle w:val="Aucun"/>
          <w:rFonts w:ascii="Verdana" w:hAnsi="Verdana" w:cstheme="minorHAnsi"/>
          <w:color w:val="auto"/>
        </w:rPr>
        <w:t xml:space="preserve"> </w:t>
      </w:r>
    </w:p>
    <w:p w14:paraId="711D1784" w14:textId="77777777" w:rsidR="00E36EFD" w:rsidRPr="00463B21" w:rsidRDefault="00E36EFD" w:rsidP="00E36EFD">
      <w:pPr>
        <w:pStyle w:val="CorpsA"/>
        <w:numPr>
          <w:ilvl w:val="0"/>
          <w:numId w:val="49"/>
        </w:numPr>
        <w:spacing w:line="240" w:lineRule="auto"/>
        <w:ind w:left="753" w:hanging="393"/>
        <w:rPr>
          <w:rFonts w:ascii="Verdana" w:hAnsi="Verdana" w:cstheme="minorHAnsi"/>
          <w:color w:val="auto"/>
        </w:rPr>
      </w:pPr>
      <w:r w:rsidRPr="00463B21">
        <w:rPr>
          <w:rStyle w:val="Aucun"/>
          <w:rFonts w:ascii="Verdana" w:hAnsi="Verdana" w:cstheme="minorHAnsi"/>
          <w:color w:val="auto"/>
        </w:rPr>
        <w:t>Prévoir un terrain dé</w:t>
      </w:r>
      <w:r w:rsidRPr="00463B21">
        <w:rPr>
          <w:rStyle w:val="Aucun"/>
          <w:rFonts w:ascii="Verdana" w:hAnsi="Verdana" w:cstheme="minorHAnsi"/>
          <w:color w:val="auto"/>
          <w:lang w:val="es-ES_tradnl"/>
        </w:rPr>
        <w:t>limit</w:t>
      </w:r>
      <w:r w:rsidRPr="00463B21">
        <w:rPr>
          <w:rStyle w:val="Aucun"/>
          <w:rFonts w:ascii="Verdana" w:hAnsi="Verdana" w:cstheme="minorHAnsi"/>
          <w:color w:val="auto"/>
        </w:rPr>
        <w:t>é, plat, gazon fraîchement taillé, moquetté</w:t>
      </w:r>
      <w:r w:rsidRPr="00463B21">
        <w:rPr>
          <w:rStyle w:val="Aucun"/>
          <w:rFonts w:ascii="Verdana" w:hAnsi="Verdana" w:cstheme="minorHAnsi"/>
          <w:color w:val="auto"/>
          <w:u w:color="FF2600"/>
        </w:rPr>
        <w:t xml:space="preserve"> </w:t>
      </w:r>
      <w:r w:rsidRPr="00463B21">
        <w:rPr>
          <w:rStyle w:val="Aucun"/>
          <w:rFonts w:ascii="Verdana" w:hAnsi="Verdana" w:cstheme="minorHAnsi"/>
          <w:color w:val="auto"/>
        </w:rPr>
        <w:t>ou toute autre surface plane. La nature du sol ne doit présenter aucun danger pour le chien et le conducteur.</w:t>
      </w:r>
    </w:p>
    <w:p w14:paraId="041C1273" w14:textId="77777777" w:rsidR="00E36EFD" w:rsidRPr="00463B21" w:rsidRDefault="00E36EFD" w:rsidP="00E36EFD">
      <w:pPr>
        <w:pStyle w:val="CorpsA"/>
        <w:numPr>
          <w:ilvl w:val="0"/>
          <w:numId w:val="50"/>
        </w:numPr>
        <w:spacing w:line="240" w:lineRule="auto"/>
        <w:rPr>
          <w:rFonts w:ascii="Verdana" w:hAnsi="Verdana" w:cstheme="minorHAnsi"/>
          <w:color w:val="auto"/>
        </w:rPr>
      </w:pPr>
      <w:r w:rsidRPr="00463B21">
        <w:rPr>
          <w:rStyle w:val="Aucun"/>
          <w:rFonts w:ascii="Verdana" w:hAnsi="Verdana" w:cstheme="minorHAnsi"/>
          <w:color w:val="auto"/>
        </w:rPr>
        <w:t>Les dimensions idéales pré</w:t>
      </w:r>
      <w:r w:rsidRPr="00463B21">
        <w:rPr>
          <w:rStyle w:val="Aucun"/>
          <w:rFonts w:ascii="Verdana" w:hAnsi="Verdana" w:cstheme="minorHAnsi"/>
          <w:color w:val="auto"/>
          <w:lang w:val="it-IT"/>
        </w:rPr>
        <w:t>conis</w:t>
      </w:r>
      <w:proofErr w:type="spellStart"/>
      <w:r w:rsidRPr="00463B21">
        <w:rPr>
          <w:rStyle w:val="Aucun"/>
          <w:rFonts w:ascii="Verdana" w:hAnsi="Verdana" w:cstheme="minorHAnsi"/>
          <w:color w:val="auto"/>
        </w:rPr>
        <w:t>ées</w:t>
      </w:r>
      <w:proofErr w:type="spellEnd"/>
      <w:r w:rsidRPr="00463B21">
        <w:rPr>
          <w:rStyle w:val="Aucun"/>
          <w:rFonts w:ascii="Verdana" w:hAnsi="Verdana" w:cstheme="minorHAnsi"/>
          <w:color w:val="auto"/>
        </w:rPr>
        <w:t xml:space="preserve"> sont de </w:t>
      </w:r>
      <w:proofErr w:type="gramStart"/>
      <w:r w:rsidRPr="00463B21">
        <w:rPr>
          <w:rStyle w:val="Aucun"/>
          <w:rFonts w:ascii="Verdana" w:hAnsi="Verdana" w:cstheme="minorHAnsi"/>
          <w:color w:val="auto"/>
        </w:rPr>
        <w:t>10 mètres minimum</w:t>
      </w:r>
      <w:proofErr w:type="gramEnd"/>
      <w:r w:rsidRPr="00463B21">
        <w:rPr>
          <w:rStyle w:val="Aucun"/>
          <w:rFonts w:ascii="Verdana" w:hAnsi="Verdana" w:cstheme="minorHAnsi"/>
          <w:color w:val="auto"/>
        </w:rPr>
        <w:t xml:space="preserve"> à 25 mètres de côté maximum et seront laissées à </w:t>
      </w:r>
      <w:r w:rsidRPr="00463B21">
        <w:rPr>
          <w:rStyle w:val="Aucun"/>
          <w:rFonts w:ascii="Verdana" w:hAnsi="Verdana" w:cstheme="minorHAnsi"/>
          <w:color w:val="auto"/>
          <w:lang w:val="it-IT"/>
        </w:rPr>
        <w:t>l'appr</w:t>
      </w:r>
      <w:proofErr w:type="spellStart"/>
      <w:r w:rsidRPr="00463B21">
        <w:rPr>
          <w:rStyle w:val="Aucun"/>
          <w:rFonts w:ascii="Verdana" w:hAnsi="Verdana" w:cstheme="minorHAnsi"/>
          <w:color w:val="auto"/>
        </w:rPr>
        <w:t>éciation</w:t>
      </w:r>
      <w:proofErr w:type="spellEnd"/>
      <w:r w:rsidRPr="00463B21">
        <w:rPr>
          <w:rStyle w:val="Aucun"/>
          <w:rFonts w:ascii="Verdana" w:hAnsi="Verdana" w:cstheme="minorHAnsi"/>
          <w:color w:val="auto"/>
        </w:rPr>
        <w:t xml:space="preserve"> du juge et des organisateurs. On considère que la surface minimum pour concourir ne peut ê</w:t>
      </w:r>
      <w:r w:rsidRPr="00463B21">
        <w:rPr>
          <w:rStyle w:val="Aucun"/>
          <w:rFonts w:ascii="Verdana" w:hAnsi="Verdana" w:cstheme="minorHAnsi"/>
          <w:color w:val="auto"/>
          <w:lang w:val="it-IT"/>
        </w:rPr>
        <w:t>tre inf</w:t>
      </w:r>
      <w:proofErr w:type="spellStart"/>
      <w:r w:rsidRPr="00463B21">
        <w:rPr>
          <w:rStyle w:val="Aucun"/>
          <w:rFonts w:ascii="Verdana" w:hAnsi="Verdana" w:cstheme="minorHAnsi"/>
          <w:color w:val="auto"/>
        </w:rPr>
        <w:t>érieure</w:t>
      </w:r>
      <w:proofErr w:type="spellEnd"/>
      <w:r w:rsidRPr="00463B21">
        <w:rPr>
          <w:rStyle w:val="Aucun"/>
          <w:rFonts w:ascii="Verdana" w:hAnsi="Verdana" w:cstheme="minorHAnsi"/>
          <w:color w:val="auto"/>
        </w:rPr>
        <w:t xml:space="preserve"> à 100 m2 (raisonnablement répartis).  </w:t>
      </w:r>
      <w:r w:rsidRPr="00463B21">
        <w:rPr>
          <w:rStyle w:val="Aucun"/>
          <w:rFonts w:ascii="Verdana" w:hAnsi="Verdana" w:cstheme="minorHAnsi"/>
          <w:color w:val="auto"/>
          <w:u w:color="FF0000"/>
        </w:rPr>
        <w:t xml:space="preserve">La piste doit rester inchangée entre le passage </w:t>
      </w:r>
      <w:proofErr w:type="gramStart"/>
      <w:r w:rsidRPr="00463B21">
        <w:rPr>
          <w:rStyle w:val="Aucun"/>
          <w:rFonts w:ascii="Verdana" w:hAnsi="Verdana" w:cstheme="minorHAnsi"/>
          <w:color w:val="auto"/>
          <w:u w:color="FF0000"/>
        </w:rPr>
        <w:t>des fun</w:t>
      </w:r>
      <w:proofErr w:type="gramEnd"/>
      <w:r w:rsidRPr="00463B21">
        <w:rPr>
          <w:rStyle w:val="Aucun"/>
          <w:rFonts w:ascii="Verdana" w:hAnsi="Verdana" w:cstheme="minorHAnsi"/>
          <w:color w:val="auto"/>
          <w:u w:color="FF0000"/>
        </w:rPr>
        <w:t xml:space="preserve"> et des passages officiels. </w:t>
      </w:r>
    </w:p>
    <w:p w14:paraId="43FC840B" w14:textId="77777777" w:rsidR="00E36EFD" w:rsidRPr="00463B21" w:rsidRDefault="00E36EFD" w:rsidP="00E36EFD">
      <w:pPr>
        <w:pStyle w:val="CorpsA"/>
        <w:numPr>
          <w:ilvl w:val="0"/>
          <w:numId w:val="49"/>
        </w:numPr>
        <w:spacing w:line="240" w:lineRule="auto"/>
        <w:ind w:left="753" w:hanging="393"/>
        <w:rPr>
          <w:rFonts w:ascii="Verdana" w:hAnsi="Verdana" w:cstheme="minorHAnsi"/>
          <w:color w:val="auto"/>
        </w:rPr>
      </w:pPr>
      <w:r w:rsidRPr="00463B21">
        <w:rPr>
          <w:rStyle w:val="Aucun"/>
          <w:rFonts w:ascii="Verdana" w:hAnsi="Verdana" w:cstheme="minorHAnsi"/>
          <w:color w:val="auto"/>
        </w:rPr>
        <w:t>Il faudra signaler sur l’invitation les dimensions et la nature de la piste.</w:t>
      </w:r>
    </w:p>
    <w:p w14:paraId="496271A9" w14:textId="77777777" w:rsidR="00E36EFD" w:rsidRPr="00463B21" w:rsidRDefault="00E36EFD" w:rsidP="00E36EFD">
      <w:pPr>
        <w:pStyle w:val="CorpsA"/>
        <w:numPr>
          <w:ilvl w:val="0"/>
          <w:numId w:val="49"/>
        </w:numPr>
        <w:spacing w:line="240" w:lineRule="auto"/>
        <w:ind w:left="753" w:hanging="393"/>
        <w:rPr>
          <w:rFonts w:ascii="Verdana" w:hAnsi="Verdana" w:cstheme="minorHAnsi"/>
          <w:color w:val="auto"/>
        </w:rPr>
      </w:pPr>
      <w:r w:rsidRPr="00463B21">
        <w:rPr>
          <w:rStyle w:val="Aucun"/>
          <w:rFonts w:ascii="Verdana" w:hAnsi="Verdana" w:cstheme="minorHAnsi"/>
          <w:color w:val="auto"/>
        </w:rPr>
        <w:t>Idéalement l’</w:t>
      </w:r>
      <w:r w:rsidRPr="00463B21">
        <w:rPr>
          <w:rStyle w:val="Aucun"/>
          <w:rFonts w:ascii="Verdana" w:hAnsi="Verdana" w:cstheme="minorHAnsi"/>
          <w:color w:val="auto"/>
          <w:lang w:val="it-IT"/>
        </w:rPr>
        <w:t>entr</w:t>
      </w:r>
      <w:r w:rsidRPr="00463B21">
        <w:rPr>
          <w:rStyle w:val="Aucun"/>
          <w:rFonts w:ascii="Verdana" w:hAnsi="Verdana" w:cstheme="minorHAnsi"/>
          <w:color w:val="auto"/>
        </w:rPr>
        <w:t xml:space="preserve">ée et la sortie de piste seront visibles par le juge. </w:t>
      </w:r>
    </w:p>
    <w:p w14:paraId="60AF4E2A" w14:textId="77777777" w:rsidR="00E36EFD" w:rsidRPr="006442F2" w:rsidRDefault="00E36EFD" w:rsidP="00E36EFD">
      <w:pPr>
        <w:pStyle w:val="CorpsA"/>
        <w:numPr>
          <w:ilvl w:val="0"/>
          <w:numId w:val="50"/>
        </w:numPr>
        <w:spacing w:line="240" w:lineRule="auto"/>
        <w:rPr>
          <w:rFonts w:asciiTheme="minorHAnsi" w:hAnsiTheme="minorHAnsi" w:cstheme="minorHAnsi"/>
          <w:color w:val="auto"/>
        </w:rPr>
      </w:pPr>
      <w:r w:rsidRPr="00463B21">
        <w:rPr>
          <w:rStyle w:val="Aucun"/>
          <w:rFonts w:ascii="Verdana" w:hAnsi="Verdana" w:cstheme="minorHAnsi"/>
          <w:color w:val="auto"/>
        </w:rPr>
        <w:t xml:space="preserve">Si possible, il est fortement conseillé de prévoir autour de la piste d'évolution une zone libre de 2 </w:t>
      </w:r>
      <w:proofErr w:type="spellStart"/>
      <w:r w:rsidRPr="00463B21">
        <w:rPr>
          <w:rStyle w:val="Aucun"/>
          <w:rFonts w:ascii="Verdana" w:hAnsi="Verdana" w:cstheme="minorHAnsi"/>
          <w:color w:val="auto"/>
        </w:rPr>
        <w:t>mè</w:t>
      </w:r>
      <w:proofErr w:type="spellEnd"/>
      <w:r w:rsidRPr="00463B21">
        <w:rPr>
          <w:rStyle w:val="Aucun"/>
          <w:rFonts w:ascii="Verdana" w:hAnsi="Verdana" w:cstheme="minorHAnsi"/>
          <w:color w:val="auto"/>
          <w:lang w:val="pt-PT"/>
        </w:rPr>
        <w:t xml:space="preserve">tres.  </w:t>
      </w:r>
      <w:r w:rsidRPr="00463B21">
        <w:rPr>
          <w:rStyle w:val="Aucun"/>
          <w:rFonts w:ascii="Verdana" w:hAnsi="Verdana" w:cstheme="minorHAnsi"/>
          <w:color w:val="auto"/>
          <w:u w:color="FF0000"/>
        </w:rPr>
        <w:t>Les spectateurs et photographes doivent également</w:t>
      </w:r>
      <w:r w:rsidRPr="006442F2">
        <w:rPr>
          <w:rStyle w:val="Aucun"/>
          <w:rFonts w:asciiTheme="minorHAnsi" w:hAnsiTheme="minorHAnsi" w:cstheme="minorHAnsi"/>
          <w:color w:val="auto"/>
          <w:u w:color="FF0000"/>
        </w:rPr>
        <w:t xml:space="preserve"> respecter cette distance même si elle n’est pas clairement matérialisé</w:t>
      </w:r>
      <w:r w:rsidRPr="006442F2">
        <w:rPr>
          <w:rStyle w:val="Aucun"/>
          <w:rFonts w:asciiTheme="minorHAnsi" w:hAnsiTheme="minorHAnsi" w:cstheme="minorHAnsi"/>
          <w:color w:val="auto"/>
          <w:u w:color="FF0000"/>
          <w:lang w:val="it-IT"/>
        </w:rPr>
        <w:t>e.</w:t>
      </w:r>
    </w:p>
    <w:p w14:paraId="40567F11" w14:textId="77777777" w:rsidR="00E36EFD" w:rsidRPr="00CF0F8A" w:rsidRDefault="00E36EFD" w:rsidP="00E36EFD">
      <w:pPr>
        <w:pStyle w:val="CorpsA"/>
        <w:numPr>
          <w:ilvl w:val="0"/>
          <w:numId w:val="49"/>
        </w:numPr>
        <w:spacing w:line="240" w:lineRule="auto"/>
        <w:ind w:left="753" w:hanging="393"/>
        <w:rPr>
          <w:rFonts w:ascii="Verdana" w:hAnsi="Verdana" w:cstheme="minorHAnsi"/>
        </w:rPr>
      </w:pPr>
      <w:r w:rsidRPr="00CF0F8A">
        <w:rPr>
          <w:rStyle w:val="Aucun"/>
          <w:rFonts w:ascii="Verdana" w:hAnsi="Verdana" w:cstheme="minorHAnsi"/>
          <w:color w:val="auto"/>
        </w:rPr>
        <w:t>Autour de la piste, les chiens et les téléphones portables sont interdits, pour ne pas troubler les évolutions du participant. Il sera également demandé de ne pas manger aux abords de la piste. Le commissaire veillera à faire</w:t>
      </w:r>
      <w:r w:rsidRPr="00CF0F8A">
        <w:rPr>
          <w:rStyle w:val="Aucun"/>
          <w:rFonts w:ascii="Verdana" w:hAnsi="Verdana" w:cstheme="minorHAnsi"/>
        </w:rPr>
        <w:t xml:space="preserve"> déplacer les chiens qui dé</w:t>
      </w:r>
      <w:r w:rsidRPr="00CF0F8A">
        <w:rPr>
          <w:rStyle w:val="Aucun"/>
          <w:rFonts w:ascii="Verdana" w:hAnsi="Verdana" w:cstheme="minorHAnsi"/>
          <w:lang w:val="it-IT"/>
        </w:rPr>
        <w:t>rangent/perturbent.</w:t>
      </w:r>
    </w:p>
    <w:p w14:paraId="515598E6" w14:textId="77777777" w:rsidR="00E36EFD" w:rsidRPr="00CF0F8A" w:rsidRDefault="00E36EFD" w:rsidP="00E36EFD">
      <w:pPr>
        <w:pStyle w:val="CorpsA"/>
        <w:numPr>
          <w:ilvl w:val="0"/>
          <w:numId w:val="49"/>
        </w:numPr>
        <w:spacing w:line="240" w:lineRule="auto"/>
        <w:ind w:left="753" w:hanging="393"/>
        <w:rPr>
          <w:rFonts w:ascii="Verdana" w:hAnsi="Verdana" w:cstheme="minorHAnsi"/>
        </w:rPr>
      </w:pPr>
      <w:r w:rsidRPr="00CF0F8A">
        <w:rPr>
          <w:rStyle w:val="Aucun"/>
          <w:rFonts w:ascii="Verdana" w:hAnsi="Verdana" w:cstheme="minorHAnsi"/>
        </w:rPr>
        <w:t xml:space="preserve">Prévoir une piste d'échauffement sécurisée à proximité de la piste d'évolution ainsi qu'un emplacement d'attente pour les conducteurs avec accès sur la piste. Vérifier qu'un licencié Handi puisse avoir accès à </w:t>
      </w:r>
      <w:r w:rsidRPr="00CF0F8A">
        <w:rPr>
          <w:rStyle w:val="Aucun"/>
          <w:rFonts w:ascii="Verdana" w:hAnsi="Verdana" w:cstheme="minorHAnsi"/>
          <w:lang w:val="it-IT"/>
        </w:rPr>
        <w:t>la piste.</w:t>
      </w:r>
    </w:p>
    <w:p w14:paraId="5BD794B5" w14:textId="77777777" w:rsidR="00E36EFD" w:rsidRPr="00CF0F8A" w:rsidRDefault="00E36EFD" w:rsidP="00E36EFD">
      <w:pPr>
        <w:pStyle w:val="CorpsA"/>
        <w:numPr>
          <w:ilvl w:val="0"/>
          <w:numId w:val="49"/>
        </w:numPr>
        <w:spacing w:line="240" w:lineRule="auto"/>
        <w:ind w:left="753" w:hanging="393"/>
        <w:rPr>
          <w:rStyle w:val="Aucun"/>
          <w:rFonts w:ascii="Verdana" w:hAnsi="Verdana" w:cstheme="minorHAnsi"/>
        </w:rPr>
      </w:pPr>
      <w:r w:rsidRPr="00CF0F8A">
        <w:rPr>
          <w:rStyle w:val="Aucun"/>
          <w:rFonts w:ascii="Verdana" w:hAnsi="Verdana" w:cstheme="minorHAnsi"/>
        </w:rPr>
        <w:lastRenderedPageBreak/>
        <w:t>Prévoir des paravents ou un local permettant aux participants de s'habiller.</w:t>
      </w:r>
    </w:p>
    <w:p w14:paraId="7870C5D5" w14:textId="77777777" w:rsidR="00E36EFD" w:rsidRPr="00CF0F8A" w:rsidRDefault="00E36EFD" w:rsidP="00E36EFD">
      <w:pPr>
        <w:pStyle w:val="Titre3"/>
        <w:rPr>
          <w:rStyle w:val="Aucun"/>
          <w:rFonts w:ascii="Verdana" w:hAnsi="Verdana" w:cstheme="minorHAnsi"/>
          <w:color w:val="auto"/>
        </w:rPr>
      </w:pPr>
      <w:bookmarkStart w:id="30" w:name="_Toc90983471"/>
      <w:r w:rsidRPr="00CF0F8A">
        <w:rPr>
          <w:rStyle w:val="Aucun"/>
          <w:rFonts w:ascii="Verdana" w:hAnsi="Verdana" w:cstheme="minorHAnsi"/>
          <w:color w:val="auto"/>
        </w:rPr>
        <w:t>1.3 Marche à suivre, documents et matériel à prévoir pour le secrétariat</w:t>
      </w:r>
      <w:bookmarkEnd w:id="30"/>
      <w:r w:rsidRPr="00CF0F8A">
        <w:rPr>
          <w:rStyle w:val="Aucun"/>
          <w:rFonts w:ascii="Verdana" w:hAnsi="Verdana" w:cstheme="minorHAnsi"/>
          <w:color w:val="auto"/>
        </w:rPr>
        <w:t xml:space="preserve"> </w:t>
      </w:r>
    </w:p>
    <w:p w14:paraId="196273AB" w14:textId="77777777" w:rsidR="00E36EFD" w:rsidRPr="00CF0F8A" w:rsidRDefault="00E36EFD" w:rsidP="00E36EFD">
      <w:pPr>
        <w:pStyle w:val="CorpsA"/>
        <w:numPr>
          <w:ilvl w:val="0"/>
          <w:numId w:val="49"/>
        </w:numPr>
        <w:spacing w:line="240" w:lineRule="auto"/>
        <w:ind w:left="753" w:hanging="393"/>
        <w:rPr>
          <w:rFonts w:ascii="Verdana" w:hAnsi="Verdana" w:cstheme="minorHAnsi"/>
        </w:rPr>
      </w:pPr>
      <w:r w:rsidRPr="00CF0F8A">
        <w:rPr>
          <w:rStyle w:val="Aucun"/>
          <w:rFonts w:ascii="Verdana" w:hAnsi="Verdana" w:cstheme="minorHAnsi"/>
        </w:rPr>
        <w:t>En fonction de la demande du ou des juges, édition des feuilles de piste vierges pour chaque concurrent et chaque passage avec l’en-tête renseignée à partir de la feuille d’engagement.</w:t>
      </w:r>
    </w:p>
    <w:p w14:paraId="70FC2130" w14:textId="77777777" w:rsidR="00E36EFD" w:rsidRPr="00CF0F8A" w:rsidRDefault="00E36EFD" w:rsidP="00E36EFD">
      <w:pPr>
        <w:pStyle w:val="CorpsA"/>
        <w:numPr>
          <w:ilvl w:val="0"/>
          <w:numId w:val="49"/>
        </w:numPr>
        <w:spacing w:line="240" w:lineRule="auto"/>
        <w:ind w:left="753" w:hanging="393"/>
        <w:rPr>
          <w:rStyle w:val="Aucun"/>
          <w:rFonts w:ascii="Verdana" w:hAnsi="Verdana" w:cstheme="minorHAnsi"/>
        </w:rPr>
      </w:pPr>
      <w:r w:rsidRPr="00CF0F8A">
        <w:rPr>
          <w:rStyle w:val="Aucun"/>
          <w:rFonts w:ascii="Verdana" w:hAnsi="Verdana" w:cstheme="minorHAnsi"/>
        </w:rPr>
        <w:t>Etablissement du programme de la journée et de l’ordre de passage en concertation avec le juge officiant. Affichage de ces documents à l’attention des concurrents.</w:t>
      </w:r>
    </w:p>
    <w:p w14:paraId="139225E0" w14:textId="77777777" w:rsidR="00E36EFD" w:rsidRPr="00CF0F8A" w:rsidRDefault="00E36EFD" w:rsidP="00E36EFD">
      <w:pPr>
        <w:pStyle w:val="CorpsA"/>
        <w:numPr>
          <w:ilvl w:val="0"/>
          <w:numId w:val="49"/>
        </w:numPr>
        <w:spacing w:line="240" w:lineRule="auto"/>
        <w:ind w:left="753" w:hanging="393"/>
        <w:rPr>
          <w:rFonts w:ascii="Verdana" w:hAnsi="Verdana" w:cstheme="minorHAnsi"/>
          <w:highlight w:val="lightGray"/>
        </w:rPr>
      </w:pPr>
      <w:r w:rsidRPr="00CF0F8A">
        <w:rPr>
          <w:rStyle w:val="Aucun"/>
          <w:rFonts w:ascii="Verdana" w:hAnsi="Verdana" w:cstheme="minorHAnsi"/>
          <w:i/>
          <w:iCs/>
        </w:rPr>
        <w:t>Affichage des résultats au plus tard en fin de journée par l’organisateur</w:t>
      </w:r>
      <w:r w:rsidRPr="00CF0F8A">
        <w:rPr>
          <w:rStyle w:val="Aucun"/>
          <w:rFonts w:ascii="Verdana" w:hAnsi="Verdana" w:cstheme="minorHAnsi"/>
        </w:rPr>
        <w:t>.</w:t>
      </w:r>
    </w:p>
    <w:p w14:paraId="68C3CA87" w14:textId="77777777" w:rsidR="00E36EFD" w:rsidRPr="00CF0F8A" w:rsidRDefault="00E36EFD" w:rsidP="00E36EFD">
      <w:pPr>
        <w:pStyle w:val="CorpsA"/>
        <w:numPr>
          <w:ilvl w:val="0"/>
          <w:numId w:val="49"/>
        </w:numPr>
        <w:spacing w:line="240" w:lineRule="auto"/>
        <w:ind w:left="753" w:hanging="393"/>
        <w:rPr>
          <w:rFonts w:ascii="Verdana" w:hAnsi="Verdana" w:cstheme="minorHAnsi"/>
        </w:rPr>
      </w:pPr>
      <w:r w:rsidRPr="00CF0F8A">
        <w:rPr>
          <w:rStyle w:val="Aucun"/>
          <w:rFonts w:ascii="Verdana" w:hAnsi="Verdana" w:cstheme="minorHAnsi"/>
        </w:rPr>
        <w:t xml:space="preserve">Impression des feuilles de résultats à </w:t>
      </w:r>
      <w:r w:rsidRPr="00CF0F8A">
        <w:rPr>
          <w:rStyle w:val="Aucun"/>
          <w:rFonts w:ascii="Verdana" w:hAnsi="Verdana" w:cstheme="minorHAnsi"/>
          <w:lang w:val="it-IT"/>
        </w:rPr>
        <w:t>la discr</w:t>
      </w:r>
      <w:proofErr w:type="spellStart"/>
      <w:r w:rsidRPr="00CF0F8A">
        <w:rPr>
          <w:rStyle w:val="Aucun"/>
          <w:rFonts w:ascii="Verdana" w:hAnsi="Verdana" w:cstheme="minorHAnsi"/>
        </w:rPr>
        <w:t>étion</w:t>
      </w:r>
      <w:proofErr w:type="spellEnd"/>
      <w:r w:rsidRPr="00CF0F8A">
        <w:rPr>
          <w:rStyle w:val="Aucun"/>
          <w:rFonts w:ascii="Verdana" w:hAnsi="Verdana" w:cstheme="minorHAnsi"/>
        </w:rPr>
        <w:t xml:space="preserve"> de l’organisateur.</w:t>
      </w:r>
    </w:p>
    <w:p w14:paraId="3A3D9A2D" w14:textId="77777777" w:rsidR="00E36EFD" w:rsidRPr="00CF0F8A" w:rsidRDefault="00E36EFD" w:rsidP="00E36EFD">
      <w:pPr>
        <w:pStyle w:val="CorpsA"/>
        <w:numPr>
          <w:ilvl w:val="0"/>
          <w:numId w:val="49"/>
        </w:numPr>
        <w:spacing w:line="240" w:lineRule="auto"/>
        <w:ind w:left="753" w:hanging="393"/>
        <w:rPr>
          <w:rStyle w:val="Aucun"/>
          <w:rFonts w:ascii="Verdana" w:hAnsi="Verdana" w:cstheme="minorHAnsi"/>
        </w:rPr>
      </w:pPr>
      <w:r w:rsidRPr="00CF0F8A">
        <w:rPr>
          <w:rStyle w:val="Aucun"/>
          <w:rFonts w:ascii="Verdana" w:hAnsi="Verdana" w:cstheme="minorHAnsi"/>
        </w:rPr>
        <w:t>Sauvegarde du concours quand tout est terminé. Se connecter au calendrier CNEAC pour validation et mise en ligne des résultats.</w:t>
      </w:r>
    </w:p>
    <w:p w14:paraId="685070DC" w14:textId="77777777" w:rsidR="00E36EFD" w:rsidRPr="00CF0F8A" w:rsidRDefault="00E36EFD" w:rsidP="00E36EFD">
      <w:pPr>
        <w:pStyle w:val="CorpsA"/>
        <w:ind w:left="360"/>
        <w:rPr>
          <w:rStyle w:val="Aucun"/>
          <w:rFonts w:ascii="Verdana" w:hAnsi="Verdana" w:cstheme="minorHAnsi"/>
        </w:rPr>
      </w:pPr>
    </w:p>
    <w:p w14:paraId="710690D2" w14:textId="77777777" w:rsidR="00E36EFD" w:rsidRPr="00CF0F8A" w:rsidRDefault="00E36EFD" w:rsidP="00E36EFD">
      <w:pPr>
        <w:pStyle w:val="CorpsA"/>
        <w:ind w:left="360"/>
        <w:rPr>
          <w:rStyle w:val="Aucun"/>
          <w:rFonts w:ascii="Verdana" w:hAnsi="Verdana" w:cstheme="minorHAnsi"/>
        </w:rPr>
      </w:pPr>
    </w:p>
    <w:p w14:paraId="23EEAD85" w14:textId="77777777" w:rsidR="00E36EFD" w:rsidRPr="00CF0F8A" w:rsidRDefault="00E36EFD" w:rsidP="00E36EFD">
      <w:pPr>
        <w:pStyle w:val="CorpsA"/>
        <w:ind w:left="360"/>
        <w:rPr>
          <w:rStyle w:val="Aucun"/>
          <w:rFonts w:ascii="Verdana" w:hAnsi="Verdana" w:cstheme="minorHAnsi"/>
        </w:rPr>
      </w:pPr>
    </w:p>
    <w:p w14:paraId="16838A15" w14:textId="77777777" w:rsidR="00E36EFD" w:rsidRPr="00CF0F8A" w:rsidRDefault="00E36EFD" w:rsidP="00E36EFD">
      <w:pPr>
        <w:pStyle w:val="CorpsA"/>
        <w:ind w:left="360"/>
        <w:rPr>
          <w:rStyle w:val="Aucun"/>
          <w:rFonts w:ascii="Verdana" w:hAnsi="Verdana" w:cstheme="minorHAnsi"/>
        </w:rPr>
      </w:pPr>
    </w:p>
    <w:p w14:paraId="4F54F509" w14:textId="77777777" w:rsidR="00E36EFD" w:rsidRPr="00CF0F8A" w:rsidRDefault="00E36EFD" w:rsidP="00E36EFD">
      <w:pPr>
        <w:pStyle w:val="CorpsA"/>
        <w:rPr>
          <w:rStyle w:val="Aucun"/>
          <w:rFonts w:ascii="Verdana" w:hAnsi="Verdana" w:cstheme="minorHAnsi"/>
          <w:color w:val="auto"/>
          <w:u w:color="0000FF"/>
        </w:rPr>
      </w:pPr>
      <w:r w:rsidRPr="00CF0F8A">
        <w:rPr>
          <w:rStyle w:val="Aucun"/>
          <w:rFonts w:ascii="Verdana" w:hAnsi="Verdana" w:cstheme="minorHAnsi"/>
          <w:color w:val="auto"/>
        </w:rPr>
        <w:t xml:space="preserve">NB : </w:t>
      </w:r>
      <w:r w:rsidRPr="00CF0F8A">
        <w:rPr>
          <w:rStyle w:val="Hyperlink1"/>
          <w:rFonts w:ascii="Verdana" w:hAnsi="Verdana" w:cstheme="minorHAnsi"/>
          <w:color w:val="auto"/>
        </w:rPr>
        <w:t xml:space="preserve"> </w:t>
      </w:r>
      <w:r w:rsidRPr="00CF0F8A">
        <w:rPr>
          <w:rStyle w:val="Aucun"/>
          <w:rFonts w:ascii="Verdana" w:hAnsi="Verdana" w:cstheme="minorHAnsi"/>
          <w:color w:val="auto"/>
        </w:rPr>
        <w:t>Le juge veillera à envoyer son rapport de jugement avec le chèque du montant de la redevance au responsable du GT Homologation des Evénements CNEAC avec copie mail au responsable du GT à l’adresse suivante :</w:t>
      </w:r>
    </w:p>
    <w:p w14:paraId="094936F6" w14:textId="77777777" w:rsidR="00E36EFD" w:rsidRPr="00CF0F8A" w:rsidRDefault="004201A9" w:rsidP="00E36EFD">
      <w:pPr>
        <w:pStyle w:val="CorpsA"/>
        <w:rPr>
          <w:rStyle w:val="Hyperlink1"/>
          <w:rFonts w:ascii="Verdana" w:hAnsi="Verdana" w:cstheme="minorHAnsi"/>
          <w:color w:val="4F81BD" w:themeColor="accent1"/>
        </w:rPr>
      </w:pPr>
      <w:hyperlink r:id="rId37" w:history="1">
        <w:r w:rsidR="00E36EFD" w:rsidRPr="00CF0F8A">
          <w:rPr>
            <w:rStyle w:val="Lienhypertexte"/>
            <w:rFonts w:ascii="Verdana" w:hAnsi="Verdana" w:cstheme="minorHAnsi"/>
            <w:color w:val="4F81BD" w:themeColor="accent1"/>
          </w:rPr>
          <w:t>dogdancing-gt@sportscanins.fr</w:t>
        </w:r>
      </w:hyperlink>
    </w:p>
    <w:p w14:paraId="58CE22EE" w14:textId="77777777" w:rsidR="00E36EFD" w:rsidRPr="00CF0F8A" w:rsidRDefault="00E36EFD" w:rsidP="00E36EFD">
      <w:pPr>
        <w:pStyle w:val="CorpsA"/>
        <w:rPr>
          <w:rStyle w:val="Aucun"/>
          <w:rFonts w:ascii="Verdana" w:hAnsi="Verdana" w:cstheme="minorHAnsi"/>
          <w:shd w:val="clear" w:color="auto" w:fill="FFFF00"/>
        </w:rPr>
      </w:pPr>
      <w:r w:rsidRPr="00CF0F8A">
        <w:rPr>
          <w:rStyle w:val="Aucun"/>
          <w:rFonts w:ascii="Verdana" w:hAnsi="Verdana" w:cstheme="minorHAnsi"/>
          <w:i/>
          <w:iCs/>
          <w:color w:val="auto"/>
          <w:u w:color="FF0000"/>
        </w:rPr>
        <w:t xml:space="preserve"> Si c’est un </w:t>
      </w:r>
      <w:r w:rsidRPr="00CF0F8A">
        <w:rPr>
          <w:rStyle w:val="Aucun"/>
          <w:rFonts w:ascii="Verdana" w:hAnsi="Verdana" w:cstheme="minorHAnsi"/>
          <w:b/>
          <w:bCs/>
          <w:i/>
          <w:iCs/>
          <w:color w:val="auto"/>
          <w:u w:color="FF0000"/>
        </w:rPr>
        <w:t>juge étranger</w:t>
      </w:r>
      <w:r w:rsidRPr="00CF0F8A">
        <w:rPr>
          <w:rStyle w:val="Aucun"/>
          <w:rFonts w:ascii="Verdana" w:hAnsi="Verdana" w:cstheme="minorHAnsi"/>
          <w:i/>
          <w:iCs/>
          <w:color w:val="auto"/>
          <w:u w:color="FF0000"/>
        </w:rPr>
        <w:t xml:space="preserve"> qui officie</w:t>
      </w:r>
      <w:r w:rsidRPr="00CF0F8A">
        <w:rPr>
          <w:rStyle w:val="Aucun"/>
          <w:rFonts w:ascii="Verdana" w:hAnsi="Verdana" w:cstheme="minorHAnsi"/>
          <w:color w:val="auto"/>
        </w:rPr>
        <w:t>,</w:t>
      </w:r>
      <w:r w:rsidRPr="00CF0F8A">
        <w:rPr>
          <w:rStyle w:val="Aucun"/>
          <w:rFonts w:ascii="Verdana" w:hAnsi="Verdana" w:cstheme="minorHAnsi"/>
          <w:color w:val="auto"/>
          <w:lang w:val="de-DE"/>
        </w:rPr>
        <w:t xml:space="preserve"> le juge, </w:t>
      </w:r>
      <w:r w:rsidRPr="00CF0F8A">
        <w:rPr>
          <w:rStyle w:val="Aucun"/>
          <w:rFonts w:ascii="Verdana" w:hAnsi="Verdana" w:cstheme="minorHAnsi"/>
          <w:b/>
          <w:bCs/>
          <w:i/>
          <w:iCs/>
          <w:color w:val="auto"/>
          <w:u w:color="FF0000"/>
        </w:rPr>
        <w:t>ou l’organisateur,</w:t>
      </w:r>
      <w:r w:rsidRPr="00CF0F8A">
        <w:rPr>
          <w:rStyle w:val="Aucun"/>
          <w:rFonts w:ascii="Verdana" w:hAnsi="Verdana" w:cstheme="minorHAnsi"/>
          <w:color w:val="auto"/>
        </w:rPr>
        <w:t xml:space="preserve"> enverra le rapport de </w:t>
      </w:r>
      <w:proofErr w:type="gramStart"/>
      <w:r w:rsidRPr="00CF0F8A">
        <w:rPr>
          <w:rStyle w:val="Aucun"/>
          <w:rFonts w:ascii="Verdana" w:hAnsi="Verdana" w:cstheme="minorHAnsi"/>
          <w:color w:val="auto"/>
        </w:rPr>
        <w:t>Jugement  pré</w:t>
      </w:r>
      <w:proofErr w:type="gramEnd"/>
      <w:r w:rsidRPr="00CF0F8A">
        <w:rPr>
          <w:rStyle w:val="Aucun"/>
          <w:rFonts w:ascii="Verdana" w:hAnsi="Verdana" w:cstheme="minorHAnsi"/>
          <w:color w:val="auto"/>
        </w:rPr>
        <w:t xml:space="preserve"> rempli par le</w:t>
      </w:r>
      <w:r w:rsidRPr="00CF0F8A">
        <w:rPr>
          <w:rStyle w:val="Aucun"/>
          <w:rFonts w:ascii="Verdana" w:hAnsi="Verdana" w:cstheme="minorHAnsi"/>
        </w:rPr>
        <w:t xml:space="preserve"> logiciel, avec le chèque du montant de la redevance, par voie postale et sous 8 jours au responsable du GT Homologation des Evénements CNEAC avec copie au responsable GT.  </w:t>
      </w:r>
    </w:p>
    <w:p w14:paraId="771EDAB3" w14:textId="77777777" w:rsidR="00E36EFD" w:rsidRPr="00CF0F8A" w:rsidRDefault="00E36EFD" w:rsidP="00E36EFD">
      <w:pPr>
        <w:pStyle w:val="Titre3"/>
        <w:rPr>
          <w:rStyle w:val="Aucun"/>
          <w:rFonts w:ascii="Verdana" w:hAnsi="Verdana" w:cstheme="minorHAnsi"/>
          <w:color w:val="auto"/>
          <w:szCs w:val="22"/>
        </w:rPr>
      </w:pPr>
      <w:bookmarkStart w:id="31" w:name="_Toc90983472"/>
      <w:proofErr w:type="gramStart"/>
      <w:r w:rsidRPr="00CF0F8A">
        <w:rPr>
          <w:rStyle w:val="Aucun"/>
          <w:rFonts w:ascii="Verdana" w:hAnsi="Verdana" w:cstheme="minorHAnsi"/>
          <w:color w:val="auto"/>
          <w:szCs w:val="22"/>
        </w:rPr>
        <w:t>1.4  Personnel</w:t>
      </w:r>
      <w:proofErr w:type="gramEnd"/>
      <w:r w:rsidRPr="00CF0F8A">
        <w:rPr>
          <w:rStyle w:val="Aucun"/>
          <w:rFonts w:ascii="Verdana" w:hAnsi="Verdana" w:cstheme="minorHAnsi"/>
          <w:color w:val="auto"/>
          <w:szCs w:val="22"/>
        </w:rPr>
        <w:t xml:space="preserve"> nécessaire au bon déroulement du concours :</w:t>
      </w:r>
      <w:bookmarkEnd w:id="31"/>
      <w:r w:rsidRPr="00CF0F8A">
        <w:rPr>
          <w:rStyle w:val="Aucun"/>
          <w:rFonts w:ascii="Verdana" w:hAnsi="Verdana" w:cstheme="minorHAnsi"/>
          <w:color w:val="auto"/>
          <w:szCs w:val="22"/>
        </w:rPr>
        <w:t xml:space="preserve"> </w:t>
      </w:r>
    </w:p>
    <w:p w14:paraId="75B907D9" w14:textId="77777777" w:rsidR="00E36EFD" w:rsidRPr="00CF0F8A" w:rsidRDefault="00E36EFD" w:rsidP="00E36EFD">
      <w:pPr>
        <w:pStyle w:val="CorpsA"/>
        <w:numPr>
          <w:ilvl w:val="0"/>
          <w:numId w:val="51"/>
        </w:numPr>
        <w:spacing w:line="240" w:lineRule="auto"/>
        <w:ind w:left="753" w:hanging="393"/>
        <w:rPr>
          <w:rFonts w:ascii="Verdana" w:hAnsi="Verdana" w:cstheme="minorHAnsi"/>
        </w:rPr>
      </w:pPr>
      <w:r w:rsidRPr="00CF0F8A">
        <w:rPr>
          <w:rStyle w:val="Aucun"/>
          <w:rFonts w:ascii="Verdana" w:hAnsi="Verdana" w:cstheme="minorHAnsi"/>
        </w:rPr>
        <w:t>Un responsable de concours chargé de l'organisation générale et du respect du règlement.</w:t>
      </w:r>
    </w:p>
    <w:p w14:paraId="566F15BA" w14:textId="77777777" w:rsidR="00E36EFD" w:rsidRPr="00CF0F8A" w:rsidRDefault="00E36EFD" w:rsidP="00E36EFD">
      <w:pPr>
        <w:pStyle w:val="CorpsA"/>
        <w:numPr>
          <w:ilvl w:val="0"/>
          <w:numId w:val="51"/>
        </w:numPr>
        <w:spacing w:line="240" w:lineRule="auto"/>
        <w:ind w:left="753" w:hanging="393"/>
        <w:rPr>
          <w:rFonts w:ascii="Verdana" w:hAnsi="Verdana" w:cstheme="minorHAnsi"/>
        </w:rPr>
      </w:pPr>
      <w:r w:rsidRPr="00CF0F8A">
        <w:rPr>
          <w:rStyle w:val="Aucun"/>
          <w:rFonts w:ascii="Verdana" w:hAnsi="Verdana" w:cstheme="minorHAnsi"/>
        </w:rPr>
        <w:t xml:space="preserve">Un secrétaire de juge (il est préférable de garder la même personne toute la journée). Son rôle consiste à renseigner les feuilles de piste avec les indications données par le juge. La feuille de piste aide le juge à </w:t>
      </w:r>
      <w:r w:rsidRPr="00CF0F8A">
        <w:rPr>
          <w:rStyle w:val="Aucun"/>
          <w:rFonts w:ascii="Verdana" w:hAnsi="Verdana" w:cstheme="minorHAnsi"/>
          <w:lang w:val="it-IT"/>
        </w:rPr>
        <w:t>compl</w:t>
      </w:r>
      <w:proofErr w:type="spellStart"/>
      <w:r w:rsidRPr="00CF0F8A">
        <w:rPr>
          <w:rStyle w:val="Aucun"/>
          <w:rFonts w:ascii="Verdana" w:hAnsi="Verdana" w:cstheme="minorHAnsi"/>
        </w:rPr>
        <w:t>éter</w:t>
      </w:r>
      <w:proofErr w:type="spellEnd"/>
      <w:r w:rsidRPr="00CF0F8A">
        <w:rPr>
          <w:rStyle w:val="Aucun"/>
          <w:rFonts w:ascii="Verdana" w:hAnsi="Verdana" w:cstheme="minorHAnsi"/>
        </w:rPr>
        <w:t xml:space="preserve"> la feuille de notation à la fin de la </w:t>
      </w:r>
      <w:proofErr w:type="spellStart"/>
      <w:r w:rsidRPr="00CF0F8A">
        <w:rPr>
          <w:rStyle w:val="Aucun"/>
          <w:rFonts w:ascii="Verdana" w:hAnsi="Verdana" w:cstheme="minorHAnsi"/>
        </w:rPr>
        <w:t>pres</w:t>
      </w:r>
      <w:proofErr w:type="spellEnd"/>
      <w:r w:rsidRPr="00CF0F8A">
        <w:rPr>
          <w:rStyle w:val="Aucun"/>
          <w:rFonts w:ascii="Verdana" w:hAnsi="Verdana" w:cstheme="minorHAnsi"/>
          <w:lang w:val="it-IT"/>
        </w:rPr>
        <w:t xml:space="preserve">tation.   </w:t>
      </w:r>
    </w:p>
    <w:p w14:paraId="7EA1712F" w14:textId="77777777" w:rsidR="00E36EFD" w:rsidRPr="00CF0F8A" w:rsidRDefault="00E36EFD" w:rsidP="00E36EFD">
      <w:pPr>
        <w:pStyle w:val="CorpsA"/>
        <w:numPr>
          <w:ilvl w:val="0"/>
          <w:numId w:val="51"/>
        </w:numPr>
        <w:spacing w:line="240" w:lineRule="auto"/>
        <w:ind w:left="753" w:hanging="393"/>
        <w:rPr>
          <w:rFonts w:ascii="Verdana" w:hAnsi="Verdana" w:cstheme="minorHAnsi"/>
        </w:rPr>
      </w:pPr>
      <w:r w:rsidRPr="00CF0F8A">
        <w:rPr>
          <w:rStyle w:val="Aucun"/>
          <w:rFonts w:ascii="Verdana" w:hAnsi="Verdana" w:cstheme="minorHAnsi"/>
        </w:rPr>
        <w:t xml:space="preserve">Un commissaire aux concurrents, pour éviter les attentes et les pertes de temps. Le commissaire doit veiller à ce que les chiens présents dans la salle ou à proximité </w:t>
      </w:r>
      <w:r w:rsidRPr="00CF0F8A">
        <w:rPr>
          <w:rStyle w:val="Aucun"/>
          <w:rFonts w:ascii="Verdana" w:hAnsi="Verdana" w:cstheme="minorHAnsi"/>
          <w:lang w:val="it-IT"/>
        </w:rPr>
        <w:t>de la piste n</w:t>
      </w:r>
      <w:r w:rsidRPr="00CF0F8A">
        <w:rPr>
          <w:rStyle w:val="Aucun"/>
          <w:rFonts w:ascii="Verdana" w:hAnsi="Verdana" w:cstheme="minorHAnsi"/>
        </w:rPr>
        <w:t>’aboient pas et ne dérangent en aucune manière le compétiteur durant son évolution. Au besoin il pourra demander l’évacuation de l’élément perturbateur</w:t>
      </w:r>
    </w:p>
    <w:p w14:paraId="12801881" w14:textId="77777777" w:rsidR="00E36EFD" w:rsidRPr="00CF0F8A" w:rsidRDefault="00E36EFD" w:rsidP="00E36EFD">
      <w:pPr>
        <w:pStyle w:val="CorpsA"/>
        <w:numPr>
          <w:ilvl w:val="0"/>
          <w:numId w:val="52"/>
        </w:numPr>
        <w:spacing w:line="240" w:lineRule="auto"/>
        <w:rPr>
          <w:rFonts w:ascii="Verdana" w:hAnsi="Verdana" w:cstheme="minorHAnsi"/>
          <w:color w:val="auto"/>
        </w:rPr>
      </w:pPr>
      <w:r w:rsidRPr="00CF0F8A">
        <w:rPr>
          <w:rStyle w:val="Aucun"/>
          <w:rFonts w:ascii="Verdana" w:hAnsi="Verdana" w:cstheme="minorHAnsi"/>
          <w:color w:val="auto"/>
        </w:rPr>
        <w:t xml:space="preserve">Un responsable de la sonorisation DJ (à plein temps). Cette personne détient l'ordre de passage, </w:t>
      </w:r>
      <w:r w:rsidRPr="00CF0F8A">
        <w:rPr>
          <w:rStyle w:val="Aucun"/>
          <w:rFonts w:ascii="Verdana" w:hAnsi="Verdana" w:cstheme="minorHAnsi"/>
          <w:color w:val="auto"/>
          <w:u w:color="FF0000"/>
          <w:lang w:val="it-IT"/>
        </w:rPr>
        <w:t>elle pr</w:t>
      </w:r>
      <w:r w:rsidRPr="00CF0F8A">
        <w:rPr>
          <w:rStyle w:val="Aucun"/>
          <w:rFonts w:ascii="Verdana" w:hAnsi="Verdana" w:cstheme="minorHAnsi"/>
          <w:color w:val="auto"/>
          <w:u w:color="FF0000"/>
        </w:rPr>
        <w:t>épare en amont le dossier informatique contenant toutes les musiques préalablement envoyées par chaque concurrent pour chaque chorégraphie. Ce responsable prendra la précaution de démarrer la musique uniquement au signal du juge.</w:t>
      </w:r>
    </w:p>
    <w:p w14:paraId="5738CD3A" w14:textId="77777777" w:rsidR="00E36EFD" w:rsidRPr="00CF0F8A" w:rsidRDefault="00E36EFD" w:rsidP="00E36EFD">
      <w:pPr>
        <w:pStyle w:val="CorpsA"/>
        <w:numPr>
          <w:ilvl w:val="0"/>
          <w:numId w:val="52"/>
        </w:numPr>
        <w:spacing w:line="240" w:lineRule="auto"/>
        <w:rPr>
          <w:rFonts w:ascii="Verdana" w:hAnsi="Verdana" w:cstheme="minorHAnsi"/>
          <w:color w:val="auto"/>
        </w:rPr>
      </w:pPr>
      <w:bookmarkStart w:id="32" w:name="_headingh.gjdgxs"/>
      <w:bookmarkEnd w:id="32"/>
      <w:r w:rsidRPr="00CF0F8A">
        <w:rPr>
          <w:rStyle w:val="Aucun"/>
          <w:rFonts w:ascii="Verdana" w:hAnsi="Verdana" w:cstheme="minorHAnsi"/>
          <w:color w:val="auto"/>
          <w:u w:color="FF0000"/>
        </w:rPr>
        <w:t xml:space="preserve">Une personne chargée du </w:t>
      </w:r>
      <w:proofErr w:type="spellStart"/>
      <w:r w:rsidRPr="00CF0F8A">
        <w:rPr>
          <w:rStyle w:val="Aucun"/>
          <w:rFonts w:ascii="Verdana" w:hAnsi="Verdana" w:cstheme="minorHAnsi"/>
          <w:color w:val="auto"/>
          <w:u w:color="FF0000"/>
        </w:rPr>
        <w:t>contrô</w:t>
      </w:r>
      <w:proofErr w:type="spellEnd"/>
      <w:r w:rsidRPr="00CF0F8A">
        <w:rPr>
          <w:rStyle w:val="Aucun"/>
          <w:rFonts w:ascii="Verdana" w:hAnsi="Verdana" w:cstheme="minorHAnsi"/>
          <w:color w:val="auto"/>
          <w:u w:color="FF0000"/>
          <w:lang w:val="es-ES_tradnl"/>
        </w:rPr>
        <w:t xml:space="preserve">le du temps </w:t>
      </w:r>
      <w:r w:rsidRPr="00CF0F8A">
        <w:rPr>
          <w:rStyle w:val="Aucun"/>
          <w:rFonts w:ascii="Verdana" w:hAnsi="Verdana" w:cstheme="minorHAnsi"/>
          <w:color w:val="auto"/>
          <w:u w:color="FF0000"/>
        </w:rPr>
        <w:t xml:space="preserve">de mise en place des accessoires. Il peut s’agir du responsable sonorisation DJ ou de toute autre personne désignée. </w:t>
      </w:r>
    </w:p>
    <w:p w14:paraId="39260509" w14:textId="77777777" w:rsidR="00E36EFD" w:rsidRPr="00CF0F8A" w:rsidRDefault="00E36EFD" w:rsidP="00E36EFD">
      <w:pPr>
        <w:pStyle w:val="CorpsA"/>
        <w:numPr>
          <w:ilvl w:val="0"/>
          <w:numId w:val="51"/>
        </w:numPr>
        <w:spacing w:line="240" w:lineRule="auto"/>
        <w:ind w:left="753" w:hanging="393"/>
        <w:rPr>
          <w:rStyle w:val="Aucun"/>
          <w:rFonts w:ascii="Verdana" w:hAnsi="Verdana" w:cstheme="minorHAnsi"/>
        </w:rPr>
      </w:pPr>
      <w:r w:rsidRPr="00CF0F8A">
        <w:rPr>
          <w:rStyle w:val="Aucun"/>
          <w:rFonts w:ascii="Verdana" w:hAnsi="Verdana" w:cstheme="minorHAnsi"/>
        </w:rPr>
        <w:lastRenderedPageBreak/>
        <w:t>Un responsable de piste, afin d'aider les concurrents à mettre en place leurs accessoires. II affichera la feuille avec les notes du premier passage à la fin de tous les premiers passages, ainsi que la feuille finale de résultats du concours.</w:t>
      </w:r>
    </w:p>
    <w:p w14:paraId="029BF161" w14:textId="77777777" w:rsidR="00E36EFD" w:rsidRPr="00CF0F8A" w:rsidRDefault="00E36EFD" w:rsidP="00E36EFD">
      <w:pPr>
        <w:pStyle w:val="CorpsA"/>
        <w:ind w:left="753"/>
        <w:rPr>
          <w:rStyle w:val="Aucun"/>
          <w:rFonts w:ascii="Verdana" w:hAnsi="Verdana" w:cstheme="minorHAnsi"/>
        </w:rPr>
      </w:pPr>
    </w:p>
    <w:p w14:paraId="3387D82D" w14:textId="77777777" w:rsidR="00E36EFD" w:rsidRPr="00CF0F8A" w:rsidRDefault="00E36EFD" w:rsidP="00E36EFD">
      <w:pPr>
        <w:pStyle w:val="CorpsA"/>
        <w:rPr>
          <w:rFonts w:ascii="Verdana" w:hAnsi="Verdana" w:cstheme="minorHAnsi"/>
          <w:color w:val="auto"/>
        </w:rPr>
      </w:pPr>
      <w:r w:rsidRPr="00CF0F8A">
        <w:rPr>
          <w:rStyle w:val="Aucun"/>
          <w:rFonts w:ascii="Verdana" w:hAnsi="Verdana" w:cstheme="minorHAnsi"/>
        </w:rPr>
        <w:t xml:space="preserve">NB : L’organisateur demandera aux participants d’envoyer les musiques au format mp3 via e-mail. </w:t>
      </w:r>
      <w:r w:rsidRPr="00CF0F8A">
        <w:rPr>
          <w:rStyle w:val="Aucun"/>
          <w:rFonts w:ascii="Verdana" w:hAnsi="Verdana" w:cstheme="minorHAnsi"/>
          <w:color w:val="auto"/>
          <w:u w:color="FF0000"/>
          <w:lang w:val="it-IT"/>
        </w:rPr>
        <w:t xml:space="preserve">Il </w:t>
      </w:r>
      <w:r w:rsidRPr="00CF0F8A">
        <w:rPr>
          <w:rStyle w:val="Aucun"/>
          <w:rFonts w:ascii="Verdana" w:hAnsi="Verdana" w:cstheme="minorHAnsi"/>
          <w:color w:val="auto"/>
          <w:u w:color="FF0000"/>
        </w:rPr>
        <w:t>devra s’assurer en amont que la durée des musiques respecte la durée règlementaire pour chaque niveau d’évolution et chaque classe.</w:t>
      </w:r>
    </w:p>
    <w:p w14:paraId="7D7D0A31" w14:textId="77777777" w:rsidR="00E36EFD" w:rsidRPr="00CF0F8A" w:rsidRDefault="00E36EFD" w:rsidP="00E36EFD">
      <w:pPr>
        <w:rPr>
          <w:rFonts w:cstheme="minorHAnsi"/>
          <w:szCs w:val="22"/>
        </w:rPr>
      </w:pPr>
    </w:p>
    <w:p w14:paraId="40FCF475" w14:textId="77777777" w:rsidR="00E36EFD" w:rsidRPr="00CF0F8A" w:rsidRDefault="00E36EFD" w:rsidP="00E36EFD">
      <w:pPr>
        <w:pStyle w:val="Titre2"/>
        <w:numPr>
          <w:ilvl w:val="0"/>
          <w:numId w:val="66"/>
        </w:numPr>
        <w:ind w:left="720"/>
        <w:rPr>
          <w:rStyle w:val="Aucun"/>
          <w:rFonts w:ascii="Verdana" w:hAnsi="Verdana" w:cstheme="minorHAnsi"/>
          <w:color w:val="auto"/>
          <w:sz w:val="22"/>
          <w:szCs w:val="22"/>
        </w:rPr>
      </w:pPr>
      <w:bookmarkStart w:id="33" w:name="_Toc90983473"/>
      <w:r w:rsidRPr="00CF0F8A">
        <w:rPr>
          <w:rStyle w:val="Aucun"/>
          <w:rFonts w:ascii="Verdana" w:hAnsi="Verdana" w:cstheme="minorHAnsi"/>
          <w:color w:val="auto"/>
          <w:sz w:val="22"/>
          <w:szCs w:val="22"/>
        </w:rPr>
        <w:t>PREALABLE AUX CONCOURS</w:t>
      </w:r>
      <w:bookmarkEnd w:id="33"/>
      <w:r w:rsidRPr="00CF0F8A">
        <w:rPr>
          <w:rStyle w:val="Aucun"/>
          <w:rFonts w:ascii="Verdana" w:hAnsi="Verdana" w:cstheme="minorHAnsi"/>
          <w:color w:val="auto"/>
          <w:sz w:val="22"/>
          <w:szCs w:val="22"/>
        </w:rPr>
        <w:t xml:space="preserve"> </w:t>
      </w:r>
    </w:p>
    <w:p w14:paraId="433B13AE" w14:textId="77777777" w:rsidR="00E36EFD" w:rsidRPr="00CF0F8A" w:rsidRDefault="00E36EFD" w:rsidP="00E36EFD">
      <w:pPr>
        <w:pStyle w:val="Titre3"/>
        <w:rPr>
          <w:rStyle w:val="Aucun"/>
          <w:rFonts w:ascii="Verdana" w:hAnsi="Verdana" w:cstheme="minorHAnsi"/>
          <w:color w:val="auto"/>
          <w:szCs w:val="22"/>
        </w:rPr>
      </w:pPr>
      <w:bookmarkStart w:id="34" w:name="_Toc90983474"/>
      <w:r w:rsidRPr="00CF0F8A">
        <w:rPr>
          <w:rStyle w:val="Aucun"/>
          <w:rFonts w:ascii="Verdana" w:hAnsi="Verdana" w:cstheme="minorHAnsi"/>
          <w:color w:val="auto"/>
          <w:szCs w:val="22"/>
        </w:rPr>
        <w:t>2.1    Le Pass dog dancing – Document G 1-1 et F 1-1</w:t>
      </w:r>
      <w:bookmarkEnd w:id="34"/>
    </w:p>
    <w:p w14:paraId="4C6ED89F" w14:textId="77777777" w:rsidR="00E36EFD" w:rsidRPr="00CF0F8A" w:rsidRDefault="00E36EFD" w:rsidP="00E36EFD">
      <w:pPr>
        <w:rPr>
          <w:rFonts w:eastAsia="Calibri" w:cstheme="minorHAnsi"/>
          <w:b/>
          <w:bCs/>
          <w:i/>
          <w:iCs/>
          <w:color w:val="FF0000"/>
          <w:szCs w:val="22"/>
          <w:u w:color="FF0000"/>
        </w:rPr>
      </w:pPr>
      <w:bookmarkStart w:id="35" w:name="_headingh.2et92p0"/>
      <w:bookmarkEnd w:id="35"/>
      <w:r w:rsidRPr="00CF0F8A">
        <w:rPr>
          <w:rStyle w:val="Aucun"/>
          <w:rFonts w:cstheme="minorHAnsi"/>
          <w:szCs w:val="22"/>
        </w:rPr>
        <w:t>Il s’agit d’un test comprenant des exercices de base et des questions portant sur le règlement en vigueur. Un exercice au choix devra être ajouté et clairement indiqué avant l’épreuve sur la feuille de notation du pass. Au choix du conducteur, un des exercices imposés pourra être supprimé. L’ordre de présentation des exercices est laissé à l’</w:t>
      </w:r>
      <w:r w:rsidRPr="00CF0F8A">
        <w:rPr>
          <w:rStyle w:val="Aucun"/>
          <w:rFonts w:cstheme="minorHAnsi"/>
          <w:szCs w:val="22"/>
          <w:lang w:val="it-IT"/>
        </w:rPr>
        <w:t>appr</w:t>
      </w:r>
      <w:proofErr w:type="spellStart"/>
      <w:r w:rsidRPr="00CF0F8A">
        <w:rPr>
          <w:rStyle w:val="Aucun"/>
          <w:rFonts w:cstheme="minorHAnsi"/>
          <w:szCs w:val="22"/>
        </w:rPr>
        <w:t>éciation</w:t>
      </w:r>
      <w:proofErr w:type="spellEnd"/>
      <w:r w:rsidRPr="00CF0F8A">
        <w:rPr>
          <w:rStyle w:val="Aucun"/>
          <w:rFonts w:cstheme="minorHAnsi"/>
          <w:szCs w:val="22"/>
        </w:rPr>
        <w:t xml:space="preserve"> des concurrents mais devra être indiqué sur la feuille du pass.  Les points obtenus seront additionnés (seules 10 notes seront prises en compte pour ceux qui présentent 11 exercices</w:t>
      </w:r>
      <w:r w:rsidRPr="00CF0F8A">
        <w:rPr>
          <w:rStyle w:val="Aucun"/>
          <w:rFonts w:cstheme="minorHAnsi"/>
          <w:b/>
          <w:bCs/>
          <w:szCs w:val="22"/>
        </w:rPr>
        <w:t>).</w:t>
      </w:r>
      <w:r w:rsidRPr="00CF0F8A">
        <w:rPr>
          <w:rFonts w:cstheme="minorHAnsi"/>
          <w:b/>
          <w:bCs/>
          <w:szCs w:val="22"/>
        </w:rPr>
        <w:t xml:space="preserve"> </w:t>
      </w:r>
    </w:p>
    <w:p w14:paraId="53792081" w14:textId="77777777" w:rsidR="00E36EFD" w:rsidRPr="00CF0F8A" w:rsidRDefault="00E36EFD" w:rsidP="00E36EFD">
      <w:pPr>
        <w:rPr>
          <w:rStyle w:val="Aucun"/>
          <w:rFonts w:eastAsia="Calibri" w:cstheme="minorHAnsi"/>
          <w:b/>
          <w:bCs/>
          <w:i/>
          <w:iCs/>
          <w:szCs w:val="22"/>
          <w:u w:color="FF0000"/>
        </w:rPr>
      </w:pPr>
      <w:r w:rsidRPr="00CF0F8A">
        <w:rPr>
          <w:rStyle w:val="Aucun"/>
          <w:rFonts w:cstheme="minorHAnsi"/>
          <w:szCs w:val="22"/>
        </w:rPr>
        <w:t xml:space="preserve">Pour être reçue au pass, l’équipe doit obtenir au minimum 30 pts à la pratique et au minimum 25 pts à la théorie - A partir de 55 pts le Pass sera validé, si le minimum requis est obtenu en théorie et en pratique. </w:t>
      </w:r>
      <w:r w:rsidRPr="00CF0F8A">
        <w:rPr>
          <w:rStyle w:val="Aucun"/>
          <w:rFonts w:cstheme="minorHAnsi"/>
          <w:color w:val="FF40FF"/>
          <w:szCs w:val="22"/>
          <w:u w:color="FF40FF"/>
        </w:rPr>
        <w:t xml:space="preserve"> </w:t>
      </w:r>
      <w:r w:rsidRPr="00CF0F8A">
        <w:rPr>
          <w:rStyle w:val="Aucun"/>
          <w:rFonts w:cstheme="minorHAnsi"/>
          <w:b/>
          <w:bCs/>
          <w:i/>
          <w:iCs/>
          <w:szCs w:val="22"/>
        </w:rPr>
        <w:t xml:space="preserve">Les résultats seront envoyés par le club organisateur via le calendrier CNEAC. </w:t>
      </w:r>
      <w:r w:rsidRPr="00CF0F8A">
        <w:rPr>
          <w:rStyle w:val="Aucun"/>
          <w:rFonts w:cstheme="minorHAnsi"/>
          <w:b/>
          <w:bCs/>
          <w:i/>
          <w:iCs/>
          <w:szCs w:val="22"/>
          <w:u w:color="FF0000"/>
        </w:rPr>
        <w:t xml:space="preserve">De ce fait il ne sera pas possible de s’inscrire à un concours se déroulant le même jour que le pass Dog Dancing </w:t>
      </w:r>
    </w:p>
    <w:p w14:paraId="68E0DF69" w14:textId="77777777" w:rsidR="00E36EFD" w:rsidRPr="00CF0F8A" w:rsidRDefault="00E36EFD" w:rsidP="00E36EFD">
      <w:pPr>
        <w:pStyle w:val="CorpsA"/>
        <w:rPr>
          <w:rStyle w:val="Aucun"/>
          <w:rFonts w:ascii="Verdana" w:hAnsi="Verdana" w:cstheme="minorHAnsi"/>
          <w:b/>
          <w:bCs/>
          <w:color w:val="auto"/>
        </w:rPr>
      </w:pPr>
      <w:r w:rsidRPr="00CF0F8A">
        <w:rPr>
          <w:rStyle w:val="Aucun"/>
          <w:rFonts w:ascii="Verdana" w:hAnsi="Verdana" w:cstheme="minorHAnsi"/>
          <w:b/>
          <w:bCs/>
          <w:color w:val="auto"/>
        </w:rPr>
        <w:t>Conditions d’</w:t>
      </w:r>
      <w:r w:rsidRPr="00CF0F8A">
        <w:rPr>
          <w:rStyle w:val="Aucun"/>
          <w:rFonts w:ascii="Verdana" w:hAnsi="Verdana" w:cstheme="minorHAnsi"/>
          <w:b/>
          <w:bCs/>
          <w:color w:val="auto"/>
          <w:lang w:val="it-IT"/>
        </w:rPr>
        <w:t>acc</w:t>
      </w:r>
      <w:r w:rsidRPr="00CF0F8A">
        <w:rPr>
          <w:rStyle w:val="Aucun"/>
          <w:rFonts w:ascii="Verdana" w:hAnsi="Verdana" w:cstheme="minorHAnsi"/>
          <w:b/>
          <w:bCs/>
          <w:color w:val="auto"/>
        </w:rPr>
        <w:t>ès au pass</w:t>
      </w:r>
    </w:p>
    <w:p w14:paraId="15E7A43A" w14:textId="77777777" w:rsidR="00E36EFD" w:rsidRPr="00CF0F8A" w:rsidRDefault="00E36EFD" w:rsidP="00E36EFD">
      <w:pPr>
        <w:pStyle w:val="CorpsA"/>
        <w:numPr>
          <w:ilvl w:val="0"/>
          <w:numId w:val="65"/>
        </w:numPr>
        <w:ind w:left="746" w:hanging="389"/>
        <w:rPr>
          <w:rFonts w:ascii="Verdana" w:hAnsi="Verdana" w:cstheme="minorHAnsi"/>
          <w:color w:val="auto"/>
        </w:rPr>
      </w:pPr>
      <w:r w:rsidRPr="00CF0F8A">
        <w:rPr>
          <w:rStyle w:val="Aucun"/>
          <w:rFonts w:ascii="Verdana" w:hAnsi="Verdana" w:cstheme="minorHAnsi"/>
          <w:color w:val="auto"/>
        </w:rPr>
        <w:t>Le chien doit être âgé de 8 mois révolus à la date du pass</w:t>
      </w:r>
    </w:p>
    <w:p w14:paraId="7293F9D1" w14:textId="77777777" w:rsidR="00E36EFD" w:rsidRPr="00CF0F8A" w:rsidRDefault="00E36EFD" w:rsidP="00E36EFD">
      <w:pPr>
        <w:pStyle w:val="CorpsA"/>
        <w:numPr>
          <w:ilvl w:val="0"/>
          <w:numId w:val="65"/>
        </w:numPr>
        <w:ind w:left="746" w:hanging="389"/>
        <w:rPr>
          <w:rFonts w:ascii="Verdana" w:hAnsi="Verdana" w:cstheme="minorHAnsi"/>
          <w:color w:val="auto"/>
        </w:rPr>
      </w:pPr>
      <w:r w:rsidRPr="00CF0F8A">
        <w:rPr>
          <w:rStyle w:val="Aucun"/>
          <w:rFonts w:ascii="Verdana" w:hAnsi="Verdana" w:cstheme="minorHAnsi"/>
          <w:color w:val="auto"/>
        </w:rPr>
        <w:t>La licence pour l’année en cours est obligatoire</w:t>
      </w:r>
    </w:p>
    <w:p w14:paraId="31E3C255"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En cas d’ajournement à </w:t>
      </w:r>
      <w:r w:rsidRPr="00CF0F8A">
        <w:rPr>
          <w:rStyle w:val="Aucun"/>
          <w:rFonts w:ascii="Verdana" w:hAnsi="Verdana" w:cstheme="minorHAnsi"/>
          <w:color w:val="auto"/>
          <w:lang w:val="it-IT"/>
        </w:rPr>
        <w:t>un pass, il n</w:t>
      </w:r>
      <w:r w:rsidRPr="00CF0F8A">
        <w:rPr>
          <w:rStyle w:val="Aucun"/>
          <w:rFonts w:ascii="Verdana" w:hAnsi="Verdana" w:cstheme="minorHAnsi"/>
          <w:color w:val="auto"/>
        </w:rPr>
        <w:t>’y a pas de délai d’attente avant de pouvoir se représenter.</w:t>
      </w:r>
    </w:p>
    <w:p w14:paraId="09A31704"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Le rapport du pass Dog Dancing doit être transmis dans les 48 heures au GT DD à l’adresse suivante : </w:t>
      </w:r>
    </w:p>
    <w:p w14:paraId="50B6A9A7" w14:textId="77777777" w:rsidR="00E36EFD" w:rsidRPr="00CF0F8A" w:rsidRDefault="004201A9" w:rsidP="00E36EFD">
      <w:pPr>
        <w:pStyle w:val="CorpsA"/>
        <w:rPr>
          <w:rStyle w:val="Aucun"/>
          <w:rFonts w:ascii="Verdana" w:hAnsi="Verdana" w:cstheme="minorHAnsi"/>
          <w:color w:val="4F81BD" w:themeColor="accent1"/>
        </w:rPr>
      </w:pPr>
      <w:hyperlink r:id="rId38" w:history="1">
        <w:r w:rsidR="00E36EFD" w:rsidRPr="00CF0F8A">
          <w:rPr>
            <w:rStyle w:val="Lienhypertexte"/>
            <w:rFonts w:ascii="Verdana" w:hAnsi="Verdana" w:cstheme="minorHAnsi"/>
            <w:color w:val="4F81BD" w:themeColor="accent1"/>
          </w:rPr>
          <w:t>dogdancing-gt@sportscanins.fr</w:t>
        </w:r>
      </w:hyperlink>
      <w:r w:rsidR="00E36EFD" w:rsidRPr="00CF0F8A">
        <w:rPr>
          <w:rStyle w:val="Aucun"/>
          <w:rFonts w:ascii="Verdana" w:hAnsi="Verdana" w:cstheme="minorHAnsi"/>
          <w:color w:val="4F81BD" w:themeColor="accent1"/>
        </w:rPr>
        <w:t xml:space="preserve"> </w:t>
      </w:r>
    </w:p>
    <w:p w14:paraId="0A974429" w14:textId="77777777" w:rsidR="00E36EFD" w:rsidRPr="00CF0F8A" w:rsidRDefault="00E36EFD" w:rsidP="00E36EFD">
      <w:pPr>
        <w:pStyle w:val="CorpsA"/>
        <w:rPr>
          <w:rStyle w:val="Aucun"/>
          <w:rFonts w:ascii="Verdana" w:hAnsi="Verdana" w:cstheme="minorHAnsi"/>
        </w:rPr>
      </w:pPr>
    </w:p>
    <w:p w14:paraId="681EA039"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b/>
          <w:bCs/>
        </w:rPr>
        <w:t>Pour rappel</w:t>
      </w:r>
      <w:r w:rsidRPr="00CF0F8A">
        <w:rPr>
          <w:rStyle w:val="Aucun"/>
          <w:rFonts w:ascii="Verdana" w:hAnsi="Verdana" w:cstheme="minorHAnsi"/>
        </w:rPr>
        <w:t> : pour pouvoir s’inscrire à un concours, il faut avoir obtenu le CAESC et le Pass Dog Dancing, peu importe dans quel ordre. Il est possible de valider l’</w:t>
      </w:r>
      <w:r w:rsidRPr="00CF0F8A">
        <w:rPr>
          <w:rStyle w:val="Aucun"/>
          <w:rFonts w:ascii="Verdana" w:hAnsi="Verdana" w:cstheme="minorHAnsi"/>
          <w:lang w:val="it-IT"/>
        </w:rPr>
        <w:t>un ind</w:t>
      </w:r>
      <w:proofErr w:type="spellStart"/>
      <w:r w:rsidRPr="00CF0F8A">
        <w:rPr>
          <w:rStyle w:val="Aucun"/>
          <w:rFonts w:ascii="Verdana" w:hAnsi="Verdana" w:cstheme="minorHAnsi"/>
        </w:rPr>
        <w:t>épendamment</w:t>
      </w:r>
      <w:proofErr w:type="spellEnd"/>
      <w:r w:rsidRPr="00CF0F8A">
        <w:rPr>
          <w:rStyle w:val="Aucun"/>
          <w:rFonts w:ascii="Verdana" w:hAnsi="Verdana" w:cstheme="minorHAnsi"/>
        </w:rPr>
        <w:t xml:space="preserve"> de l’autre, mais les deux sont indissociables pour accéder aux concours. </w:t>
      </w:r>
    </w:p>
    <w:p w14:paraId="79F5A7E9" w14:textId="03B20BB5"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 xml:space="preserve">Attention, si vous avez passé </w:t>
      </w:r>
      <w:r w:rsidRPr="00CF0F8A">
        <w:rPr>
          <w:rStyle w:val="Aucun"/>
          <w:rFonts w:ascii="Verdana" w:hAnsi="Verdana" w:cstheme="minorHAnsi"/>
          <w:lang w:val="de-DE"/>
        </w:rPr>
        <w:t xml:space="preserve">un CSAU </w:t>
      </w:r>
      <w:r w:rsidRPr="00CF0F8A">
        <w:rPr>
          <w:rStyle w:val="Aucun"/>
          <w:rFonts w:ascii="Verdana" w:hAnsi="Verdana" w:cstheme="minorHAnsi"/>
        </w:rPr>
        <w:t xml:space="preserve">à la place du CAESC, vous devez télécharger votre licence dans « mon espace CNEAC » et la transmettre avec votre CSAU à l’adresse </w:t>
      </w:r>
      <w:hyperlink r:id="rId39" w:history="1">
        <w:r w:rsidRPr="00CF0F8A">
          <w:rPr>
            <w:rStyle w:val="Hyperlink2"/>
            <w:rFonts w:ascii="Verdana" w:hAnsi="Verdana" w:cstheme="minorHAnsi"/>
            <w:color w:val="4F81BD" w:themeColor="accent1"/>
          </w:rPr>
          <w:t>licence@sportscanins.fr</w:t>
        </w:r>
      </w:hyperlink>
      <w:r w:rsidRPr="00CF0F8A">
        <w:rPr>
          <w:rStyle w:val="Hyperlink00"/>
          <w:rFonts w:ascii="Verdana" w:hAnsi="Verdana" w:cstheme="minorHAnsi"/>
          <w:color w:val="4F81BD" w:themeColor="accent1"/>
        </w:rPr>
        <w:t xml:space="preserve"> </w:t>
      </w:r>
      <w:r w:rsidRPr="00CF0F8A">
        <w:rPr>
          <w:rStyle w:val="Aucun"/>
          <w:rFonts w:ascii="Verdana" w:hAnsi="Verdana" w:cstheme="minorHAnsi"/>
        </w:rPr>
        <w:t>pour enregistrement.</w:t>
      </w:r>
    </w:p>
    <w:p w14:paraId="6037837D"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rPr>
        <w:t xml:space="preserve">Les juges ou les moniteurs dog dancing des clubs sont autorisés à faire passer les « pass dog dancing ». Si le nombre de </w:t>
      </w:r>
      <w:r w:rsidRPr="00CF0F8A">
        <w:rPr>
          <w:rStyle w:val="Aucun"/>
          <w:rFonts w:ascii="Verdana" w:hAnsi="Verdana" w:cstheme="minorHAnsi"/>
          <w:color w:val="auto"/>
        </w:rPr>
        <w:t xml:space="preserve">concurrents le permet, ces Pass pourront également se dérouler lors d’un concours. </w:t>
      </w:r>
      <w:r w:rsidRPr="00CF0F8A">
        <w:rPr>
          <w:rStyle w:val="Aucun"/>
          <w:rFonts w:ascii="Verdana" w:hAnsi="Verdana" w:cstheme="minorHAnsi"/>
          <w:b/>
          <w:bCs/>
          <w:color w:val="auto"/>
        </w:rPr>
        <w:t xml:space="preserve">Il ne sera alors pas possible, pour un moniteur, d’à la fois concourir et organiser le Pass. </w:t>
      </w:r>
      <w:r w:rsidRPr="00CF0F8A">
        <w:rPr>
          <w:rStyle w:val="Aucun"/>
          <w:rFonts w:ascii="Verdana" w:hAnsi="Verdana" w:cstheme="minorHAnsi"/>
          <w:color w:val="auto"/>
        </w:rPr>
        <w:t xml:space="preserve">Le pass dog dancing est gratuit et peut être organisé à tout moment. </w:t>
      </w:r>
    </w:p>
    <w:p w14:paraId="4CBC3757"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lastRenderedPageBreak/>
        <w:t xml:space="preserve">L’inscription au pass se fera via le calendrier en ligne. </w:t>
      </w:r>
    </w:p>
    <w:p w14:paraId="6BA3D1C7" w14:textId="77777777" w:rsidR="00E36EFD" w:rsidRPr="00CF0F8A" w:rsidRDefault="00E36EFD" w:rsidP="00E36EFD">
      <w:pPr>
        <w:pStyle w:val="CorpsA"/>
        <w:rPr>
          <w:rStyle w:val="Aucun"/>
          <w:rFonts w:ascii="Verdana" w:hAnsi="Verdana" w:cstheme="minorHAnsi"/>
          <w:b/>
          <w:bCs/>
          <w:color w:val="auto"/>
          <w:u w:color="00B050"/>
        </w:rPr>
      </w:pPr>
      <w:r w:rsidRPr="00CF0F8A">
        <w:rPr>
          <w:rStyle w:val="Aucun"/>
          <w:rFonts w:ascii="Verdana" w:hAnsi="Verdana" w:cstheme="minorHAnsi"/>
          <w:b/>
          <w:bCs/>
          <w:color w:val="auto"/>
        </w:rPr>
        <w:t>Le chien peut être présenté par un conducteur junior ou sénior.  Le Pass étant accordé au chien, il est valable quelle que soit la catégorie dans laquelle évolue son futur conducteur</w:t>
      </w:r>
    </w:p>
    <w:p w14:paraId="06B3C2F2" w14:textId="77777777" w:rsidR="00E36EFD" w:rsidRPr="00CF0F8A" w:rsidRDefault="00E36EFD" w:rsidP="00E36EFD">
      <w:pPr>
        <w:pStyle w:val="CorpsA"/>
        <w:rPr>
          <w:rStyle w:val="Aucun"/>
          <w:rFonts w:ascii="Verdana" w:hAnsi="Verdana" w:cstheme="minorHAnsi"/>
          <w:color w:val="FF0000"/>
          <w:u w:color="FF0000"/>
        </w:rPr>
      </w:pPr>
      <w:bookmarkStart w:id="36" w:name="_headingh.tyjcwt"/>
      <w:bookmarkEnd w:id="36"/>
      <w:r w:rsidRPr="00CF0F8A">
        <w:rPr>
          <w:rStyle w:val="Aucun"/>
          <w:rFonts w:ascii="Verdana" w:hAnsi="Verdana" w:cstheme="minorHAnsi"/>
          <w:color w:val="FF0000"/>
          <w:u w:color="FF0000"/>
        </w:rPr>
        <w:t xml:space="preserve">                                               </w:t>
      </w:r>
    </w:p>
    <w:p w14:paraId="394A76EF" w14:textId="77777777" w:rsidR="00E36EFD" w:rsidRPr="00CF0F8A" w:rsidRDefault="00E36EFD" w:rsidP="00E36EFD">
      <w:pPr>
        <w:pStyle w:val="Titre3"/>
        <w:rPr>
          <w:rStyle w:val="Aucun"/>
          <w:rFonts w:ascii="Verdana" w:hAnsi="Verdana" w:cstheme="minorHAnsi"/>
          <w:color w:val="auto"/>
          <w:szCs w:val="22"/>
        </w:rPr>
      </w:pPr>
      <w:bookmarkStart w:id="37" w:name="_Toc90983475"/>
      <w:r w:rsidRPr="00CF0F8A">
        <w:rPr>
          <w:rStyle w:val="Aucun"/>
          <w:rFonts w:ascii="Verdana" w:hAnsi="Verdana" w:cstheme="minorHAnsi"/>
          <w:color w:val="auto"/>
          <w:szCs w:val="22"/>
        </w:rPr>
        <w:t>2.2   La classe récréative.</w:t>
      </w:r>
      <w:bookmarkEnd w:id="37"/>
      <w:r w:rsidRPr="00CF0F8A">
        <w:rPr>
          <w:rStyle w:val="Aucun"/>
          <w:rFonts w:ascii="Verdana" w:hAnsi="Verdana" w:cstheme="minorHAnsi"/>
          <w:color w:val="auto"/>
          <w:szCs w:val="22"/>
        </w:rPr>
        <w:t xml:space="preserve"> </w:t>
      </w:r>
    </w:p>
    <w:p w14:paraId="78C1916D"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 xml:space="preserve">Elle est ouverte aux chiens entre 8 et 12 mois, titulaires du Pass dog dancing et du CAESC. La durée de musique est limitée à 2 minutes maximum. Cette classe récréative ne doit pas servir à présenter une chorégraphie. Elle est destinée aux jeunes chiens pour leur permettre de découvrir l’environnement concours de manière récréative et ludique. Dans cette classe, il sera permis de travailler les exercices présentés lors du Pass. </w:t>
      </w:r>
    </w:p>
    <w:p w14:paraId="34F5044D" w14:textId="77777777" w:rsidR="00E36EFD" w:rsidRPr="00CF0F8A" w:rsidRDefault="00E36EFD" w:rsidP="00E36EFD">
      <w:pPr>
        <w:pStyle w:val="CorpsA"/>
        <w:rPr>
          <w:rFonts w:ascii="Verdana" w:hAnsi="Verdana" w:cstheme="minorHAnsi"/>
        </w:rPr>
      </w:pPr>
      <w:r w:rsidRPr="00CF0F8A">
        <w:rPr>
          <w:rStyle w:val="Aucun"/>
          <w:rFonts w:ascii="Verdana" w:hAnsi="Verdana" w:cstheme="minorHAnsi"/>
          <w:lang w:val="it-IT"/>
        </w:rPr>
        <w:t>La classe r</w:t>
      </w:r>
      <w:proofErr w:type="spellStart"/>
      <w:r w:rsidRPr="00CF0F8A">
        <w:rPr>
          <w:rStyle w:val="Aucun"/>
          <w:rFonts w:ascii="Verdana" w:hAnsi="Verdana" w:cstheme="minorHAnsi"/>
        </w:rPr>
        <w:t>écréative</w:t>
      </w:r>
      <w:proofErr w:type="spellEnd"/>
      <w:r w:rsidRPr="00CF0F8A">
        <w:rPr>
          <w:rStyle w:val="Aucun"/>
          <w:rFonts w:ascii="Verdana" w:hAnsi="Verdana" w:cstheme="minorHAnsi"/>
        </w:rPr>
        <w:t xml:space="preserve"> donne lieu au paiement d’un engagement. Elle ne génère pas de feuille de commentaires de la part du juge.</w:t>
      </w:r>
    </w:p>
    <w:p w14:paraId="36B2C1A2" w14:textId="77777777" w:rsidR="00E36EFD" w:rsidRPr="00CF0F8A" w:rsidRDefault="00E36EFD" w:rsidP="00E36EFD">
      <w:pPr>
        <w:pStyle w:val="CorpsA"/>
        <w:rPr>
          <w:rStyle w:val="Aucun"/>
          <w:rFonts w:ascii="Verdana" w:hAnsi="Verdana" w:cstheme="minorHAnsi"/>
        </w:rPr>
      </w:pPr>
    </w:p>
    <w:p w14:paraId="02BB3E85" w14:textId="77777777" w:rsidR="00E36EFD" w:rsidRPr="00CF0F8A" w:rsidRDefault="00E36EFD" w:rsidP="00E36EFD">
      <w:pPr>
        <w:pStyle w:val="Titre2"/>
        <w:numPr>
          <w:ilvl w:val="0"/>
          <w:numId w:val="66"/>
        </w:numPr>
        <w:ind w:left="720"/>
        <w:rPr>
          <w:rStyle w:val="Aucun"/>
          <w:rFonts w:ascii="Verdana" w:hAnsi="Verdana" w:cstheme="minorHAnsi"/>
          <w:color w:val="auto"/>
          <w:sz w:val="22"/>
          <w:szCs w:val="22"/>
        </w:rPr>
      </w:pPr>
      <w:bookmarkStart w:id="38" w:name="_Toc90983476"/>
      <w:r w:rsidRPr="00CF0F8A">
        <w:rPr>
          <w:rStyle w:val="Aucun"/>
          <w:rFonts w:ascii="Verdana" w:hAnsi="Verdana" w:cstheme="minorHAnsi"/>
          <w:color w:val="auto"/>
          <w:sz w:val="22"/>
          <w:szCs w:val="22"/>
        </w:rPr>
        <w:t>CONDITIONS GENERALES POUR CONCOURIR ET INSCRIPTION A UN CONCOURS</w:t>
      </w:r>
      <w:bookmarkEnd w:id="38"/>
    </w:p>
    <w:p w14:paraId="645A1F8C" w14:textId="77777777" w:rsidR="00E36EFD" w:rsidRPr="00CF0F8A" w:rsidRDefault="00E36EFD" w:rsidP="00E36EFD">
      <w:pPr>
        <w:pStyle w:val="Titre3"/>
        <w:rPr>
          <w:rStyle w:val="Aucun"/>
          <w:rFonts w:ascii="Verdana" w:hAnsi="Verdana" w:cstheme="minorHAnsi"/>
          <w:color w:val="auto"/>
          <w:szCs w:val="22"/>
        </w:rPr>
      </w:pPr>
      <w:bookmarkStart w:id="39" w:name="_Toc90983477"/>
      <w:r w:rsidRPr="00CF0F8A">
        <w:rPr>
          <w:rStyle w:val="Aucun"/>
          <w:rFonts w:ascii="Verdana" w:hAnsi="Verdana" w:cstheme="minorHAnsi"/>
          <w:color w:val="auto"/>
          <w:szCs w:val="22"/>
        </w:rPr>
        <w:t>3.1 Conditions générales pour concourir</w:t>
      </w:r>
      <w:bookmarkEnd w:id="39"/>
      <w:r w:rsidRPr="00CF0F8A">
        <w:rPr>
          <w:rStyle w:val="Aucun"/>
          <w:rFonts w:ascii="Verdana" w:hAnsi="Verdana" w:cstheme="minorHAnsi"/>
          <w:color w:val="auto"/>
          <w:szCs w:val="22"/>
        </w:rPr>
        <w:t xml:space="preserve"> </w:t>
      </w:r>
    </w:p>
    <w:p w14:paraId="707936A5" w14:textId="77777777" w:rsidR="00E36EFD" w:rsidRPr="00CF0F8A" w:rsidRDefault="00E36EFD" w:rsidP="00E36EFD">
      <w:pPr>
        <w:pStyle w:val="CorpsA"/>
        <w:numPr>
          <w:ilvl w:val="0"/>
          <w:numId w:val="53"/>
        </w:numPr>
        <w:ind w:left="746" w:hanging="389"/>
        <w:rPr>
          <w:rFonts w:ascii="Verdana" w:hAnsi="Verdana" w:cstheme="minorHAnsi"/>
        </w:rPr>
      </w:pPr>
      <w:r w:rsidRPr="00CF0F8A">
        <w:rPr>
          <w:rStyle w:val="Aucun"/>
          <w:rFonts w:ascii="Verdana" w:hAnsi="Verdana" w:cstheme="minorHAnsi"/>
        </w:rPr>
        <w:t>Avoir une licence de la S.C.C./CNEAC valide de l’année en cours et être membre d’</w:t>
      </w:r>
      <w:r w:rsidRPr="00CF0F8A">
        <w:rPr>
          <w:rStyle w:val="Aucun"/>
          <w:rFonts w:ascii="Verdana" w:hAnsi="Verdana" w:cstheme="minorHAnsi"/>
          <w:lang w:val="it-IT"/>
        </w:rPr>
        <w:t>un club affili</w:t>
      </w:r>
      <w:r w:rsidRPr="00CF0F8A">
        <w:rPr>
          <w:rStyle w:val="Aucun"/>
          <w:rFonts w:ascii="Verdana" w:hAnsi="Verdana" w:cstheme="minorHAnsi"/>
        </w:rPr>
        <w:t>é</w:t>
      </w:r>
    </w:p>
    <w:p w14:paraId="7532414A" w14:textId="77777777" w:rsidR="00E36EFD" w:rsidRPr="00CF0F8A" w:rsidRDefault="00E36EFD" w:rsidP="00E36EFD">
      <w:pPr>
        <w:pStyle w:val="CorpsA"/>
        <w:numPr>
          <w:ilvl w:val="0"/>
          <w:numId w:val="53"/>
        </w:numPr>
        <w:ind w:left="746" w:hanging="389"/>
        <w:rPr>
          <w:rStyle w:val="Aucun"/>
          <w:rFonts w:ascii="Verdana" w:hAnsi="Verdana" w:cstheme="minorHAnsi"/>
          <w:color w:val="auto"/>
        </w:rPr>
      </w:pPr>
      <w:r w:rsidRPr="00CF0F8A">
        <w:rPr>
          <w:rStyle w:val="Aucun"/>
          <w:rFonts w:ascii="Verdana" w:hAnsi="Verdana" w:cstheme="minorHAnsi"/>
          <w:color w:val="auto"/>
        </w:rPr>
        <w:t>Avoir obtenu le Pass dog dancing (</w:t>
      </w:r>
      <w:proofErr w:type="spellStart"/>
      <w:r w:rsidRPr="00CF0F8A">
        <w:rPr>
          <w:rStyle w:val="Aucun"/>
          <w:rFonts w:ascii="Verdana" w:hAnsi="Verdana" w:cstheme="minorHAnsi"/>
          <w:color w:val="auto"/>
        </w:rPr>
        <w:t>cf</w:t>
      </w:r>
      <w:proofErr w:type="spellEnd"/>
      <w:r w:rsidRPr="00CF0F8A">
        <w:rPr>
          <w:rStyle w:val="Aucun"/>
          <w:rFonts w:ascii="Verdana" w:hAnsi="Verdana" w:cstheme="minorHAnsi"/>
          <w:color w:val="auto"/>
        </w:rPr>
        <w:t xml:space="preserve"> chapitre 2.1) pour les chiens </w:t>
      </w:r>
      <w:r w:rsidRPr="00CF0F8A">
        <w:rPr>
          <w:rStyle w:val="Aucun"/>
          <w:rFonts w:ascii="Verdana" w:hAnsi="Verdana" w:cstheme="minorHAnsi"/>
          <w:color w:val="auto"/>
          <w:u w:color="FF0000"/>
        </w:rPr>
        <w:t>qui n’ont participé ni à un Fun ni à un concours avant janvier 2021</w:t>
      </w:r>
    </w:p>
    <w:p w14:paraId="23FF9CB6" w14:textId="77777777" w:rsidR="00E36EFD" w:rsidRPr="00CF0F8A" w:rsidRDefault="00E36EFD" w:rsidP="00E36EFD">
      <w:pPr>
        <w:pStyle w:val="CorpsA"/>
        <w:numPr>
          <w:ilvl w:val="0"/>
          <w:numId w:val="53"/>
        </w:numPr>
        <w:ind w:left="746" w:hanging="389"/>
        <w:rPr>
          <w:rStyle w:val="Aucun"/>
          <w:rFonts w:ascii="Verdana" w:hAnsi="Verdana" w:cstheme="minorHAnsi"/>
          <w:color w:val="auto"/>
        </w:rPr>
      </w:pPr>
      <w:r w:rsidRPr="00CF0F8A">
        <w:rPr>
          <w:rStyle w:val="Aucun"/>
          <w:rFonts w:ascii="Verdana" w:hAnsi="Verdana" w:cstheme="minorHAnsi"/>
        </w:rPr>
        <w:t xml:space="preserve">Avoir un chien </w:t>
      </w:r>
      <w:r w:rsidRPr="00CF0F8A">
        <w:rPr>
          <w:rStyle w:val="Aucun"/>
          <w:rFonts w:ascii="Verdana" w:hAnsi="Verdana" w:cstheme="minorHAnsi"/>
          <w:lang w:val="it-IT"/>
        </w:rPr>
        <w:t>identifi</w:t>
      </w:r>
      <w:r w:rsidRPr="00CF0F8A">
        <w:rPr>
          <w:rStyle w:val="Aucun"/>
          <w:rFonts w:ascii="Verdana" w:hAnsi="Verdana" w:cstheme="minorHAnsi"/>
        </w:rPr>
        <w:t>é (les chiens de 2</w:t>
      </w:r>
      <w:r w:rsidRPr="00CF0F8A">
        <w:rPr>
          <w:rStyle w:val="Aucun"/>
          <w:rFonts w:ascii="Verdana" w:hAnsi="Verdana" w:cstheme="minorHAnsi"/>
          <w:vertAlign w:val="superscript"/>
        </w:rPr>
        <w:t>ème</w:t>
      </w:r>
      <w:r w:rsidRPr="00CF0F8A">
        <w:rPr>
          <w:rStyle w:val="Aucun"/>
          <w:rFonts w:ascii="Verdana" w:hAnsi="Verdana" w:cstheme="minorHAnsi"/>
          <w:lang w:val="it-IT"/>
        </w:rPr>
        <w:t xml:space="preserve"> cat</w:t>
      </w:r>
      <w:proofErr w:type="spellStart"/>
      <w:r w:rsidRPr="00CF0F8A">
        <w:rPr>
          <w:rStyle w:val="Aucun"/>
          <w:rFonts w:ascii="Verdana" w:hAnsi="Verdana" w:cstheme="minorHAnsi"/>
        </w:rPr>
        <w:t>égorie</w:t>
      </w:r>
      <w:proofErr w:type="spellEnd"/>
      <w:r w:rsidRPr="00CF0F8A">
        <w:rPr>
          <w:rStyle w:val="Aucun"/>
          <w:rFonts w:ascii="Verdana" w:hAnsi="Verdana" w:cstheme="minorHAnsi"/>
        </w:rPr>
        <w:t xml:space="preserve"> doivent ê</w:t>
      </w:r>
      <w:r w:rsidRPr="00CF0F8A">
        <w:rPr>
          <w:rStyle w:val="Aucun"/>
          <w:rFonts w:ascii="Verdana" w:hAnsi="Verdana" w:cstheme="minorHAnsi"/>
          <w:lang w:val="it-IT"/>
        </w:rPr>
        <w:t>tre vaccin</w:t>
      </w:r>
      <w:proofErr w:type="spellStart"/>
      <w:r w:rsidRPr="00CF0F8A">
        <w:rPr>
          <w:rStyle w:val="Aucun"/>
          <w:rFonts w:ascii="Verdana" w:hAnsi="Verdana" w:cstheme="minorHAnsi"/>
        </w:rPr>
        <w:t>és</w:t>
      </w:r>
      <w:proofErr w:type="spellEnd"/>
      <w:r w:rsidRPr="00CF0F8A">
        <w:rPr>
          <w:rStyle w:val="Aucun"/>
          <w:rFonts w:ascii="Verdana" w:hAnsi="Verdana" w:cstheme="minorHAnsi"/>
        </w:rPr>
        <w:t xml:space="preserve"> contre la rage </w:t>
      </w:r>
      <w:r w:rsidRPr="00CF0F8A">
        <w:rPr>
          <w:rStyle w:val="Aucun"/>
          <w:rFonts w:ascii="Verdana" w:hAnsi="Verdana" w:cstheme="minorHAnsi"/>
          <w:color w:val="auto"/>
          <w:u w:color="FF0000"/>
          <w:lang w:val="da-DK"/>
        </w:rPr>
        <w:t>et en r</w:t>
      </w:r>
      <w:proofErr w:type="spellStart"/>
      <w:r w:rsidRPr="00CF0F8A">
        <w:rPr>
          <w:rStyle w:val="Aucun"/>
          <w:rFonts w:ascii="Verdana" w:hAnsi="Verdana" w:cstheme="minorHAnsi"/>
          <w:color w:val="auto"/>
          <w:u w:color="FF0000"/>
        </w:rPr>
        <w:t>ègle</w:t>
      </w:r>
      <w:proofErr w:type="spellEnd"/>
      <w:r w:rsidRPr="00CF0F8A">
        <w:rPr>
          <w:rStyle w:val="Aucun"/>
          <w:rFonts w:ascii="Verdana" w:hAnsi="Verdana" w:cstheme="minorHAnsi"/>
          <w:color w:val="auto"/>
          <w:u w:color="FF0000"/>
        </w:rPr>
        <w:t xml:space="preserve"> avec la législation française en vigueur).</w:t>
      </w:r>
    </w:p>
    <w:p w14:paraId="202BAA17" w14:textId="77777777" w:rsidR="00E36EFD" w:rsidRPr="00CF0F8A" w:rsidRDefault="00E36EFD" w:rsidP="00E36EFD">
      <w:pPr>
        <w:pStyle w:val="CorpsA"/>
        <w:numPr>
          <w:ilvl w:val="0"/>
          <w:numId w:val="53"/>
        </w:numPr>
        <w:ind w:left="746" w:hanging="389"/>
        <w:rPr>
          <w:rStyle w:val="Aucun"/>
          <w:rFonts w:ascii="Verdana" w:hAnsi="Verdana" w:cstheme="minorHAnsi"/>
        </w:rPr>
      </w:pPr>
      <w:r w:rsidRPr="00CF0F8A">
        <w:rPr>
          <w:rStyle w:val="Aucun"/>
          <w:rFonts w:ascii="Verdana" w:hAnsi="Verdana" w:cstheme="minorHAnsi"/>
        </w:rPr>
        <w:t>Les chiens de 1</w:t>
      </w:r>
      <w:r w:rsidRPr="00CF0F8A">
        <w:rPr>
          <w:rStyle w:val="Aucun"/>
          <w:rFonts w:ascii="Verdana" w:hAnsi="Verdana" w:cstheme="minorHAnsi"/>
          <w:vertAlign w:val="superscript"/>
        </w:rPr>
        <w:t>ère</w:t>
      </w:r>
      <w:r w:rsidRPr="00CF0F8A">
        <w:rPr>
          <w:rStyle w:val="Aucun"/>
          <w:rFonts w:ascii="Verdana" w:hAnsi="Verdana" w:cstheme="minorHAnsi"/>
          <w:lang w:val="it-IT"/>
        </w:rPr>
        <w:t xml:space="preserve"> cat</w:t>
      </w:r>
      <w:proofErr w:type="spellStart"/>
      <w:r w:rsidRPr="00CF0F8A">
        <w:rPr>
          <w:rStyle w:val="Aucun"/>
          <w:rFonts w:ascii="Verdana" w:hAnsi="Verdana" w:cstheme="minorHAnsi"/>
        </w:rPr>
        <w:t>égorie</w:t>
      </w:r>
      <w:proofErr w:type="spellEnd"/>
      <w:r w:rsidRPr="00CF0F8A">
        <w:rPr>
          <w:rStyle w:val="Aucun"/>
          <w:rFonts w:ascii="Verdana" w:hAnsi="Verdana" w:cstheme="minorHAnsi"/>
        </w:rPr>
        <w:t xml:space="preserve"> sont interdits de concours en France.</w:t>
      </w:r>
    </w:p>
    <w:p w14:paraId="46290222" w14:textId="77777777" w:rsidR="00E36EFD" w:rsidRPr="00CF0F8A" w:rsidRDefault="00E36EFD" w:rsidP="00E36EFD">
      <w:pPr>
        <w:pStyle w:val="CorpsA"/>
        <w:ind w:left="746"/>
        <w:rPr>
          <w:rFonts w:ascii="Verdana" w:hAnsi="Verdana" w:cstheme="minorHAnsi"/>
        </w:rPr>
      </w:pPr>
    </w:p>
    <w:p w14:paraId="2E439AA9" w14:textId="77777777" w:rsidR="00E36EFD" w:rsidRPr="00CF0F8A" w:rsidRDefault="00E36EFD" w:rsidP="00E36EFD">
      <w:pPr>
        <w:pStyle w:val="CorpsA"/>
        <w:rPr>
          <w:rFonts w:ascii="Verdana" w:hAnsi="Verdana" w:cstheme="minorHAnsi"/>
          <w:b/>
          <w:bCs/>
        </w:rPr>
      </w:pPr>
      <w:r w:rsidRPr="00CF0F8A">
        <w:rPr>
          <w:rFonts w:ascii="Verdana" w:hAnsi="Verdana" w:cstheme="minorHAnsi"/>
          <w:b/>
          <w:bCs/>
        </w:rPr>
        <w:t xml:space="preserve">NB : </w:t>
      </w:r>
    </w:p>
    <w:p w14:paraId="729103BB" w14:textId="77777777" w:rsidR="00E36EFD" w:rsidRPr="00CF0F8A" w:rsidRDefault="00E36EFD" w:rsidP="00E36EFD">
      <w:pPr>
        <w:pStyle w:val="CorpsA"/>
        <w:numPr>
          <w:ilvl w:val="0"/>
          <w:numId w:val="67"/>
        </w:numPr>
        <w:rPr>
          <w:rFonts w:ascii="Verdana" w:hAnsi="Verdana" w:cstheme="minorHAnsi"/>
        </w:rPr>
      </w:pPr>
      <w:r w:rsidRPr="00CF0F8A">
        <w:rPr>
          <w:rStyle w:val="Aucun"/>
          <w:rFonts w:ascii="Verdana" w:hAnsi="Verdana" w:cstheme="minorHAnsi"/>
        </w:rPr>
        <w:t>Il est souhaitable, pour des raisons é</w:t>
      </w:r>
      <w:r w:rsidRPr="00CF0F8A">
        <w:rPr>
          <w:rStyle w:val="Aucun"/>
          <w:rFonts w:ascii="Verdana" w:hAnsi="Verdana" w:cstheme="minorHAnsi"/>
          <w:lang w:val="pt-PT"/>
        </w:rPr>
        <w:t>videntes d</w:t>
      </w:r>
      <w:r w:rsidRPr="00CF0F8A">
        <w:rPr>
          <w:rStyle w:val="Aucun"/>
          <w:rFonts w:ascii="Verdana" w:hAnsi="Verdana" w:cstheme="minorHAnsi"/>
        </w:rPr>
        <w:t xml:space="preserve">’organisation, que les concurrents soient présents dès le début du concours. Si pour des raisons personnelles ou professionnelles exceptionnelles le concurrent ne peut pas être présent toute la journée, il est impératif qu’il en avise l’organisateur et le juge. </w:t>
      </w:r>
    </w:p>
    <w:p w14:paraId="404921EE" w14:textId="77777777" w:rsidR="00E36EFD" w:rsidRPr="00CF0F8A" w:rsidRDefault="00E36EFD" w:rsidP="00E36EFD">
      <w:pPr>
        <w:pStyle w:val="CorpsA"/>
        <w:numPr>
          <w:ilvl w:val="0"/>
          <w:numId w:val="67"/>
        </w:numPr>
        <w:rPr>
          <w:rFonts w:ascii="Verdana" w:hAnsi="Verdana" w:cstheme="minorHAnsi"/>
        </w:rPr>
      </w:pPr>
      <w:r w:rsidRPr="00CF0F8A">
        <w:rPr>
          <w:rStyle w:val="Aucun"/>
          <w:rFonts w:ascii="Verdana" w:hAnsi="Verdana" w:cstheme="minorHAnsi"/>
        </w:rPr>
        <w:t>Le ré</w:t>
      </w:r>
      <w:r w:rsidRPr="00CF0F8A">
        <w:rPr>
          <w:rStyle w:val="Aucun"/>
          <w:rFonts w:ascii="Verdana" w:hAnsi="Verdana" w:cstheme="minorHAnsi"/>
          <w:lang w:val="it-IT"/>
        </w:rPr>
        <w:t>sultat sera attribu</w:t>
      </w:r>
      <w:r w:rsidRPr="00CF0F8A">
        <w:rPr>
          <w:rStyle w:val="Aucun"/>
          <w:rFonts w:ascii="Verdana" w:hAnsi="Verdana" w:cstheme="minorHAnsi"/>
        </w:rPr>
        <w:t xml:space="preserve">é </w:t>
      </w:r>
      <w:r w:rsidRPr="00CF0F8A">
        <w:rPr>
          <w:rStyle w:val="Aucun"/>
          <w:rFonts w:ascii="Verdana" w:hAnsi="Verdana" w:cstheme="minorHAnsi"/>
          <w:lang w:val="it-IT"/>
        </w:rPr>
        <w:t>au chien.</w:t>
      </w:r>
    </w:p>
    <w:p w14:paraId="50A7912F" w14:textId="77777777" w:rsidR="00E36EFD" w:rsidRPr="00CF0F8A" w:rsidRDefault="00E36EFD" w:rsidP="00E36EFD">
      <w:pPr>
        <w:pStyle w:val="CorpsA"/>
        <w:numPr>
          <w:ilvl w:val="0"/>
          <w:numId w:val="67"/>
        </w:numPr>
        <w:rPr>
          <w:rStyle w:val="Aucun"/>
          <w:rFonts w:ascii="Verdana" w:hAnsi="Verdana" w:cstheme="minorHAnsi"/>
        </w:rPr>
      </w:pPr>
      <w:r w:rsidRPr="00CF0F8A">
        <w:rPr>
          <w:rStyle w:val="Aucun"/>
          <w:rFonts w:ascii="Verdana" w:hAnsi="Verdana" w:cstheme="minorHAnsi"/>
        </w:rPr>
        <w:t>Il ne sera pas possible de redescendre de niveau</w:t>
      </w:r>
    </w:p>
    <w:p w14:paraId="47799D3A" w14:textId="77777777" w:rsidR="00E36EFD" w:rsidRPr="00CF0F8A" w:rsidRDefault="00E36EFD" w:rsidP="00E36EFD">
      <w:pPr>
        <w:pStyle w:val="Titre3"/>
        <w:rPr>
          <w:rStyle w:val="Aucun"/>
          <w:rFonts w:ascii="Verdana" w:hAnsi="Verdana" w:cstheme="minorHAnsi"/>
          <w:color w:val="auto"/>
          <w:szCs w:val="22"/>
        </w:rPr>
      </w:pPr>
      <w:bookmarkStart w:id="40" w:name="_Toc90983478"/>
      <w:proofErr w:type="gramStart"/>
      <w:r w:rsidRPr="00CF0F8A">
        <w:rPr>
          <w:rStyle w:val="Aucun"/>
          <w:rFonts w:ascii="Verdana" w:hAnsi="Verdana" w:cstheme="minorHAnsi"/>
          <w:color w:val="auto"/>
          <w:szCs w:val="22"/>
        </w:rPr>
        <w:t>3.2  Inscription</w:t>
      </w:r>
      <w:proofErr w:type="gramEnd"/>
      <w:r w:rsidRPr="00CF0F8A">
        <w:rPr>
          <w:rStyle w:val="Aucun"/>
          <w:rFonts w:ascii="Verdana" w:hAnsi="Verdana" w:cstheme="minorHAnsi"/>
          <w:color w:val="auto"/>
          <w:szCs w:val="22"/>
        </w:rPr>
        <w:t xml:space="preserve"> à un concours</w:t>
      </w:r>
      <w:bookmarkEnd w:id="40"/>
      <w:r w:rsidRPr="00CF0F8A">
        <w:rPr>
          <w:rStyle w:val="Aucun"/>
          <w:rFonts w:ascii="Verdana" w:hAnsi="Verdana" w:cstheme="minorHAnsi"/>
          <w:color w:val="auto"/>
          <w:szCs w:val="22"/>
        </w:rPr>
        <w:t xml:space="preserve"> </w:t>
      </w:r>
    </w:p>
    <w:p w14:paraId="1F919C27" w14:textId="77777777" w:rsidR="00E36EFD" w:rsidRPr="00CF0F8A" w:rsidRDefault="00E36EFD" w:rsidP="00E36EFD">
      <w:pPr>
        <w:pStyle w:val="CorpsA"/>
        <w:numPr>
          <w:ilvl w:val="0"/>
          <w:numId w:val="54"/>
        </w:numPr>
        <w:spacing w:line="240" w:lineRule="auto"/>
        <w:ind w:left="753" w:hanging="393"/>
        <w:rPr>
          <w:rStyle w:val="Aucun"/>
          <w:rFonts w:ascii="Verdana" w:hAnsi="Verdana" w:cstheme="minorHAnsi"/>
        </w:rPr>
      </w:pPr>
      <w:r w:rsidRPr="00CF0F8A">
        <w:rPr>
          <w:rStyle w:val="Aucun"/>
          <w:rFonts w:ascii="Verdana" w:hAnsi="Verdana" w:cstheme="minorHAnsi"/>
        </w:rPr>
        <w:t>L’inscription au concours se fait via l’espace personnel sur le site de la CNEAC</w:t>
      </w:r>
    </w:p>
    <w:p w14:paraId="30205518" w14:textId="77777777" w:rsidR="00E36EFD" w:rsidRPr="00CF0F8A" w:rsidRDefault="00E36EFD" w:rsidP="00E36EFD">
      <w:pPr>
        <w:pStyle w:val="CorpsA"/>
        <w:numPr>
          <w:ilvl w:val="0"/>
          <w:numId w:val="54"/>
        </w:numPr>
        <w:spacing w:line="240" w:lineRule="auto"/>
        <w:ind w:left="753" w:hanging="393"/>
        <w:rPr>
          <w:rStyle w:val="Aucun"/>
          <w:rFonts w:ascii="Verdana" w:hAnsi="Verdana" w:cstheme="minorHAnsi"/>
        </w:rPr>
      </w:pPr>
      <w:r w:rsidRPr="00CF0F8A">
        <w:rPr>
          <w:rStyle w:val="Aucun"/>
          <w:rFonts w:ascii="Verdana" w:hAnsi="Verdana" w:cstheme="minorHAnsi"/>
        </w:rPr>
        <w:t>Le possesseur de la licence propriétaire et le possesseur de la licence conducteur pourront concourir sur un même concours à condition de respecter le nombre de passages maximum autorisé et de concourir au même niveau. Un seul résultat sera retenu.</w:t>
      </w:r>
    </w:p>
    <w:p w14:paraId="636D33C9" w14:textId="77777777" w:rsidR="00E36EFD" w:rsidRPr="00CF0F8A" w:rsidRDefault="00E36EFD" w:rsidP="00E36EFD">
      <w:pPr>
        <w:pStyle w:val="CorpsA"/>
        <w:numPr>
          <w:ilvl w:val="0"/>
          <w:numId w:val="54"/>
        </w:numPr>
        <w:spacing w:line="240" w:lineRule="auto"/>
        <w:ind w:left="753" w:hanging="393"/>
        <w:rPr>
          <w:rFonts w:ascii="Verdana" w:hAnsi="Verdana" w:cstheme="minorHAnsi"/>
          <w:color w:val="auto"/>
        </w:rPr>
      </w:pPr>
      <w:r w:rsidRPr="00CF0F8A">
        <w:rPr>
          <w:rStyle w:val="Aucun"/>
          <w:rFonts w:ascii="Verdana" w:hAnsi="Verdana" w:cstheme="minorHAnsi"/>
        </w:rPr>
        <w:lastRenderedPageBreak/>
        <w:t xml:space="preserve">Si le concurrent désire présenter, lors d’un même concours, une chorégraphie Solo en Free et une en HTM, il </w:t>
      </w:r>
      <w:r w:rsidRPr="00CF0F8A">
        <w:rPr>
          <w:rStyle w:val="Aucun"/>
          <w:rFonts w:ascii="Verdana" w:hAnsi="Verdana" w:cstheme="minorHAnsi"/>
          <w:color w:val="auto"/>
        </w:rPr>
        <w:t xml:space="preserve">remplit 2 engagements distincts et paie 2 engagements, il aura 2 </w:t>
      </w:r>
      <w:proofErr w:type="spellStart"/>
      <w:r w:rsidRPr="00CF0F8A">
        <w:rPr>
          <w:rStyle w:val="Aucun"/>
          <w:rFonts w:ascii="Verdana" w:hAnsi="Verdana" w:cstheme="minorHAnsi"/>
          <w:color w:val="auto"/>
        </w:rPr>
        <w:t>numé</w:t>
      </w:r>
      <w:proofErr w:type="spellEnd"/>
      <w:r w:rsidRPr="00CF0F8A">
        <w:rPr>
          <w:rStyle w:val="Aucun"/>
          <w:rFonts w:ascii="Verdana" w:hAnsi="Verdana" w:cstheme="minorHAnsi"/>
          <w:color w:val="auto"/>
          <w:lang w:val="pt-PT"/>
        </w:rPr>
        <w:t>ros de dossards.</w:t>
      </w:r>
    </w:p>
    <w:p w14:paraId="6F689D74" w14:textId="77777777" w:rsidR="00E36EFD" w:rsidRPr="00CF0F8A" w:rsidRDefault="00E36EFD" w:rsidP="00E36EFD">
      <w:pPr>
        <w:pStyle w:val="CorpsA"/>
        <w:numPr>
          <w:ilvl w:val="0"/>
          <w:numId w:val="55"/>
        </w:numPr>
        <w:rPr>
          <w:rFonts w:ascii="Verdana" w:hAnsi="Verdana" w:cstheme="minorHAnsi"/>
          <w:color w:val="auto"/>
        </w:rPr>
      </w:pPr>
      <w:r w:rsidRPr="00CF0F8A">
        <w:rPr>
          <w:rStyle w:val="Aucun"/>
          <w:rFonts w:ascii="Verdana" w:hAnsi="Verdana" w:cstheme="minorHAnsi"/>
          <w:color w:val="auto"/>
          <w:u w:color="FF0000"/>
        </w:rPr>
        <w:t xml:space="preserve">Un concurrent peut inscrire un </w:t>
      </w:r>
      <w:proofErr w:type="spellStart"/>
      <w:r w:rsidRPr="00CF0F8A">
        <w:rPr>
          <w:rStyle w:val="Aucun"/>
          <w:rFonts w:ascii="Verdana" w:hAnsi="Verdana" w:cstheme="minorHAnsi"/>
          <w:color w:val="auto"/>
          <w:u w:color="FF0000"/>
        </w:rPr>
        <w:t>mê</w:t>
      </w:r>
      <w:proofErr w:type="spellEnd"/>
      <w:r w:rsidRPr="00CF0F8A">
        <w:rPr>
          <w:rStyle w:val="Aucun"/>
          <w:rFonts w:ascii="Verdana" w:hAnsi="Verdana" w:cstheme="minorHAnsi"/>
          <w:color w:val="auto"/>
          <w:u w:color="FF0000"/>
          <w:lang w:val="it-IT"/>
        </w:rPr>
        <w:t xml:space="preserve">me chien </w:t>
      </w:r>
      <w:r w:rsidRPr="00CF0F8A">
        <w:rPr>
          <w:rStyle w:val="Aucun"/>
          <w:rFonts w:ascii="Verdana" w:hAnsi="Verdana" w:cstheme="minorHAnsi"/>
          <w:color w:val="auto"/>
          <w:u w:color="FF0000"/>
        </w:rPr>
        <w:t>à plusieurs Fun (par exemple un fun free et un fun HTM, un fun présentation chorégraphie et un fun travail sur un comportement indésirable)</w:t>
      </w:r>
    </w:p>
    <w:p w14:paraId="1B6D5983" w14:textId="77777777" w:rsidR="00E36EFD" w:rsidRPr="00CF0F8A" w:rsidRDefault="00E36EFD" w:rsidP="00E36EFD">
      <w:pPr>
        <w:pStyle w:val="CorpsA"/>
        <w:numPr>
          <w:ilvl w:val="0"/>
          <w:numId w:val="54"/>
        </w:numPr>
        <w:spacing w:line="240" w:lineRule="auto"/>
        <w:ind w:left="753" w:hanging="393"/>
        <w:rPr>
          <w:rFonts w:ascii="Verdana" w:hAnsi="Verdana" w:cstheme="minorHAnsi"/>
        </w:rPr>
      </w:pPr>
      <w:r w:rsidRPr="00CF0F8A">
        <w:rPr>
          <w:rStyle w:val="Aucun"/>
          <w:rFonts w:ascii="Verdana" w:hAnsi="Verdana" w:cstheme="minorHAnsi"/>
        </w:rPr>
        <w:t>Sur la feuille d’engagement, la routine supplémentaire (qui peut être de 5 euros par exemple) concerne le duo ou l'é</w:t>
      </w:r>
      <w:r w:rsidRPr="00CF0F8A">
        <w:rPr>
          <w:rStyle w:val="Aucun"/>
          <w:rFonts w:ascii="Verdana" w:hAnsi="Verdana" w:cstheme="minorHAnsi"/>
          <w:lang w:val="pt-PT"/>
        </w:rPr>
        <w:t>quipe.</w:t>
      </w:r>
    </w:p>
    <w:p w14:paraId="4D0FBF7F" w14:textId="77777777" w:rsidR="00E36EFD" w:rsidRPr="00CF0F8A" w:rsidRDefault="00E36EFD" w:rsidP="00E36EFD">
      <w:pPr>
        <w:pStyle w:val="CorpsA"/>
        <w:numPr>
          <w:ilvl w:val="0"/>
          <w:numId w:val="55"/>
        </w:numPr>
        <w:rPr>
          <w:rFonts w:ascii="Verdana" w:hAnsi="Verdana" w:cstheme="minorHAnsi"/>
          <w:color w:val="auto"/>
        </w:rPr>
      </w:pPr>
      <w:r w:rsidRPr="00CF0F8A">
        <w:rPr>
          <w:rStyle w:val="Aucun"/>
          <w:rFonts w:ascii="Verdana" w:hAnsi="Verdana" w:cstheme="minorHAnsi"/>
          <w:color w:val="auto"/>
          <w:u w:color="FF0000"/>
        </w:rPr>
        <w:t>Le concurrent enverra sa ou ses musiques à l’organisateur comme indiqué au paragraphe 2</w:t>
      </w:r>
    </w:p>
    <w:p w14:paraId="70323ADC" w14:textId="77777777" w:rsidR="00E36EFD" w:rsidRPr="00CF0F8A" w:rsidRDefault="00E36EFD" w:rsidP="00E36EFD">
      <w:pPr>
        <w:pStyle w:val="CorpsA"/>
        <w:numPr>
          <w:ilvl w:val="0"/>
          <w:numId w:val="54"/>
        </w:numPr>
        <w:spacing w:line="240" w:lineRule="auto"/>
        <w:ind w:left="753" w:hanging="393"/>
        <w:rPr>
          <w:rFonts w:ascii="Verdana" w:hAnsi="Verdana" w:cstheme="minorHAnsi"/>
        </w:rPr>
      </w:pPr>
      <w:r w:rsidRPr="00CF0F8A">
        <w:rPr>
          <w:rStyle w:val="Aucun"/>
          <w:rFonts w:ascii="Verdana" w:hAnsi="Verdana" w:cstheme="minorHAnsi"/>
        </w:rPr>
        <w:t xml:space="preserve">Les organisateurs sont libres d’accepter ou de refuser un engagement </w:t>
      </w:r>
    </w:p>
    <w:p w14:paraId="5208EDF3" w14:textId="77777777" w:rsidR="00E36EFD" w:rsidRPr="00CF0F8A" w:rsidRDefault="00E36EFD" w:rsidP="00E36EFD">
      <w:pPr>
        <w:pStyle w:val="CorpsA"/>
        <w:numPr>
          <w:ilvl w:val="0"/>
          <w:numId w:val="54"/>
        </w:numPr>
        <w:spacing w:line="240" w:lineRule="auto"/>
        <w:ind w:left="753" w:hanging="393"/>
        <w:rPr>
          <w:rFonts w:ascii="Verdana" w:hAnsi="Verdana" w:cstheme="minorHAnsi"/>
        </w:rPr>
      </w:pPr>
      <w:r w:rsidRPr="00CF0F8A">
        <w:rPr>
          <w:rStyle w:val="Aucun"/>
          <w:rFonts w:ascii="Verdana" w:hAnsi="Verdana" w:cstheme="minorHAnsi"/>
        </w:rPr>
        <w:t xml:space="preserve">Les concurrents étrangers faisant partie d’un organisme affilié ou reconnu par la FCI s’inscriront dans leur niveau d’évolution habituel sur présentation d’un justificatif à l’organisateur (résultat ou carnet de travail). </w:t>
      </w:r>
    </w:p>
    <w:p w14:paraId="3B9D7000" w14:textId="77777777" w:rsidR="00E36EFD" w:rsidRPr="00CF0F8A" w:rsidRDefault="00E36EFD" w:rsidP="00E36EFD">
      <w:pPr>
        <w:pStyle w:val="CorpsA"/>
        <w:ind w:left="720"/>
        <w:rPr>
          <w:rStyle w:val="Aucun"/>
          <w:rFonts w:ascii="Verdana" w:hAnsi="Verdana" w:cstheme="minorHAnsi"/>
          <w:color w:val="FF0000"/>
          <w:u w:color="FF0000"/>
        </w:rPr>
      </w:pPr>
    </w:p>
    <w:p w14:paraId="21DE78FB" w14:textId="77777777" w:rsidR="00E36EFD" w:rsidRPr="00CF0F8A" w:rsidRDefault="00E36EFD" w:rsidP="00E36EFD">
      <w:pPr>
        <w:pStyle w:val="CorpsA"/>
        <w:rPr>
          <w:rStyle w:val="Aucun"/>
          <w:rFonts w:ascii="Verdana" w:hAnsi="Verdana" w:cstheme="minorHAnsi"/>
          <w:b/>
          <w:bCs/>
          <w:lang w:val="it-IT"/>
        </w:rPr>
      </w:pPr>
      <w:r w:rsidRPr="00CF0F8A">
        <w:rPr>
          <w:rStyle w:val="Aucun"/>
          <w:rFonts w:ascii="Verdana" w:hAnsi="Verdana" w:cstheme="minorHAnsi"/>
        </w:rPr>
        <w:t>NB: le</w:t>
      </w:r>
      <w:r w:rsidRPr="00CF0F8A">
        <w:rPr>
          <w:rStyle w:val="Aucun"/>
          <w:rFonts w:ascii="Verdana" w:hAnsi="Verdana" w:cstheme="minorHAnsi"/>
          <w:b/>
          <w:bCs/>
        </w:rPr>
        <w:t xml:space="preserve"> nombre effectif de passages est limité à 4 dans la journée. </w:t>
      </w:r>
      <w:r w:rsidRPr="00CF0F8A">
        <w:rPr>
          <w:rStyle w:val="Aucun"/>
          <w:rFonts w:ascii="Verdana" w:hAnsi="Verdana" w:cstheme="minorHAnsi"/>
        </w:rPr>
        <w:t>Nous demandons aux organisateurs d’être vigilants à ce sujet. Le contrôle du nombre réel de passages se fera également à la réception des résultats du concours. A ce moment, si le nombre de 4 passages n’est pas respecté, la totalité des résultats du chien à ce concours sera invalidé</w:t>
      </w:r>
      <w:r w:rsidRPr="00CF0F8A">
        <w:rPr>
          <w:rStyle w:val="Aucun"/>
          <w:rFonts w:ascii="Verdana" w:hAnsi="Verdana" w:cstheme="minorHAnsi"/>
          <w:lang w:val="it-IT"/>
        </w:rPr>
        <w:t xml:space="preserve">e. </w:t>
      </w:r>
    </w:p>
    <w:p w14:paraId="6ED40BE0"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 xml:space="preserve">Si, sur un concours, le concurrent ne fait qu’un seul passage, la note acquise sur ce passage servira pour établir le classement. Si le concurrent fait 2 passages c’est la meilleure des deux notes qui servira pour le classement. </w:t>
      </w:r>
    </w:p>
    <w:p w14:paraId="57D87048" w14:textId="77777777" w:rsidR="00E36EFD" w:rsidRPr="00CF0F8A" w:rsidRDefault="00E36EFD" w:rsidP="00E36EFD">
      <w:pPr>
        <w:pStyle w:val="Titre3"/>
        <w:rPr>
          <w:rStyle w:val="Aucun"/>
          <w:rFonts w:ascii="Verdana" w:hAnsi="Verdana" w:cstheme="minorHAnsi"/>
          <w:color w:val="auto"/>
          <w:szCs w:val="22"/>
        </w:rPr>
      </w:pPr>
      <w:bookmarkStart w:id="41" w:name="_Toc90983479"/>
      <w:proofErr w:type="gramStart"/>
      <w:r w:rsidRPr="00CF0F8A">
        <w:rPr>
          <w:rStyle w:val="Aucun"/>
          <w:rFonts w:ascii="Verdana" w:hAnsi="Verdana" w:cstheme="minorHAnsi"/>
          <w:color w:val="auto"/>
          <w:szCs w:val="22"/>
        </w:rPr>
        <w:t>3.3  Précision</w:t>
      </w:r>
      <w:proofErr w:type="gramEnd"/>
      <w:r w:rsidRPr="00CF0F8A">
        <w:rPr>
          <w:rStyle w:val="Aucun"/>
          <w:rFonts w:ascii="Verdana" w:hAnsi="Verdana" w:cstheme="minorHAnsi"/>
          <w:color w:val="auto"/>
          <w:szCs w:val="22"/>
        </w:rPr>
        <w:t xml:space="preserve"> « jeunes conducteurs »</w:t>
      </w:r>
      <w:bookmarkEnd w:id="41"/>
      <w:r w:rsidRPr="00CF0F8A">
        <w:rPr>
          <w:rStyle w:val="Aucun"/>
          <w:rFonts w:ascii="Verdana" w:hAnsi="Verdana" w:cstheme="minorHAnsi"/>
          <w:color w:val="auto"/>
          <w:szCs w:val="22"/>
        </w:rPr>
        <w:t xml:space="preserve"> </w:t>
      </w:r>
    </w:p>
    <w:p w14:paraId="2558672E" w14:textId="77777777" w:rsidR="00E36EFD" w:rsidRPr="00CF0F8A" w:rsidRDefault="00E36EFD" w:rsidP="00E36EFD">
      <w:pPr>
        <w:pStyle w:val="CorpsA"/>
        <w:numPr>
          <w:ilvl w:val="0"/>
          <w:numId w:val="56"/>
        </w:numPr>
        <w:spacing w:line="240" w:lineRule="auto"/>
        <w:rPr>
          <w:rFonts w:ascii="Verdana" w:hAnsi="Verdana" w:cstheme="minorHAnsi"/>
        </w:rPr>
      </w:pPr>
      <w:r w:rsidRPr="00CF0F8A">
        <w:rPr>
          <w:rStyle w:val="AucunA"/>
          <w:rFonts w:ascii="Verdana" w:hAnsi="Verdana" w:cstheme="minorHAnsi"/>
        </w:rPr>
        <w:t>Lors d'un concours de Dog Dancing, un jeune conducteur ne peut engager qu’un seul chien</w:t>
      </w:r>
    </w:p>
    <w:p w14:paraId="4B7B0E33" w14:textId="77777777" w:rsidR="00E36EFD" w:rsidRPr="00CF0F8A" w:rsidRDefault="00E36EFD" w:rsidP="00E36EFD">
      <w:pPr>
        <w:pStyle w:val="CorpsA"/>
        <w:numPr>
          <w:ilvl w:val="0"/>
          <w:numId w:val="57"/>
        </w:numPr>
        <w:spacing w:line="240" w:lineRule="auto"/>
        <w:rPr>
          <w:rFonts w:ascii="Verdana" w:hAnsi="Verdana" w:cstheme="minorHAnsi"/>
        </w:rPr>
      </w:pPr>
      <w:r w:rsidRPr="00CF0F8A">
        <w:rPr>
          <w:rStyle w:val="Aucun"/>
          <w:rFonts w:ascii="Verdana" w:hAnsi="Verdana" w:cstheme="minorHAnsi"/>
        </w:rPr>
        <w:t xml:space="preserve">L'engagement est gratuit jusqu’à 14 ans (année civile des 14 ans dans sa totalité). </w:t>
      </w:r>
    </w:p>
    <w:p w14:paraId="4ADCA719" w14:textId="77777777" w:rsidR="00E36EFD" w:rsidRPr="00CF0F8A" w:rsidRDefault="00E36EFD" w:rsidP="00E36EFD">
      <w:pPr>
        <w:pStyle w:val="CorpsA"/>
        <w:numPr>
          <w:ilvl w:val="0"/>
          <w:numId w:val="57"/>
        </w:numPr>
        <w:spacing w:line="240" w:lineRule="auto"/>
        <w:rPr>
          <w:rStyle w:val="Aucun"/>
          <w:rFonts w:ascii="Verdana" w:hAnsi="Verdana" w:cstheme="minorHAnsi"/>
        </w:rPr>
      </w:pPr>
      <w:r w:rsidRPr="00CF0F8A">
        <w:rPr>
          <w:rStyle w:val="Aucun"/>
          <w:rFonts w:ascii="Verdana" w:hAnsi="Verdana" w:cstheme="minorHAnsi"/>
        </w:rPr>
        <w:t>Le niveau d'évolution est fonction des résultats de l’é</w:t>
      </w:r>
      <w:r w:rsidRPr="00CF0F8A">
        <w:rPr>
          <w:rStyle w:val="Aucun"/>
          <w:rFonts w:ascii="Verdana" w:hAnsi="Verdana" w:cstheme="minorHAnsi"/>
          <w:lang w:val="pt-PT"/>
        </w:rPr>
        <w:t>quipe.</w:t>
      </w:r>
      <w:r w:rsidRPr="00CF0F8A">
        <w:rPr>
          <w:rStyle w:val="Aucun"/>
          <w:rFonts w:ascii="Verdana" w:hAnsi="Verdana" w:cstheme="minorHAnsi"/>
          <w:b/>
          <w:bCs/>
          <w:lang w:val="pt-PT"/>
        </w:rPr>
        <w:t xml:space="preserve"> </w:t>
      </w:r>
    </w:p>
    <w:p w14:paraId="0E034B7E" w14:textId="77777777" w:rsidR="00E36EFD" w:rsidRPr="00CF0F8A" w:rsidRDefault="00E36EFD" w:rsidP="00E36EFD">
      <w:pPr>
        <w:pStyle w:val="CorpsA"/>
        <w:numPr>
          <w:ilvl w:val="0"/>
          <w:numId w:val="57"/>
        </w:numPr>
        <w:spacing w:line="240" w:lineRule="auto"/>
        <w:rPr>
          <w:rFonts w:ascii="Verdana" w:hAnsi="Verdana" w:cstheme="minorHAnsi"/>
        </w:rPr>
      </w:pPr>
      <w:r w:rsidRPr="00CF0F8A">
        <w:rPr>
          <w:rStyle w:val="Aucun"/>
          <w:rFonts w:ascii="Verdana" w:hAnsi="Verdana" w:cstheme="minorHAnsi"/>
        </w:rPr>
        <w:t>Les jeunes conducteurs peuvent concourir sur le même concours et avec le même chien qu'un concurrent sénior, dans la limite des 4 chorégraphies par chien sur un même concours.</w:t>
      </w:r>
    </w:p>
    <w:p w14:paraId="2F73D958" w14:textId="77777777" w:rsidR="00E36EFD" w:rsidRPr="00CF0F8A" w:rsidRDefault="00E36EFD" w:rsidP="00E36EFD">
      <w:pPr>
        <w:pStyle w:val="CorpsA"/>
        <w:numPr>
          <w:ilvl w:val="0"/>
          <w:numId w:val="57"/>
        </w:numPr>
        <w:rPr>
          <w:rStyle w:val="Aucun"/>
          <w:rFonts w:ascii="Verdana" w:hAnsi="Verdana" w:cstheme="minorHAnsi"/>
        </w:rPr>
      </w:pPr>
      <w:r w:rsidRPr="00CF0F8A">
        <w:rPr>
          <w:rStyle w:val="Aucun"/>
          <w:rFonts w:ascii="Verdana" w:hAnsi="Verdana" w:cstheme="minorHAnsi"/>
        </w:rPr>
        <w:t xml:space="preserve">Un mineur (concurrent âgé de moins de 18 ans) ne peut pas conduire un chien de 2ème catégorie (respect de la loi de 1999). </w:t>
      </w:r>
    </w:p>
    <w:p w14:paraId="0A65E422" w14:textId="77777777" w:rsidR="00E36EFD" w:rsidRPr="00CF0F8A" w:rsidRDefault="00E36EFD" w:rsidP="00E36EFD">
      <w:pPr>
        <w:pStyle w:val="CorpsA"/>
        <w:numPr>
          <w:ilvl w:val="0"/>
          <w:numId w:val="57"/>
        </w:numPr>
        <w:rPr>
          <w:rStyle w:val="Aucun"/>
          <w:rFonts w:ascii="Verdana" w:hAnsi="Verdana" w:cstheme="minorHAnsi"/>
        </w:rPr>
      </w:pPr>
      <w:r w:rsidRPr="00CF0F8A">
        <w:rPr>
          <w:rStyle w:val="Aucun"/>
          <w:rFonts w:ascii="Verdana" w:hAnsi="Verdana" w:cstheme="minorHAnsi"/>
        </w:rPr>
        <w:t>Les jeunes conducteurs resteront en classe junior jusqu’à la fin de l’année de leur 14</w:t>
      </w:r>
      <w:r w:rsidRPr="00CF0F8A">
        <w:rPr>
          <w:rStyle w:val="Aucun"/>
          <w:rFonts w:ascii="Verdana" w:hAnsi="Verdana" w:cstheme="minorHAnsi"/>
          <w:vertAlign w:val="superscript"/>
        </w:rPr>
        <w:t>ème</w:t>
      </w:r>
      <w:r w:rsidRPr="00CF0F8A">
        <w:rPr>
          <w:rStyle w:val="Aucun"/>
          <w:rFonts w:ascii="Verdana" w:hAnsi="Verdana" w:cstheme="minorHAnsi"/>
        </w:rPr>
        <w:t xml:space="preserve"> anniversaire.</w:t>
      </w:r>
    </w:p>
    <w:p w14:paraId="01ED93B1" w14:textId="77777777" w:rsidR="00E36EFD" w:rsidRPr="00CF0F8A" w:rsidRDefault="00E36EFD" w:rsidP="00E36EFD">
      <w:pPr>
        <w:pStyle w:val="Titre3"/>
        <w:rPr>
          <w:rStyle w:val="Aucun"/>
          <w:rFonts w:ascii="Verdana" w:hAnsi="Verdana" w:cstheme="minorHAnsi"/>
          <w:color w:val="auto"/>
          <w:szCs w:val="22"/>
        </w:rPr>
      </w:pPr>
      <w:bookmarkStart w:id="42" w:name="_Toc90983480"/>
      <w:r w:rsidRPr="00CF0F8A">
        <w:rPr>
          <w:rStyle w:val="Aucun"/>
          <w:rFonts w:ascii="Verdana" w:hAnsi="Verdana" w:cstheme="minorHAnsi"/>
          <w:color w:val="auto"/>
          <w:szCs w:val="22"/>
        </w:rPr>
        <w:t>3.4 Femelles en chaleur</w:t>
      </w:r>
      <w:bookmarkEnd w:id="42"/>
      <w:r w:rsidRPr="00CF0F8A">
        <w:rPr>
          <w:rStyle w:val="Aucun"/>
          <w:rFonts w:ascii="Verdana" w:hAnsi="Verdana" w:cstheme="minorHAnsi"/>
          <w:color w:val="auto"/>
          <w:szCs w:val="22"/>
        </w:rPr>
        <w:t xml:space="preserve"> </w:t>
      </w:r>
    </w:p>
    <w:p w14:paraId="1247AEA4" w14:textId="77777777" w:rsidR="00E36EFD" w:rsidRPr="00CF0F8A" w:rsidRDefault="00E36EFD" w:rsidP="00E36EFD">
      <w:pPr>
        <w:pStyle w:val="CorpsA"/>
        <w:numPr>
          <w:ilvl w:val="0"/>
          <w:numId w:val="57"/>
        </w:numPr>
        <w:spacing w:line="240" w:lineRule="auto"/>
        <w:rPr>
          <w:rFonts w:ascii="Verdana" w:hAnsi="Verdana" w:cstheme="minorHAnsi"/>
        </w:rPr>
      </w:pPr>
      <w:r w:rsidRPr="00CF0F8A">
        <w:rPr>
          <w:rStyle w:val="Aucun"/>
          <w:rFonts w:ascii="Verdana" w:hAnsi="Verdana" w:cstheme="minorHAnsi"/>
        </w:rPr>
        <w:t>Les concurrents concernés doivent se signaler au plus tard avant le briefing du matin afin de faciliter l'organisation du concours.</w:t>
      </w:r>
    </w:p>
    <w:p w14:paraId="63038C0A" w14:textId="77777777" w:rsidR="00E36EFD" w:rsidRPr="00CF0F8A" w:rsidRDefault="00E36EFD" w:rsidP="00E36EFD">
      <w:pPr>
        <w:pStyle w:val="CorpsA"/>
        <w:numPr>
          <w:ilvl w:val="0"/>
          <w:numId w:val="57"/>
        </w:numPr>
        <w:spacing w:line="240" w:lineRule="auto"/>
        <w:rPr>
          <w:rFonts w:ascii="Verdana" w:hAnsi="Verdana" w:cstheme="minorHAnsi"/>
          <w:color w:val="auto"/>
        </w:rPr>
      </w:pPr>
      <w:r w:rsidRPr="00CF0F8A">
        <w:rPr>
          <w:rStyle w:val="Aucun"/>
          <w:rFonts w:ascii="Verdana" w:hAnsi="Verdana" w:cstheme="minorHAnsi"/>
        </w:rPr>
        <w:t xml:space="preserve">Dans les concours et au GPF, les femelles en chaleur pourront participer à toutes les épreuves. Elles ne sont pas </w:t>
      </w:r>
      <w:r w:rsidRPr="00CF0F8A">
        <w:rPr>
          <w:rStyle w:val="Aucun"/>
          <w:rFonts w:ascii="Verdana" w:hAnsi="Verdana" w:cstheme="minorHAnsi"/>
          <w:color w:val="auto"/>
        </w:rPr>
        <w:t xml:space="preserve">autorisées à </w:t>
      </w:r>
      <w:r w:rsidRPr="00CF0F8A">
        <w:rPr>
          <w:rStyle w:val="Aucun"/>
          <w:rFonts w:ascii="Verdana" w:hAnsi="Verdana" w:cstheme="minorHAnsi"/>
          <w:color w:val="auto"/>
          <w:lang w:val="it-IT"/>
        </w:rPr>
        <w:t>acc</w:t>
      </w:r>
      <w:r w:rsidRPr="00CF0F8A">
        <w:rPr>
          <w:rStyle w:val="Aucun"/>
          <w:rFonts w:ascii="Verdana" w:hAnsi="Verdana" w:cstheme="minorHAnsi"/>
          <w:color w:val="auto"/>
        </w:rPr>
        <w:t>é</w:t>
      </w:r>
      <w:r w:rsidRPr="00CF0F8A">
        <w:rPr>
          <w:rStyle w:val="Aucun"/>
          <w:rFonts w:ascii="Verdana" w:hAnsi="Verdana" w:cstheme="minorHAnsi"/>
          <w:color w:val="auto"/>
          <w:lang w:val="de-DE"/>
        </w:rPr>
        <w:t xml:space="preserve">der </w:t>
      </w:r>
      <w:r w:rsidRPr="00CF0F8A">
        <w:rPr>
          <w:rStyle w:val="Aucun"/>
          <w:rFonts w:ascii="Verdana" w:hAnsi="Verdana" w:cstheme="minorHAnsi"/>
          <w:color w:val="auto"/>
        </w:rPr>
        <w:t xml:space="preserve">à la salle </w:t>
      </w:r>
      <w:r w:rsidRPr="00CF0F8A">
        <w:rPr>
          <w:rStyle w:val="Aucun"/>
          <w:rFonts w:ascii="Verdana" w:hAnsi="Verdana" w:cstheme="minorHAnsi"/>
          <w:color w:val="auto"/>
          <w:u w:color="FF0000"/>
        </w:rPr>
        <w:t>ou à la piste d’évolution avant leur prestation</w:t>
      </w:r>
      <w:r w:rsidRPr="00CF0F8A">
        <w:rPr>
          <w:rStyle w:val="Aucun"/>
          <w:rFonts w:ascii="Verdana" w:hAnsi="Verdana" w:cstheme="minorHAnsi"/>
          <w:color w:val="auto"/>
        </w:rPr>
        <w:t xml:space="preserve">. Elles doivent être tenues à l'écart des autres chiens durant toute la compétition. Elles passeront en fin de journée et seront </w:t>
      </w:r>
      <w:r w:rsidRPr="00CF0F8A">
        <w:rPr>
          <w:rStyle w:val="Aucun"/>
          <w:rFonts w:ascii="Verdana" w:hAnsi="Verdana" w:cstheme="minorHAnsi"/>
          <w:color w:val="auto"/>
        </w:rPr>
        <w:lastRenderedPageBreak/>
        <w:t xml:space="preserve">autorisées à faire une reconnaissance de la piste avant leur passage. </w:t>
      </w:r>
      <w:r w:rsidRPr="00CF0F8A">
        <w:rPr>
          <w:rStyle w:val="Aucun"/>
          <w:rFonts w:ascii="Verdana" w:hAnsi="Verdana" w:cstheme="minorHAnsi"/>
          <w:color w:val="auto"/>
          <w:u w:color="FF0000"/>
        </w:rPr>
        <w:t>Le port d’une culotte est recommandé</w:t>
      </w:r>
      <w:r w:rsidRPr="00CF0F8A">
        <w:rPr>
          <w:rStyle w:val="Aucun"/>
          <w:rFonts w:ascii="Verdana" w:hAnsi="Verdana" w:cstheme="minorHAnsi"/>
          <w:color w:val="auto"/>
        </w:rPr>
        <w:t xml:space="preserve">. </w:t>
      </w:r>
    </w:p>
    <w:p w14:paraId="1A2050E6" w14:textId="77777777" w:rsidR="00E36EFD" w:rsidRPr="00CF0F8A" w:rsidRDefault="00E36EFD" w:rsidP="00E36EFD">
      <w:pPr>
        <w:pStyle w:val="Titre3"/>
        <w:rPr>
          <w:rStyle w:val="Aucun"/>
          <w:rFonts w:ascii="Verdana" w:hAnsi="Verdana" w:cstheme="minorHAnsi"/>
          <w:color w:val="auto"/>
          <w:szCs w:val="22"/>
        </w:rPr>
      </w:pPr>
      <w:bookmarkStart w:id="43" w:name="_Toc90983481"/>
      <w:r w:rsidRPr="00CF0F8A">
        <w:rPr>
          <w:rStyle w:val="Aucun"/>
          <w:rFonts w:ascii="Verdana" w:hAnsi="Verdana" w:cstheme="minorHAnsi"/>
          <w:color w:val="auto"/>
          <w:szCs w:val="22"/>
        </w:rPr>
        <w:t>3.5 Ne pourront pas prendre part aux épreuves</w:t>
      </w:r>
      <w:bookmarkEnd w:id="43"/>
      <w:r w:rsidRPr="00CF0F8A">
        <w:rPr>
          <w:rStyle w:val="Aucun"/>
          <w:rFonts w:ascii="Verdana" w:hAnsi="Verdana" w:cstheme="minorHAnsi"/>
          <w:color w:val="auto"/>
          <w:szCs w:val="22"/>
        </w:rPr>
        <w:t xml:space="preserve"> </w:t>
      </w:r>
    </w:p>
    <w:p w14:paraId="64CC454B" w14:textId="77777777" w:rsidR="00E36EFD" w:rsidRPr="00CF0F8A" w:rsidRDefault="00E36EFD" w:rsidP="00E36EFD">
      <w:pPr>
        <w:pStyle w:val="CorpsA"/>
        <w:numPr>
          <w:ilvl w:val="0"/>
          <w:numId w:val="58"/>
        </w:numPr>
        <w:ind w:left="746" w:hanging="389"/>
        <w:rPr>
          <w:rFonts w:ascii="Verdana" w:hAnsi="Verdana" w:cstheme="minorHAnsi"/>
        </w:rPr>
      </w:pPr>
      <w:r w:rsidRPr="00CF0F8A">
        <w:rPr>
          <w:rStyle w:val="Aucun"/>
          <w:rFonts w:ascii="Verdana" w:hAnsi="Verdana" w:cstheme="minorHAnsi"/>
        </w:rPr>
        <w:t xml:space="preserve">Les chiennes en </w:t>
      </w:r>
      <w:proofErr w:type="spellStart"/>
      <w:r w:rsidRPr="00CF0F8A">
        <w:rPr>
          <w:rStyle w:val="Aucun"/>
          <w:rFonts w:ascii="Verdana" w:hAnsi="Verdana" w:cstheme="minorHAnsi"/>
        </w:rPr>
        <w:t>pé</w:t>
      </w:r>
      <w:proofErr w:type="spellEnd"/>
      <w:r w:rsidRPr="00CF0F8A">
        <w:rPr>
          <w:rStyle w:val="Aucun"/>
          <w:rFonts w:ascii="Verdana" w:hAnsi="Verdana" w:cstheme="minorHAnsi"/>
          <w:lang w:val="nl-NL"/>
        </w:rPr>
        <w:t>riode de gestation.</w:t>
      </w:r>
    </w:p>
    <w:p w14:paraId="0B8B41DD" w14:textId="77777777" w:rsidR="00E36EFD" w:rsidRPr="00CF0F8A" w:rsidRDefault="00E36EFD" w:rsidP="00E36EFD">
      <w:pPr>
        <w:pStyle w:val="CorpsA"/>
        <w:numPr>
          <w:ilvl w:val="0"/>
          <w:numId w:val="58"/>
        </w:numPr>
        <w:ind w:left="746" w:hanging="389"/>
        <w:rPr>
          <w:rStyle w:val="Aucun"/>
          <w:rFonts w:ascii="Verdana" w:hAnsi="Verdana" w:cstheme="minorHAnsi"/>
        </w:rPr>
      </w:pPr>
      <w:r w:rsidRPr="00CF0F8A">
        <w:rPr>
          <w:rStyle w:val="Aucun"/>
          <w:rFonts w:ascii="Verdana" w:hAnsi="Verdana" w:cstheme="minorHAnsi"/>
        </w:rPr>
        <w:t>Les chiens atteints de maladies apparentes ou les chiens blessé</w:t>
      </w:r>
      <w:r w:rsidRPr="00CF0F8A">
        <w:rPr>
          <w:rStyle w:val="Aucun"/>
          <w:rFonts w:ascii="Verdana" w:hAnsi="Verdana" w:cstheme="minorHAnsi"/>
          <w:lang w:val="pt-PT"/>
        </w:rPr>
        <w:t>s.</w:t>
      </w:r>
    </w:p>
    <w:p w14:paraId="786A792C" w14:textId="77777777" w:rsidR="00E36EFD" w:rsidRPr="00CF0F8A" w:rsidRDefault="00E36EFD" w:rsidP="00E36EFD">
      <w:pPr>
        <w:pStyle w:val="Titre2"/>
        <w:numPr>
          <w:ilvl w:val="0"/>
          <w:numId w:val="66"/>
        </w:numPr>
        <w:ind w:left="720"/>
        <w:rPr>
          <w:rStyle w:val="Aucun"/>
          <w:rFonts w:ascii="Verdana" w:hAnsi="Verdana" w:cstheme="minorHAnsi"/>
          <w:color w:val="auto"/>
          <w:sz w:val="22"/>
          <w:szCs w:val="22"/>
        </w:rPr>
      </w:pPr>
      <w:bookmarkStart w:id="44" w:name="_Toc90983482"/>
      <w:r w:rsidRPr="00CF0F8A">
        <w:rPr>
          <w:rStyle w:val="Aucun"/>
          <w:rFonts w:ascii="Verdana" w:hAnsi="Verdana" w:cstheme="minorHAnsi"/>
          <w:color w:val="auto"/>
          <w:sz w:val="22"/>
          <w:szCs w:val="22"/>
        </w:rPr>
        <w:t>REGLES DE COMPETITION</w:t>
      </w:r>
      <w:bookmarkEnd w:id="44"/>
    </w:p>
    <w:p w14:paraId="27B78E8A" w14:textId="77777777" w:rsidR="00E36EFD" w:rsidRPr="00CF0F8A" w:rsidRDefault="00E36EFD" w:rsidP="00E36EFD">
      <w:pPr>
        <w:pStyle w:val="Titre3"/>
        <w:rPr>
          <w:rStyle w:val="Aucun"/>
          <w:rFonts w:ascii="Verdana" w:hAnsi="Verdana" w:cstheme="minorHAnsi"/>
          <w:color w:val="auto"/>
          <w:szCs w:val="22"/>
        </w:rPr>
      </w:pPr>
      <w:bookmarkStart w:id="45" w:name="_Toc90983483"/>
      <w:r w:rsidRPr="00CF0F8A">
        <w:rPr>
          <w:rStyle w:val="Aucun"/>
          <w:rFonts w:ascii="Verdana" w:hAnsi="Verdana" w:cstheme="minorHAnsi"/>
          <w:color w:val="auto"/>
          <w:szCs w:val="22"/>
        </w:rPr>
        <w:t>4.1 Généralités</w:t>
      </w:r>
      <w:bookmarkEnd w:id="45"/>
      <w:r w:rsidRPr="00CF0F8A">
        <w:rPr>
          <w:rStyle w:val="Aucun"/>
          <w:rFonts w:ascii="Verdana" w:hAnsi="Verdana" w:cstheme="minorHAnsi"/>
          <w:color w:val="auto"/>
          <w:szCs w:val="22"/>
        </w:rPr>
        <w:t xml:space="preserve"> </w:t>
      </w:r>
    </w:p>
    <w:p w14:paraId="47E3F9DB" w14:textId="77777777" w:rsidR="00E36EFD" w:rsidRPr="00CF0F8A" w:rsidRDefault="00E36EFD" w:rsidP="00E36EFD">
      <w:pPr>
        <w:pStyle w:val="CorpsA"/>
        <w:numPr>
          <w:ilvl w:val="0"/>
          <w:numId w:val="60"/>
        </w:numPr>
        <w:spacing w:line="240" w:lineRule="auto"/>
        <w:rPr>
          <w:rFonts w:ascii="Verdana" w:hAnsi="Verdana" w:cstheme="minorHAnsi"/>
          <w:b/>
          <w:bCs/>
        </w:rPr>
      </w:pPr>
      <w:r w:rsidRPr="00CF0F8A">
        <w:rPr>
          <w:rStyle w:val="Aucun"/>
          <w:rFonts w:ascii="Verdana" w:hAnsi="Verdana" w:cstheme="minorHAnsi"/>
          <w:b/>
          <w:bCs/>
        </w:rPr>
        <w:t>Reconnaissance de la piste pour les concurrents</w:t>
      </w:r>
      <w:r w:rsidRPr="00CF0F8A">
        <w:rPr>
          <w:rStyle w:val="Aucun"/>
          <w:rFonts w:ascii="Verdana" w:hAnsi="Verdana" w:cstheme="minorHAnsi"/>
        </w:rPr>
        <w:t xml:space="preserve"> :</w:t>
      </w:r>
      <w:r w:rsidRPr="00CF0F8A">
        <w:rPr>
          <w:rStyle w:val="Aucun"/>
          <w:rFonts w:ascii="Verdana" w:hAnsi="Verdana" w:cstheme="minorHAnsi"/>
          <w:color w:val="auto"/>
        </w:rPr>
        <w:t xml:space="preserve"> elle est organisée, en fonction des options prises par l’organisateur, avant le début du concours et/ou avant chaque changement de niveau ou de division. Les concurrents pourront reconnaître la piste afin de préparer leurs placements et déplacements. Les chiens seront autorisés,</w:t>
      </w:r>
      <w:r w:rsidRPr="00CF0F8A">
        <w:rPr>
          <w:rStyle w:val="Aucun"/>
          <w:rFonts w:ascii="Verdana" w:hAnsi="Verdana" w:cstheme="minorHAnsi"/>
          <w:b/>
          <w:bCs/>
          <w:color w:val="auto"/>
        </w:rPr>
        <w:t xml:space="preserve"> tenus en laisse, </w:t>
      </w:r>
      <w:r w:rsidRPr="00CF0F8A">
        <w:rPr>
          <w:rStyle w:val="Aucun"/>
          <w:rFonts w:ascii="Verdana" w:hAnsi="Verdana" w:cstheme="minorHAnsi"/>
          <w:color w:val="auto"/>
        </w:rPr>
        <w:t>sous la surveillance du commissaire et sous la responsabilité de leur conducteur</w:t>
      </w:r>
      <w:r w:rsidRPr="00CF0F8A">
        <w:rPr>
          <w:rStyle w:val="Aucun"/>
          <w:rFonts w:ascii="Verdana" w:hAnsi="Verdana" w:cstheme="minorHAnsi"/>
          <w:color w:val="auto"/>
          <w:lang w:val="it-IT"/>
        </w:rPr>
        <w:t xml:space="preserve">. La friandise </w:t>
      </w:r>
      <w:r w:rsidRPr="00CF0F8A">
        <w:rPr>
          <w:rStyle w:val="Aucun"/>
          <w:rFonts w:ascii="Verdana" w:hAnsi="Verdana" w:cstheme="minorHAnsi"/>
          <w:color w:val="auto"/>
        </w:rPr>
        <w:t>n’est pas autorisée, seul un jouet peut ê</w:t>
      </w:r>
      <w:r w:rsidRPr="00CF0F8A">
        <w:rPr>
          <w:rStyle w:val="Aucun"/>
          <w:rFonts w:ascii="Verdana" w:hAnsi="Verdana" w:cstheme="minorHAnsi"/>
          <w:color w:val="auto"/>
          <w:lang w:val="it-IT"/>
        </w:rPr>
        <w:t>tre utilis</w:t>
      </w:r>
      <w:r w:rsidRPr="00CF0F8A">
        <w:rPr>
          <w:rStyle w:val="Aucun"/>
          <w:rFonts w:ascii="Verdana" w:hAnsi="Verdana" w:cstheme="minorHAnsi"/>
          <w:color w:val="auto"/>
        </w:rPr>
        <w:t>é à condition de ne pas être lancé au milieu des autres chiens. L</w:t>
      </w:r>
      <w:r w:rsidRPr="00CF0F8A">
        <w:rPr>
          <w:rStyle w:val="Aucun"/>
          <w:rFonts w:ascii="Verdana" w:hAnsi="Verdana" w:cstheme="minorHAnsi"/>
          <w:color w:val="auto"/>
          <w:u w:color="FF0000"/>
        </w:rPr>
        <w:t>es jouets sonores sont à proscrire</w:t>
      </w:r>
      <w:r w:rsidRPr="00CF0F8A">
        <w:rPr>
          <w:rStyle w:val="Aucun"/>
          <w:rFonts w:ascii="Verdana" w:hAnsi="Verdana" w:cstheme="minorHAnsi"/>
          <w:color w:val="auto"/>
        </w:rPr>
        <w:t xml:space="preserve">. </w:t>
      </w:r>
    </w:p>
    <w:p w14:paraId="0FF52978" w14:textId="77777777" w:rsidR="00E36EFD" w:rsidRPr="00CF0F8A" w:rsidRDefault="00E36EFD" w:rsidP="00E36EFD">
      <w:pPr>
        <w:pStyle w:val="CorpsA"/>
        <w:ind w:left="753"/>
        <w:rPr>
          <w:rStyle w:val="Aucun"/>
          <w:rFonts w:ascii="Verdana" w:hAnsi="Verdana" w:cstheme="minorHAnsi"/>
          <w:b/>
          <w:bCs/>
          <w:i/>
          <w:iCs/>
          <w:color w:val="0433FF"/>
        </w:rPr>
      </w:pPr>
      <w:r w:rsidRPr="00CF0F8A">
        <w:rPr>
          <w:rStyle w:val="Aucun"/>
          <w:rFonts w:ascii="Verdana" w:hAnsi="Verdana" w:cstheme="minorHAnsi"/>
        </w:rPr>
        <w:t xml:space="preserve">L'organisation des reconnaissances se fait selon le timing et le nombre de concurrents, de manière équitable pour tous et sous la surveillance d’une personne désignée par l’organisation.  </w:t>
      </w:r>
      <w:r w:rsidRPr="00CF0F8A">
        <w:rPr>
          <w:rStyle w:val="Aucun"/>
          <w:rFonts w:ascii="Verdana" w:hAnsi="Verdana" w:cstheme="minorHAnsi"/>
          <w:b/>
          <w:bCs/>
          <w:i/>
          <w:iCs/>
        </w:rPr>
        <w:t>Les concurrents qui ne respectent pas ces consignes seront priés de quitter la piste immédiatement.</w:t>
      </w:r>
      <w:r w:rsidRPr="00CF0F8A">
        <w:rPr>
          <w:rStyle w:val="Aucun"/>
          <w:rFonts w:ascii="Verdana" w:hAnsi="Verdana" w:cstheme="minorHAnsi"/>
          <w:b/>
          <w:bCs/>
          <w:i/>
          <w:iCs/>
          <w:color w:val="0433FF"/>
        </w:rPr>
        <w:t xml:space="preserve"> </w:t>
      </w:r>
      <w:bookmarkStart w:id="46" w:name="_headingh.1fob9te"/>
      <w:bookmarkEnd w:id="46"/>
    </w:p>
    <w:p w14:paraId="4B448B14" w14:textId="77777777" w:rsidR="00E36EFD" w:rsidRPr="00CF0F8A" w:rsidRDefault="00E36EFD" w:rsidP="00E36EFD">
      <w:pPr>
        <w:pStyle w:val="CorpsA"/>
        <w:numPr>
          <w:ilvl w:val="0"/>
          <w:numId w:val="60"/>
        </w:numPr>
        <w:spacing w:line="240" w:lineRule="auto"/>
        <w:rPr>
          <w:rStyle w:val="Aucun"/>
          <w:rFonts w:ascii="Verdana" w:hAnsi="Verdana" w:cstheme="minorHAnsi"/>
          <w:color w:val="auto"/>
        </w:rPr>
      </w:pPr>
      <w:r w:rsidRPr="00CF0F8A">
        <w:rPr>
          <w:rStyle w:val="AucunA"/>
          <w:rFonts w:ascii="Verdana" w:hAnsi="Verdana" w:cstheme="minorHAnsi"/>
        </w:rPr>
        <w:t xml:space="preserve">Installation des accessoires : pendant que le juge termine la notation du concurrent précédent, le concurrent </w:t>
      </w:r>
      <w:r w:rsidRPr="00CF0F8A">
        <w:rPr>
          <w:rStyle w:val="AucunA"/>
          <w:rFonts w:ascii="Verdana" w:hAnsi="Verdana" w:cstheme="minorHAnsi"/>
          <w:color w:val="auto"/>
        </w:rPr>
        <w:t>suivant peut installer ses accessoires ; le conducteur peut se faire aider</w:t>
      </w:r>
      <w:r w:rsidRPr="00CF0F8A">
        <w:rPr>
          <w:rStyle w:val="Aucun"/>
          <w:rFonts w:ascii="Verdana" w:hAnsi="Verdana" w:cstheme="minorHAnsi"/>
          <w:b/>
          <w:bCs/>
          <w:i/>
          <w:iCs/>
          <w:color w:val="auto"/>
        </w:rPr>
        <w:t xml:space="preserve">. </w:t>
      </w:r>
      <w:r w:rsidRPr="00CF0F8A">
        <w:rPr>
          <w:rStyle w:val="Aucun"/>
          <w:rFonts w:ascii="Verdana" w:hAnsi="Verdana" w:cstheme="minorHAnsi"/>
          <w:i/>
          <w:iCs/>
          <w:color w:val="auto"/>
        </w:rPr>
        <w:t xml:space="preserve">Le chien peut accompagner le conducteur, avec ou sans laisse, mais il doit toujours rester sous son contrôle. Le conducteur ne devra en aucun cas utiliser le moment où il pose l’accessoire comme échauffement en piste. </w:t>
      </w:r>
    </w:p>
    <w:p w14:paraId="1F9857BB" w14:textId="77777777" w:rsidR="00E36EFD" w:rsidRPr="00CF0F8A" w:rsidRDefault="00E36EFD" w:rsidP="00E36EFD">
      <w:pPr>
        <w:pStyle w:val="CorpsA"/>
        <w:ind w:left="720"/>
        <w:rPr>
          <w:rFonts w:ascii="Verdana" w:hAnsi="Verdana" w:cstheme="minorHAnsi"/>
          <w:lang w:val="it-IT"/>
        </w:rPr>
      </w:pPr>
      <w:r w:rsidRPr="00CF0F8A">
        <w:rPr>
          <w:rStyle w:val="Aucun"/>
          <w:rFonts w:ascii="Verdana" w:hAnsi="Verdana" w:cstheme="minorHAnsi"/>
          <w:b/>
          <w:bCs/>
          <w:color w:val="auto"/>
          <w:lang w:val="it-IT"/>
        </w:rPr>
        <w:t>La dur</w:t>
      </w:r>
      <w:r w:rsidRPr="00CF0F8A">
        <w:rPr>
          <w:rStyle w:val="Aucun"/>
          <w:rFonts w:ascii="Verdana" w:hAnsi="Verdana" w:cstheme="minorHAnsi"/>
          <w:b/>
          <w:bCs/>
          <w:color w:val="auto"/>
        </w:rPr>
        <w:t>ée maximale d'installation des accessoires est de 90 secondes</w:t>
      </w:r>
      <w:r w:rsidRPr="00CF0F8A">
        <w:rPr>
          <w:rStyle w:val="Aucun"/>
          <w:rFonts w:ascii="Verdana" w:hAnsi="Verdana" w:cstheme="minorHAnsi"/>
          <w:color w:val="auto"/>
        </w:rPr>
        <w:t>. Le temps de mise en place est</w:t>
      </w:r>
      <w:r w:rsidRPr="00CF0F8A">
        <w:rPr>
          <w:rStyle w:val="Aucun"/>
          <w:rFonts w:ascii="Verdana" w:hAnsi="Verdana" w:cstheme="minorHAnsi"/>
        </w:rPr>
        <w:t xml:space="preserve"> chronométré et transmis au juge avant le début de la prestation du concurrent. Si le temps excède 90 secondes, le concurrent est éliminé avant d'avoir présenté sa chorégraphie (excepté en classe « </w:t>
      </w:r>
      <w:proofErr w:type="spellStart"/>
      <w:r w:rsidRPr="00CF0F8A">
        <w:rPr>
          <w:rStyle w:val="Aucun"/>
          <w:rFonts w:ascii="Verdana" w:hAnsi="Verdana" w:cstheme="minorHAnsi"/>
        </w:rPr>
        <w:t>handi</w:t>
      </w:r>
      <w:proofErr w:type="spellEnd"/>
      <w:r w:rsidRPr="00CF0F8A">
        <w:rPr>
          <w:rStyle w:val="Aucun"/>
          <w:rFonts w:ascii="Verdana" w:hAnsi="Verdana" w:cstheme="minorHAnsi"/>
        </w:rPr>
        <w:t> »).</w:t>
      </w:r>
    </w:p>
    <w:p w14:paraId="326A7621" w14:textId="77777777" w:rsidR="00E36EFD" w:rsidRPr="00CF0F8A" w:rsidRDefault="00E36EFD" w:rsidP="00E36EFD">
      <w:pPr>
        <w:pStyle w:val="CorpsA"/>
        <w:numPr>
          <w:ilvl w:val="0"/>
          <w:numId w:val="60"/>
        </w:numPr>
        <w:spacing w:line="240" w:lineRule="auto"/>
        <w:rPr>
          <w:rFonts w:ascii="Verdana" w:hAnsi="Verdana" w:cstheme="minorHAnsi"/>
        </w:rPr>
      </w:pPr>
      <w:r w:rsidRPr="00CF0F8A">
        <w:rPr>
          <w:rStyle w:val="Aucun"/>
          <w:rFonts w:ascii="Verdana" w:hAnsi="Verdana" w:cstheme="minorHAnsi"/>
        </w:rPr>
        <w:t>L'entrée en piste se fera sur ordre du juge et l’équipe sera sous son contrôle de l’</w:t>
      </w:r>
      <w:r w:rsidRPr="00CF0F8A">
        <w:rPr>
          <w:rStyle w:val="Aucun"/>
          <w:rFonts w:ascii="Verdana" w:hAnsi="Verdana" w:cstheme="minorHAnsi"/>
          <w:lang w:val="it-IT"/>
        </w:rPr>
        <w:t>entr</w:t>
      </w:r>
      <w:r w:rsidRPr="00CF0F8A">
        <w:rPr>
          <w:rStyle w:val="Aucun"/>
          <w:rFonts w:ascii="Verdana" w:hAnsi="Verdana" w:cstheme="minorHAnsi"/>
        </w:rPr>
        <w:t>ée à la sortie. Idéalement, l’</w:t>
      </w:r>
      <w:r w:rsidRPr="00CF0F8A">
        <w:rPr>
          <w:rStyle w:val="Aucun"/>
          <w:rFonts w:ascii="Verdana" w:hAnsi="Verdana" w:cstheme="minorHAnsi"/>
          <w:lang w:val="it-IT"/>
        </w:rPr>
        <w:t>entr</w:t>
      </w:r>
      <w:r w:rsidRPr="00CF0F8A">
        <w:rPr>
          <w:rStyle w:val="Aucun"/>
          <w:rFonts w:ascii="Verdana" w:hAnsi="Verdana" w:cstheme="minorHAnsi"/>
        </w:rPr>
        <w:t>ée et la sortie doivent donc être visibles du juge.</w:t>
      </w:r>
    </w:p>
    <w:p w14:paraId="3942979F" w14:textId="77777777" w:rsidR="00E36EFD" w:rsidRPr="00CF0F8A" w:rsidRDefault="00E36EFD" w:rsidP="00E36EFD">
      <w:pPr>
        <w:pStyle w:val="CorpsA"/>
        <w:numPr>
          <w:ilvl w:val="0"/>
          <w:numId w:val="60"/>
        </w:numPr>
        <w:spacing w:line="240" w:lineRule="auto"/>
        <w:rPr>
          <w:rFonts w:ascii="Verdana" w:hAnsi="Verdana" w:cstheme="minorHAnsi"/>
        </w:rPr>
      </w:pPr>
      <w:r w:rsidRPr="00CF0F8A">
        <w:rPr>
          <w:rStyle w:val="Aucun"/>
          <w:rFonts w:ascii="Verdana" w:hAnsi="Verdana" w:cstheme="minorHAnsi"/>
        </w:rPr>
        <w:t xml:space="preserve">Avant de commencer sa chorégraphie, </w:t>
      </w:r>
      <w:r w:rsidRPr="00CF0F8A">
        <w:rPr>
          <w:rStyle w:val="Aucun"/>
          <w:rFonts w:ascii="Verdana" w:hAnsi="Verdana" w:cstheme="minorHAnsi"/>
          <w:b/>
          <w:bCs/>
          <w:lang w:val="it-IT"/>
        </w:rPr>
        <w:t>le comp</w:t>
      </w:r>
      <w:proofErr w:type="spellStart"/>
      <w:r w:rsidRPr="00CF0F8A">
        <w:rPr>
          <w:rStyle w:val="Aucun"/>
          <w:rFonts w:ascii="Verdana" w:hAnsi="Verdana" w:cstheme="minorHAnsi"/>
          <w:b/>
          <w:bCs/>
        </w:rPr>
        <w:t>étiteur</w:t>
      </w:r>
      <w:proofErr w:type="spellEnd"/>
      <w:r w:rsidRPr="00CF0F8A">
        <w:rPr>
          <w:rStyle w:val="Aucun"/>
          <w:rFonts w:ascii="Verdana" w:hAnsi="Verdana" w:cstheme="minorHAnsi"/>
          <w:b/>
          <w:bCs/>
        </w:rPr>
        <w:t xml:space="preserve"> doit saluer le juge</w:t>
      </w:r>
      <w:r w:rsidRPr="00CF0F8A">
        <w:rPr>
          <w:rStyle w:val="Aucun"/>
          <w:rFonts w:ascii="Verdana" w:hAnsi="Verdana" w:cstheme="minorHAnsi"/>
        </w:rPr>
        <w:t>.</w:t>
      </w:r>
    </w:p>
    <w:p w14:paraId="4ABF7B1D" w14:textId="77777777" w:rsidR="00E36EFD" w:rsidRPr="00CF0F8A" w:rsidRDefault="00E36EFD" w:rsidP="00E36EFD">
      <w:pPr>
        <w:pStyle w:val="CorpsA"/>
        <w:numPr>
          <w:ilvl w:val="0"/>
          <w:numId w:val="60"/>
        </w:numPr>
        <w:spacing w:line="240" w:lineRule="auto"/>
        <w:rPr>
          <w:rFonts w:ascii="Verdana" w:hAnsi="Verdana" w:cstheme="minorHAnsi"/>
        </w:rPr>
      </w:pPr>
      <w:r w:rsidRPr="00CF0F8A">
        <w:rPr>
          <w:rStyle w:val="Aucun"/>
          <w:rFonts w:ascii="Verdana" w:hAnsi="Verdana" w:cstheme="minorHAnsi"/>
        </w:rPr>
        <w:t xml:space="preserve">Le chien n'est pas autorisé à </w:t>
      </w:r>
      <w:r w:rsidRPr="00CF0F8A">
        <w:rPr>
          <w:rStyle w:val="Aucun"/>
          <w:rFonts w:ascii="Verdana" w:hAnsi="Verdana" w:cstheme="minorHAnsi"/>
          <w:lang w:val="it-IT"/>
        </w:rPr>
        <w:t>porter un costume. Un collier d</w:t>
      </w:r>
      <w:proofErr w:type="spellStart"/>
      <w:r w:rsidRPr="00CF0F8A">
        <w:rPr>
          <w:rStyle w:val="Aucun"/>
          <w:rFonts w:ascii="Verdana" w:hAnsi="Verdana" w:cstheme="minorHAnsi"/>
        </w:rPr>
        <w:t>écoratif</w:t>
      </w:r>
      <w:proofErr w:type="spellEnd"/>
      <w:r w:rsidRPr="00CF0F8A">
        <w:rPr>
          <w:rStyle w:val="Aucun"/>
          <w:rFonts w:ascii="Verdana" w:hAnsi="Verdana" w:cstheme="minorHAnsi"/>
        </w:rPr>
        <w:t xml:space="preserve"> est permis. Le chien peut porter un collier mais rien qui n’entrave les mouvements de l’épaule</w:t>
      </w:r>
    </w:p>
    <w:p w14:paraId="2EE2E4E6" w14:textId="77777777" w:rsidR="00E36EFD" w:rsidRPr="00CF0F8A" w:rsidRDefault="00E36EFD" w:rsidP="00E36EFD">
      <w:pPr>
        <w:pStyle w:val="CorpsA"/>
        <w:numPr>
          <w:ilvl w:val="0"/>
          <w:numId w:val="60"/>
        </w:numPr>
        <w:spacing w:line="240" w:lineRule="auto"/>
        <w:rPr>
          <w:rFonts w:ascii="Verdana" w:hAnsi="Verdana" w:cstheme="minorHAnsi"/>
        </w:rPr>
      </w:pPr>
      <w:r w:rsidRPr="00CF0F8A">
        <w:rPr>
          <w:rStyle w:val="Aucun"/>
          <w:rFonts w:ascii="Verdana" w:hAnsi="Verdana" w:cstheme="minorHAnsi"/>
        </w:rPr>
        <w:t>Le port d’élastiques sur la tête ou aux oreilles, permettant au chien de mieux voir, est autorisé.</w:t>
      </w:r>
    </w:p>
    <w:p w14:paraId="51740B78" w14:textId="77777777" w:rsidR="00E36EFD" w:rsidRPr="00CF0F8A" w:rsidRDefault="00E36EFD" w:rsidP="00E36EFD">
      <w:pPr>
        <w:pStyle w:val="CorpsA"/>
        <w:numPr>
          <w:ilvl w:val="0"/>
          <w:numId w:val="60"/>
        </w:numPr>
        <w:spacing w:line="240" w:lineRule="auto"/>
        <w:rPr>
          <w:rFonts w:ascii="Verdana" w:hAnsi="Verdana" w:cstheme="minorHAnsi"/>
        </w:rPr>
      </w:pPr>
      <w:r w:rsidRPr="00CF0F8A">
        <w:rPr>
          <w:rStyle w:val="Aucun"/>
          <w:rFonts w:ascii="Verdana" w:hAnsi="Verdana" w:cstheme="minorHAnsi"/>
        </w:rPr>
        <w:t>Le chien doit évoluer sans laisse dans tous les niveaux (exception : la classe FUN ou récréative).</w:t>
      </w:r>
    </w:p>
    <w:p w14:paraId="6BE8D21C" w14:textId="77777777" w:rsidR="00E36EFD" w:rsidRPr="00CF0F8A" w:rsidRDefault="00E36EFD" w:rsidP="00E36EFD">
      <w:pPr>
        <w:pStyle w:val="CorpsA"/>
        <w:numPr>
          <w:ilvl w:val="0"/>
          <w:numId w:val="59"/>
        </w:numPr>
        <w:spacing w:line="240" w:lineRule="auto"/>
        <w:ind w:left="720" w:hanging="360"/>
        <w:rPr>
          <w:rFonts w:ascii="Verdana" w:hAnsi="Verdana" w:cstheme="minorHAnsi"/>
          <w:b/>
          <w:bCs/>
          <w:i/>
          <w:iCs/>
          <w:color w:val="auto"/>
        </w:rPr>
      </w:pPr>
      <w:r w:rsidRPr="00CF0F8A">
        <w:rPr>
          <w:rStyle w:val="Aucun"/>
          <w:rFonts w:ascii="Verdana" w:hAnsi="Verdana" w:cstheme="minorHAnsi"/>
          <w:color w:val="auto"/>
        </w:rPr>
        <w:t xml:space="preserve">Aucune nourriture et/ou jouet ne seront autorisés sur la piste. Ceux-ci devront être donnés en dehors de la piste (exception : la classe FUN ou récréative). </w:t>
      </w:r>
      <w:r w:rsidRPr="00CF0F8A">
        <w:rPr>
          <w:rStyle w:val="Aucun"/>
          <w:rFonts w:ascii="Verdana" w:hAnsi="Verdana" w:cstheme="minorHAnsi"/>
          <w:b/>
          <w:bCs/>
          <w:i/>
          <w:iCs/>
          <w:color w:val="auto"/>
        </w:rPr>
        <w:t>Les pochettes à friandises</w:t>
      </w:r>
      <w:r w:rsidRPr="00CF0F8A">
        <w:rPr>
          <w:rStyle w:val="Aucun"/>
          <w:rFonts w:ascii="Verdana" w:hAnsi="Verdana" w:cstheme="minorHAnsi"/>
          <w:i/>
          <w:iCs/>
          <w:color w:val="auto"/>
        </w:rPr>
        <w:t xml:space="preserve"> </w:t>
      </w:r>
      <w:r w:rsidRPr="00CF0F8A">
        <w:rPr>
          <w:rStyle w:val="Aucun"/>
          <w:rFonts w:ascii="Verdana" w:hAnsi="Verdana" w:cstheme="minorHAnsi"/>
          <w:b/>
          <w:bCs/>
          <w:i/>
          <w:iCs/>
          <w:color w:val="auto"/>
        </w:rPr>
        <w:t>ne sont autorisées ni pour la mise en place des accessoires ni pour la reconnaissance de la piste</w:t>
      </w:r>
      <w:r w:rsidRPr="00CF0F8A">
        <w:rPr>
          <w:rStyle w:val="Aucun"/>
          <w:rFonts w:ascii="Verdana" w:hAnsi="Verdana" w:cstheme="minorHAnsi"/>
          <w:b/>
          <w:bCs/>
          <w:i/>
          <w:iCs/>
          <w:color w:val="auto"/>
          <w:u w:color="FF0000"/>
        </w:rPr>
        <w:t>.</w:t>
      </w:r>
      <w:r w:rsidRPr="00CF0F8A">
        <w:rPr>
          <w:rStyle w:val="Aucun"/>
          <w:rFonts w:ascii="Verdana" w:hAnsi="Verdana" w:cstheme="minorHAnsi"/>
          <w:i/>
          <w:iCs/>
          <w:color w:val="auto"/>
          <w:u w:color="FF0000"/>
        </w:rPr>
        <w:t xml:space="preserve"> </w:t>
      </w:r>
      <w:r w:rsidRPr="00CF0F8A">
        <w:rPr>
          <w:rStyle w:val="Aucun"/>
          <w:rFonts w:ascii="Verdana" w:hAnsi="Verdana" w:cstheme="minorHAnsi"/>
          <w:b/>
          <w:bCs/>
          <w:i/>
          <w:iCs/>
          <w:color w:val="auto"/>
          <w:u w:color="FF0000"/>
        </w:rPr>
        <w:t xml:space="preserve">Pour éviter toute </w:t>
      </w:r>
      <w:r w:rsidRPr="00CF0F8A">
        <w:rPr>
          <w:rStyle w:val="Aucun"/>
          <w:rFonts w:ascii="Verdana" w:hAnsi="Verdana" w:cstheme="minorHAnsi"/>
          <w:b/>
          <w:bCs/>
          <w:i/>
          <w:iCs/>
          <w:color w:val="auto"/>
          <w:u w:color="FF0000"/>
        </w:rPr>
        <w:lastRenderedPageBreak/>
        <w:t>tricherie, des contrôles aléatoires pourront se faire dans le SAS à la sortie de piste. Les personnes prises sur le fait avec de la nourriture ou un jouet dans la poche, alors que celle-ci n’est pas fermée par une tirette, seront disqualifié</w:t>
      </w:r>
      <w:r w:rsidRPr="00CF0F8A">
        <w:rPr>
          <w:rStyle w:val="Aucun"/>
          <w:rFonts w:ascii="Verdana" w:hAnsi="Verdana" w:cstheme="minorHAnsi"/>
          <w:b/>
          <w:bCs/>
          <w:i/>
          <w:iCs/>
          <w:color w:val="auto"/>
          <w:u w:color="FF0000"/>
          <w:lang w:val="pt-PT"/>
        </w:rPr>
        <w:t xml:space="preserve">es. </w:t>
      </w:r>
    </w:p>
    <w:p w14:paraId="5DD15C01" w14:textId="77777777" w:rsidR="00E36EFD" w:rsidRPr="00CF0F8A" w:rsidRDefault="00E36EFD" w:rsidP="00E36EFD">
      <w:pPr>
        <w:pStyle w:val="CorpsA"/>
        <w:ind w:left="753"/>
        <w:rPr>
          <w:rStyle w:val="Aucun"/>
          <w:rFonts w:ascii="Verdana" w:hAnsi="Verdana" w:cstheme="minorHAnsi"/>
          <w:color w:val="auto"/>
        </w:rPr>
      </w:pPr>
    </w:p>
    <w:p w14:paraId="43C3787E"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b/>
          <w:bCs/>
          <w:color w:val="auto"/>
        </w:rPr>
        <w:t xml:space="preserve">NB : </w:t>
      </w:r>
    </w:p>
    <w:p w14:paraId="3CF2435B"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Les décisions du Juge sont sans appel. </w:t>
      </w:r>
      <w:bookmarkStart w:id="47" w:name="_Hlk90462247"/>
      <w:r w:rsidRPr="00CF0F8A">
        <w:rPr>
          <w:rStyle w:val="Aucun"/>
          <w:rFonts w:ascii="Verdana" w:hAnsi="Verdana" w:cstheme="minorHAnsi"/>
          <w:color w:val="auto"/>
        </w:rPr>
        <w:t>Les feuilles de piste restent la propriété du Juge.  Aucune modification ne peut être amenée sur la feuille de notation et sur la feuille de résultat.</w:t>
      </w:r>
    </w:p>
    <w:p w14:paraId="350EBBC6" w14:textId="77777777" w:rsidR="00E36EFD" w:rsidRPr="00CF0F8A" w:rsidRDefault="00E36EFD" w:rsidP="00E36EFD">
      <w:pPr>
        <w:pStyle w:val="Titre3"/>
        <w:rPr>
          <w:rStyle w:val="Aucun"/>
          <w:rFonts w:ascii="Verdana" w:hAnsi="Verdana" w:cstheme="minorHAnsi"/>
          <w:color w:val="auto"/>
          <w:szCs w:val="22"/>
        </w:rPr>
      </w:pPr>
      <w:bookmarkStart w:id="48" w:name="_Toc90983484"/>
      <w:bookmarkEnd w:id="47"/>
      <w:r w:rsidRPr="00CF0F8A">
        <w:rPr>
          <w:rStyle w:val="Aucun"/>
          <w:rFonts w:ascii="Verdana" w:hAnsi="Verdana" w:cstheme="minorHAnsi"/>
          <w:color w:val="auto"/>
          <w:szCs w:val="22"/>
        </w:rPr>
        <w:t>4.2 La Musique</w:t>
      </w:r>
      <w:bookmarkEnd w:id="48"/>
      <w:r w:rsidRPr="00CF0F8A">
        <w:rPr>
          <w:rStyle w:val="Aucun"/>
          <w:rFonts w:ascii="Verdana" w:hAnsi="Verdana" w:cstheme="minorHAnsi"/>
          <w:color w:val="auto"/>
          <w:szCs w:val="22"/>
        </w:rPr>
        <w:t xml:space="preserve"> </w:t>
      </w:r>
    </w:p>
    <w:p w14:paraId="114659DF"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Pour éviter les erreurs et les malentendus concernant la musique, les règles suivantes sont impératives :</w:t>
      </w:r>
    </w:p>
    <w:p w14:paraId="52F289AA" w14:textId="77777777" w:rsidR="00E36EFD" w:rsidRPr="00CF0F8A" w:rsidRDefault="00E36EFD" w:rsidP="00E36EFD">
      <w:pPr>
        <w:pStyle w:val="CorpsA"/>
        <w:numPr>
          <w:ilvl w:val="0"/>
          <w:numId w:val="59"/>
        </w:numPr>
        <w:spacing w:line="240" w:lineRule="auto"/>
        <w:ind w:left="720" w:hanging="360"/>
        <w:rPr>
          <w:rStyle w:val="Aucun"/>
          <w:rFonts w:ascii="Verdana" w:hAnsi="Verdana" w:cstheme="minorHAnsi"/>
          <w:color w:val="auto"/>
        </w:rPr>
      </w:pPr>
      <w:r w:rsidRPr="00CF0F8A">
        <w:rPr>
          <w:rStyle w:val="Aucun"/>
          <w:rFonts w:ascii="Verdana" w:hAnsi="Verdana" w:cstheme="minorHAnsi"/>
          <w:color w:val="auto"/>
          <w:u w:color="FF0000"/>
        </w:rPr>
        <w:t>Les participants devront envoyer les musiques au format .mp3 via e-mail identifiées comme suit </w:t>
      </w:r>
      <w:r w:rsidRPr="00CF0F8A">
        <w:rPr>
          <w:rStyle w:val="Aucun"/>
          <w:rFonts w:ascii="Verdana" w:hAnsi="Verdana" w:cstheme="minorHAnsi"/>
          <w:color w:val="auto"/>
          <w:u w:color="FF0000"/>
          <w:lang w:val="it-IT"/>
        </w:rPr>
        <w:t xml:space="preserve">: division </w:t>
      </w:r>
      <w:r w:rsidRPr="00CF0F8A">
        <w:rPr>
          <w:rStyle w:val="Aucun"/>
          <w:rFonts w:ascii="Verdana" w:hAnsi="Verdana" w:cstheme="minorHAnsi"/>
          <w:color w:val="auto"/>
          <w:u w:color="FF0000"/>
        </w:rPr>
        <w:t xml:space="preserve">– niveau – nom du concurrent – nom du chien – titre de la musique et </w:t>
      </w:r>
      <w:proofErr w:type="spellStart"/>
      <w:r w:rsidRPr="00CF0F8A">
        <w:rPr>
          <w:rStyle w:val="Aucun"/>
          <w:rFonts w:ascii="Verdana" w:hAnsi="Verdana" w:cstheme="minorHAnsi"/>
          <w:color w:val="auto"/>
          <w:u w:color="FF0000"/>
        </w:rPr>
        <w:t>interprè</w:t>
      </w:r>
      <w:proofErr w:type="spellEnd"/>
      <w:r w:rsidRPr="00CF0F8A">
        <w:rPr>
          <w:rStyle w:val="Aucun"/>
          <w:rFonts w:ascii="Verdana" w:hAnsi="Verdana" w:cstheme="minorHAnsi"/>
          <w:color w:val="auto"/>
          <w:u w:color="FF0000"/>
          <w:lang w:val="it-IT"/>
        </w:rPr>
        <w:t xml:space="preserve">te. </w:t>
      </w:r>
    </w:p>
    <w:p w14:paraId="3D982DCD" w14:textId="77777777" w:rsidR="00E36EFD" w:rsidRPr="00CF0F8A" w:rsidRDefault="00E36EFD" w:rsidP="00E36EFD">
      <w:pPr>
        <w:pStyle w:val="CorpsA"/>
        <w:numPr>
          <w:ilvl w:val="0"/>
          <w:numId w:val="59"/>
        </w:numPr>
        <w:spacing w:line="240" w:lineRule="auto"/>
        <w:ind w:left="720" w:hanging="360"/>
        <w:rPr>
          <w:rFonts w:ascii="Verdana" w:hAnsi="Verdana" w:cstheme="minorHAnsi"/>
          <w:color w:val="auto"/>
        </w:rPr>
      </w:pPr>
      <w:r w:rsidRPr="00CF0F8A">
        <w:rPr>
          <w:rStyle w:val="Aucun"/>
          <w:rFonts w:ascii="Verdana" w:hAnsi="Verdana" w:cstheme="minorHAnsi"/>
          <w:color w:val="auto"/>
          <w:u w:color="FF0000"/>
        </w:rPr>
        <w:t xml:space="preserve">La musique envoyée par le compétiteur sera la seule musique autorisée sur le déroulement du concours. </w:t>
      </w:r>
    </w:p>
    <w:p w14:paraId="1221F2A8" w14:textId="77777777" w:rsidR="00E36EFD" w:rsidRPr="00CF0F8A" w:rsidRDefault="00E36EFD" w:rsidP="00E36EFD">
      <w:pPr>
        <w:pStyle w:val="CorpsA"/>
        <w:numPr>
          <w:ilvl w:val="0"/>
          <w:numId w:val="59"/>
        </w:numPr>
        <w:spacing w:line="240" w:lineRule="auto"/>
        <w:ind w:left="720" w:hanging="360"/>
        <w:rPr>
          <w:rFonts w:ascii="Verdana" w:hAnsi="Verdana" w:cstheme="minorHAnsi"/>
          <w:color w:val="auto"/>
        </w:rPr>
      </w:pPr>
      <w:r w:rsidRPr="00CF0F8A">
        <w:rPr>
          <w:rStyle w:val="Aucun"/>
          <w:rFonts w:ascii="Verdana" w:hAnsi="Verdana" w:cstheme="minorHAnsi"/>
          <w:color w:val="auto"/>
          <w:u w:color="FF0000"/>
        </w:rPr>
        <w:t>Il est recommandé à chaque concurrent de prévoir une clé USB pour chacune des musiques présentées afin de palier un éventuel défaut informatique le jour du concours.</w:t>
      </w:r>
    </w:p>
    <w:p w14:paraId="3B66E110" w14:textId="77777777" w:rsidR="00E36EFD" w:rsidRPr="00CF0F8A" w:rsidRDefault="00E36EFD" w:rsidP="00E36EFD">
      <w:pPr>
        <w:pStyle w:val="CorpsA"/>
        <w:numPr>
          <w:ilvl w:val="0"/>
          <w:numId w:val="59"/>
        </w:numPr>
        <w:spacing w:line="240" w:lineRule="auto"/>
        <w:ind w:left="720" w:hanging="360"/>
        <w:rPr>
          <w:rFonts w:ascii="Verdana" w:hAnsi="Verdana" w:cstheme="minorHAnsi"/>
          <w:color w:val="auto"/>
        </w:rPr>
      </w:pPr>
      <w:r w:rsidRPr="00CF0F8A">
        <w:rPr>
          <w:rStyle w:val="AucunA"/>
          <w:rFonts w:ascii="Verdana" w:hAnsi="Verdana" w:cstheme="minorHAnsi"/>
          <w:color w:val="auto"/>
        </w:rPr>
        <w:t xml:space="preserve">Si la musique se coupe durant la routine, pour des raisons de défaillance du matériel, le concurrent, avec accord du juge, repassera ultérieurement. </w:t>
      </w:r>
      <w:r w:rsidRPr="00CF0F8A">
        <w:rPr>
          <w:rStyle w:val="Aucun"/>
          <w:rFonts w:ascii="Verdana" w:hAnsi="Verdana" w:cstheme="minorHAnsi"/>
          <w:color w:val="auto"/>
          <w:u w:color="FF0000"/>
        </w:rPr>
        <w:t>La notation reprendra à l’endroit approximatif de la coupure</w:t>
      </w:r>
      <w:r w:rsidRPr="00CF0F8A">
        <w:rPr>
          <w:rStyle w:val="AucunA"/>
          <w:rFonts w:ascii="Verdana" w:hAnsi="Verdana" w:cstheme="minorHAnsi"/>
          <w:color w:val="auto"/>
        </w:rPr>
        <w:t>.</w:t>
      </w:r>
    </w:p>
    <w:p w14:paraId="74D4E7F8" w14:textId="77777777" w:rsidR="00E36EFD" w:rsidRPr="00CF0F8A" w:rsidRDefault="00E36EFD" w:rsidP="00E36EFD">
      <w:pPr>
        <w:pStyle w:val="CorpsA"/>
        <w:numPr>
          <w:ilvl w:val="0"/>
          <w:numId w:val="59"/>
        </w:numPr>
        <w:spacing w:line="240" w:lineRule="auto"/>
        <w:ind w:left="720" w:hanging="360"/>
        <w:rPr>
          <w:rFonts w:ascii="Verdana" w:hAnsi="Verdana" w:cstheme="minorHAnsi"/>
          <w:color w:val="auto"/>
        </w:rPr>
      </w:pPr>
      <w:r w:rsidRPr="00CF0F8A">
        <w:rPr>
          <w:rStyle w:val="Aucun"/>
          <w:rFonts w:ascii="Verdana" w:hAnsi="Verdana" w:cstheme="minorHAnsi"/>
          <w:color w:val="auto"/>
        </w:rPr>
        <w:t>Si la musique est plus longue que la routine, la musique sera arrêté</w:t>
      </w:r>
      <w:r w:rsidRPr="00CF0F8A">
        <w:rPr>
          <w:rStyle w:val="Aucun"/>
          <w:rFonts w:ascii="Verdana" w:hAnsi="Verdana" w:cstheme="minorHAnsi"/>
          <w:color w:val="auto"/>
          <w:lang w:val="it-IT"/>
        </w:rPr>
        <w:t>e si le comp</w:t>
      </w:r>
      <w:proofErr w:type="spellStart"/>
      <w:r w:rsidRPr="00CF0F8A">
        <w:rPr>
          <w:rStyle w:val="Aucun"/>
          <w:rFonts w:ascii="Verdana" w:hAnsi="Verdana" w:cstheme="minorHAnsi"/>
          <w:color w:val="auto"/>
        </w:rPr>
        <w:t>étiteur</w:t>
      </w:r>
      <w:proofErr w:type="spellEnd"/>
      <w:r w:rsidRPr="00CF0F8A">
        <w:rPr>
          <w:rStyle w:val="Aucun"/>
          <w:rFonts w:ascii="Verdana" w:hAnsi="Verdana" w:cstheme="minorHAnsi"/>
          <w:color w:val="auto"/>
        </w:rPr>
        <w:t xml:space="preserve"> signale CLAIREMENT la fin de sa routine.</w:t>
      </w:r>
    </w:p>
    <w:p w14:paraId="26D40809" w14:textId="77777777" w:rsidR="00E36EFD" w:rsidRPr="00CF0F8A" w:rsidRDefault="00E36EFD" w:rsidP="00E36EFD">
      <w:pPr>
        <w:pStyle w:val="CorpsA"/>
        <w:numPr>
          <w:ilvl w:val="0"/>
          <w:numId w:val="59"/>
        </w:numPr>
        <w:spacing w:line="240" w:lineRule="auto"/>
        <w:ind w:left="720" w:hanging="360"/>
        <w:rPr>
          <w:rFonts w:ascii="Verdana" w:hAnsi="Verdana" w:cstheme="minorHAnsi"/>
          <w:color w:val="auto"/>
        </w:rPr>
      </w:pPr>
      <w:bookmarkStart w:id="49" w:name="_headingh.3znysh7"/>
      <w:bookmarkEnd w:id="49"/>
      <w:r w:rsidRPr="00CF0F8A">
        <w:rPr>
          <w:rStyle w:val="Aucun"/>
          <w:rFonts w:ascii="Verdana" w:hAnsi="Verdana" w:cstheme="minorHAnsi"/>
          <w:color w:val="auto"/>
          <w:u w:color="FF0000"/>
        </w:rPr>
        <w:t>Les tests sonores pourront se faire au moment de l’accueil, de la reconnaissance et, en dernier lieu, pendant que le concurrent pose ses accessoires ou que le juge note le concurrent précédent.</w:t>
      </w:r>
    </w:p>
    <w:p w14:paraId="2F450D53" w14:textId="77777777" w:rsidR="00E36EFD" w:rsidRPr="00CF0F8A" w:rsidRDefault="00E36EFD" w:rsidP="00E36EFD">
      <w:pPr>
        <w:pStyle w:val="CorpsA"/>
        <w:rPr>
          <w:rStyle w:val="Aucun"/>
          <w:rFonts w:ascii="Verdana" w:hAnsi="Verdana" w:cstheme="minorHAnsi"/>
          <w:color w:val="auto"/>
        </w:rPr>
      </w:pPr>
    </w:p>
    <w:p w14:paraId="071CEAA5" w14:textId="77777777" w:rsidR="00E36EFD" w:rsidRPr="00CF0F8A" w:rsidRDefault="00E36EFD" w:rsidP="00E36EFD">
      <w:pPr>
        <w:pStyle w:val="CorpsA"/>
        <w:rPr>
          <w:rStyle w:val="Aucun"/>
          <w:rFonts w:ascii="Verdana" w:hAnsi="Verdana" w:cstheme="minorHAnsi"/>
          <w:b/>
          <w:bCs/>
          <w:color w:val="auto"/>
        </w:rPr>
      </w:pPr>
      <w:r w:rsidRPr="00CF0F8A">
        <w:rPr>
          <w:rStyle w:val="Aucun"/>
          <w:rFonts w:ascii="Verdana" w:hAnsi="Verdana" w:cstheme="minorHAnsi"/>
          <w:b/>
          <w:bCs/>
          <w:color w:val="auto"/>
        </w:rPr>
        <w:t>NOTE : Respect de la durée de la musique selon chaque niveau :</w:t>
      </w:r>
    </w:p>
    <w:p w14:paraId="7B6265F9"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lang w:val="es-ES_tradnl"/>
        </w:rPr>
        <w:t>La dur</w:t>
      </w:r>
      <w:r w:rsidRPr="00CF0F8A">
        <w:rPr>
          <w:rStyle w:val="Aucun"/>
          <w:rFonts w:ascii="Verdana" w:hAnsi="Verdana" w:cstheme="minorHAnsi"/>
          <w:color w:val="auto"/>
        </w:rPr>
        <w:t xml:space="preserve">ée de la musique doit respecter la durée réglementaire et s'arrêter dans le temps imparti. Cependant, le concurrent est autorisé à continuer un peu après l’interruption de cette musique pour faire son final (il est un peu en retard et veut finir proprement). Le juge arrête de juger à </w:t>
      </w:r>
      <w:r w:rsidRPr="00CF0F8A">
        <w:rPr>
          <w:rStyle w:val="Aucun"/>
          <w:rFonts w:ascii="Verdana" w:hAnsi="Verdana" w:cstheme="minorHAnsi"/>
          <w:color w:val="auto"/>
          <w:lang w:val="it-IT"/>
        </w:rPr>
        <w:t>l'arr</w:t>
      </w:r>
      <w:proofErr w:type="spellStart"/>
      <w:r w:rsidRPr="00CF0F8A">
        <w:rPr>
          <w:rStyle w:val="Aucun"/>
          <w:rFonts w:ascii="Verdana" w:hAnsi="Verdana" w:cstheme="minorHAnsi"/>
          <w:color w:val="auto"/>
        </w:rPr>
        <w:t>êt</w:t>
      </w:r>
      <w:proofErr w:type="spellEnd"/>
      <w:r w:rsidRPr="00CF0F8A">
        <w:rPr>
          <w:rStyle w:val="Aucun"/>
          <w:rFonts w:ascii="Verdana" w:hAnsi="Verdana" w:cstheme="minorHAnsi"/>
          <w:color w:val="auto"/>
        </w:rPr>
        <w:t xml:space="preserve"> de la musique, mais le concurrent n'est pas disqualifié.</w:t>
      </w:r>
    </w:p>
    <w:p w14:paraId="08EEFDD7" w14:textId="77777777" w:rsidR="00E36EFD" w:rsidRPr="00CF0F8A" w:rsidRDefault="00E36EFD" w:rsidP="00E36EFD">
      <w:pPr>
        <w:pStyle w:val="Titre3"/>
        <w:rPr>
          <w:rStyle w:val="Aucun"/>
          <w:rFonts w:ascii="Verdana" w:hAnsi="Verdana"/>
          <w:color w:val="auto"/>
          <w:szCs w:val="22"/>
        </w:rPr>
      </w:pPr>
      <w:bookmarkStart w:id="50" w:name="_Toc90983485"/>
      <w:r w:rsidRPr="00CF0F8A">
        <w:rPr>
          <w:rStyle w:val="Aucun"/>
          <w:rFonts w:ascii="Verdana" w:hAnsi="Verdana"/>
          <w:color w:val="auto"/>
          <w:szCs w:val="22"/>
        </w:rPr>
        <w:t xml:space="preserve">4.3 Motifs de disqualification </w:t>
      </w:r>
      <w:bookmarkEnd w:id="50"/>
    </w:p>
    <w:p w14:paraId="538CE8A9" w14:textId="77777777" w:rsidR="00E36EFD" w:rsidRPr="00CF0F8A" w:rsidRDefault="00E36EFD" w:rsidP="00E36EFD">
      <w:pPr>
        <w:rPr>
          <w:rFonts w:cstheme="minorHAnsi"/>
          <w:szCs w:val="22"/>
        </w:rPr>
      </w:pPr>
      <w:r w:rsidRPr="00CF0F8A">
        <w:rPr>
          <w:rFonts w:cstheme="minorHAnsi"/>
          <w:szCs w:val="22"/>
        </w:rPr>
        <w:t xml:space="preserve">Tout manquement au règlement, de manière générale, ainsi que tous les motifs évoqués ci-après entraîneront une disqualification immédiate. </w:t>
      </w:r>
    </w:p>
    <w:p w14:paraId="5FC68724" w14:textId="77777777" w:rsidR="00E36EFD" w:rsidRPr="00CF0F8A" w:rsidRDefault="00E36EFD" w:rsidP="00E36E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76" w:lineRule="auto"/>
        <w:rPr>
          <w:rFonts w:cstheme="minorHAnsi"/>
          <w:szCs w:val="22"/>
          <w:u w:color="000000"/>
        </w:rPr>
      </w:pPr>
      <w:r w:rsidRPr="00CF0F8A">
        <w:rPr>
          <w:rFonts w:cstheme="minorHAnsi"/>
          <w:szCs w:val="22"/>
          <w:u w:color="000000"/>
        </w:rPr>
        <w:t xml:space="preserve">La disqualification entraîne l’interruption de la performance et la perte de tous les points attribués. Le chien ne pourra pas, en cas de disqualification, poursuivre son programme. </w:t>
      </w:r>
    </w:p>
    <w:p w14:paraId="5E3B518F" w14:textId="77777777" w:rsidR="00E36EFD" w:rsidRPr="00CF0F8A" w:rsidRDefault="00E36EFD" w:rsidP="00E36EFD">
      <w:pPr>
        <w:rPr>
          <w:rFonts w:cstheme="minorHAnsi"/>
          <w:b/>
          <w:szCs w:val="22"/>
          <w:u w:val="single"/>
        </w:rPr>
      </w:pPr>
      <w:r w:rsidRPr="00CF0F8A">
        <w:rPr>
          <w:rFonts w:cstheme="minorHAnsi"/>
          <w:b/>
          <w:szCs w:val="22"/>
          <w:u w:val="single"/>
        </w:rPr>
        <w:t>Règles concernant le chien</w:t>
      </w:r>
    </w:p>
    <w:p w14:paraId="24B4C0DB"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Le chien porte un collier à pointes, à piques ou un collier étrangleur dans l’enceinte du concours.</w:t>
      </w:r>
    </w:p>
    <w:p w14:paraId="4557463C" w14:textId="77777777" w:rsidR="00E36EFD" w:rsidRPr="00CF0F8A" w:rsidRDefault="00E36EFD" w:rsidP="00E36EFD">
      <w:pPr>
        <w:pStyle w:val="Paragraphedeliste"/>
        <w:numPr>
          <w:ilvl w:val="0"/>
          <w:numId w:val="61"/>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76" w:lineRule="auto"/>
        <w:ind w:left="746" w:hanging="389"/>
        <w:rPr>
          <w:rFonts w:cstheme="minorHAnsi"/>
          <w:b/>
          <w:bCs/>
          <w:szCs w:val="22"/>
        </w:rPr>
      </w:pPr>
      <w:r w:rsidRPr="00CF0F8A">
        <w:rPr>
          <w:rFonts w:eastAsia="Arial Unicode MS" w:cstheme="minorHAnsi"/>
          <w:szCs w:val="22"/>
          <w:bdr w:val="nil"/>
        </w:rPr>
        <w:t>Le chien est tenu en laisse sur la piste (Exception: classes FUN et récréative).</w:t>
      </w:r>
    </w:p>
    <w:p w14:paraId="402E39DF"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lastRenderedPageBreak/>
        <w:t>Le chien s'oublie sur la piste.</w:t>
      </w:r>
    </w:p>
    <w:p w14:paraId="486F0431"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Style w:val="Aucun"/>
          <w:rFonts w:cstheme="minorHAnsi"/>
          <w:szCs w:val="22"/>
          <w:u w:color="000000"/>
        </w:rPr>
      </w:pPr>
      <w:r w:rsidRPr="00CF0F8A">
        <w:rPr>
          <w:rStyle w:val="Aucun"/>
          <w:rFonts w:cstheme="minorHAnsi"/>
          <w:szCs w:val="22"/>
        </w:rPr>
        <w:t xml:space="preserve">Le chien agresse un autre chien ou une personne sur le site ou sur la piste. La disqualification concerne alors le déroulement complet de l’évènement. </w:t>
      </w:r>
    </w:p>
    <w:p w14:paraId="6600A005" w14:textId="77777777" w:rsidR="00E36EFD" w:rsidRPr="00CF0F8A" w:rsidRDefault="00E36EFD" w:rsidP="00E36EFD">
      <w:pPr>
        <w:pBdr>
          <w:top w:val="nil"/>
          <w:left w:val="nil"/>
          <w:bottom w:val="nil"/>
          <w:right w:val="nil"/>
          <w:between w:val="nil"/>
          <w:bar w:val="nil"/>
        </w:pBdr>
        <w:spacing w:line="276" w:lineRule="auto"/>
        <w:ind w:left="357"/>
        <w:rPr>
          <w:rFonts w:cstheme="minorHAnsi"/>
          <w:szCs w:val="22"/>
          <w:u w:color="000000"/>
        </w:rPr>
      </w:pPr>
    </w:p>
    <w:p w14:paraId="4107BFF3" w14:textId="77777777" w:rsidR="00E36EFD" w:rsidRPr="00CF0F8A" w:rsidRDefault="00E36EFD" w:rsidP="00E36EFD">
      <w:pPr>
        <w:rPr>
          <w:rFonts w:cstheme="minorHAnsi"/>
          <w:b/>
          <w:szCs w:val="22"/>
          <w:u w:val="single"/>
        </w:rPr>
      </w:pPr>
      <w:r w:rsidRPr="00CF0F8A">
        <w:rPr>
          <w:rFonts w:cstheme="minorHAnsi"/>
          <w:b/>
          <w:szCs w:val="22"/>
          <w:u w:val="single"/>
        </w:rPr>
        <w:t xml:space="preserve">Règles concernant </w:t>
      </w:r>
      <w:proofErr w:type="gramStart"/>
      <w:r w:rsidRPr="00CF0F8A">
        <w:rPr>
          <w:rFonts w:cstheme="minorHAnsi"/>
          <w:b/>
          <w:szCs w:val="22"/>
          <w:u w:val="single"/>
        </w:rPr>
        <w:t>les entrée</w:t>
      </w:r>
      <w:proofErr w:type="gramEnd"/>
      <w:r w:rsidRPr="00CF0F8A">
        <w:rPr>
          <w:rFonts w:cstheme="minorHAnsi"/>
          <w:b/>
          <w:szCs w:val="22"/>
          <w:u w:val="single"/>
        </w:rPr>
        <w:t xml:space="preserve"> de piste, sortie de piste, prestation</w:t>
      </w:r>
    </w:p>
    <w:p w14:paraId="615BA8D7"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Le chien est hors de contrôle sur la piste.</w:t>
      </w:r>
      <w:r w:rsidRPr="00CF0F8A">
        <w:rPr>
          <w:rFonts w:cstheme="minorHAnsi"/>
          <w:i/>
          <w:iCs/>
          <w:color w:val="000000"/>
          <w:szCs w:val="22"/>
          <w:u w:color="000000"/>
        </w:rPr>
        <w:t xml:space="preserve"> Un chien hors de contrôle est un chien qui divague en piste et qui n’est plus à l’écoute de son maître. (NB : Le chien doit être sous contrôle de l’</w:t>
      </w:r>
      <w:r w:rsidRPr="00CF0F8A">
        <w:rPr>
          <w:rFonts w:cstheme="minorHAnsi"/>
          <w:i/>
          <w:iCs/>
          <w:color w:val="000000"/>
          <w:szCs w:val="22"/>
          <w:u w:color="000000"/>
          <w:lang w:val="it-IT"/>
        </w:rPr>
        <w:t>entr</w:t>
      </w:r>
      <w:r w:rsidRPr="00CF0F8A">
        <w:rPr>
          <w:rFonts w:cstheme="minorHAnsi"/>
          <w:i/>
          <w:iCs/>
          <w:color w:val="000000"/>
          <w:szCs w:val="22"/>
          <w:u w:color="000000"/>
        </w:rPr>
        <w:t xml:space="preserve">ée à la sortie de piste, tous niveaux et divisions confondus. A titre exceptionnel, et surtout concernant les premiers niveaux, un chien qui échappe une fois à la vigilance de son conducteur mais revient rapidement au rappel ne sera pas considéré hors de contrôle). </w:t>
      </w:r>
    </w:p>
    <w:p w14:paraId="14691899"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lang w:val="es-ES_tradnl"/>
        </w:rPr>
      </w:pPr>
      <w:r w:rsidRPr="00CF0F8A">
        <w:rPr>
          <w:rFonts w:cstheme="minorHAnsi"/>
          <w:color w:val="000000"/>
          <w:szCs w:val="22"/>
          <w:u w:color="000000"/>
          <w:lang w:val="es-ES_tradnl"/>
        </w:rPr>
        <w:t>En division</w:t>
      </w:r>
      <w:r w:rsidRPr="00CF0F8A">
        <w:rPr>
          <w:rFonts w:cstheme="minorHAnsi"/>
          <w:color w:val="000000"/>
          <w:szCs w:val="22"/>
          <w:u w:color="000000"/>
        </w:rPr>
        <w:t xml:space="preserve"> HTM, le chien s'éloigne de plus de deux mètres du conducteur.</w:t>
      </w:r>
    </w:p>
    <w:p w14:paraId="1EE16CEB" w14:textId="77777777" w:rsidR="00E36EFD" w:rsidRPr="00CF0F8A" w:rsidRDefault="00E36EFD" w:rsidP="00E36EFD">
      <w:pPr>
        <w:numPr>
          <w:ilvl w:val="0"/>
          <w:numId w:val="61"/>
        </w:num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76" w:lineRule="auto"/>
        <w:ind w:left="746" w:hanging="389"/>
        <w:rPr>
          <w:rFonts w:cstheme="minorHAnsi"/>
          <w:color w:val="000000"/>
          <w:szCs w:val="22"/>
          <w:u w:color="000000"/>
        </w:rPr>
      </w:pPr>
      <w:r w:rsidRPr="00CF0F8A">
        <w:rPr>
          <w:rFonts w:cstheme="minorHAnsi"/>
          <w:color w:val="000000"/>
          <w:szCs w:val="22"/>
          <w:u w:color="000000"/>
        </w:rPr>
        <w:t xml:space="preserve"> Le chien et le conducteur n’entrent pas ensemble sur la piste ou en sortent</w:t>
      </w:r>
      <w:r w:rsidRPr="00CF0F8A">
        <w:rPr>
          <w:rFonts w:cstheme="minorHAnsi"/>
          <w:b/>
          <w:bCs/>
          <w:color w:val="000000"/>
          <w:szCs w:val="22"/>
          <w:u w:color="000000"/>
        </w:rPr>
        <w:t xml:space="preserve"> </w:t>
      </w:r>
      <w:r w:rsidRPr="00CF0F8A">
        <w:rPr>
          <w:rFonts w:cstheme="minorHAnsi"/>
          <w:color w:val="000000"/>
          <w:szCs w:val="22"/>
          <w:u w:color="000000"/>
        </w:rPr>
        <w:t xml:space="preserve">séparément. </w:t>
      </w:r>
    </w:p>
    <w:p w14:paraId="491C23D9"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Style w:val="Aucun"/>
          <w:rFonts w:cstheme="minorHAnsi"/>
          <w:color w:val="000000"/>
          <w:szCs w:val="22"/>
          <w:u w:color="000000"/>
        </w:rPr>
      </w:pPr>
      <w:r w:rsidRPr="00CF0F8A">
        <w:rPr>
          <w:rStyle w:val="Aucun"/>
          <w:rFonts w:cstheme="minorHAnsi"/>
          <w:szCs w:val="22"/>
        </w:rPr>
        <w:t xml:space="preserve">Le chien et/ou le conducteur </w:t>
      </w:r>
      <w:proofErr w:type="gramStart"/>
      <w:r w:rsidRPr="00CF0F8A">
        <w:rPr>
          <w:rStyle w:val="Aucun"/>
          <w:rFonts w:cstheme="minorHAnsi"/>
          <w:szCs w:val="22"/>
        </w:rPr>
        <w:t>quittent</w:t>
      </w:r>
      <w:proofErr w:type="gramEnd"/>
      <w:r w:rsidRPr="00CF0F8A">
        <w:rPr>
          <w:rStyle w:val="Aucun"/>
          <w:rFonts w:cstheme="minorHAnsi"/>
          <w:szCs w:val="22"/>
        </w:rPr>
        <w:t xml:space="preserve"> la piste après que le Juge les a autorisés à entrer, et ce, même en cas d’oubli d’accessoire.</w:t>
      </w:r>
    </w:p>
    <w:p w14:paraId="579829AD"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Style w:val="Aucun"/>
          <w:rFonts w:cstheme="minorHAnsi"/>
          <w:color w:val="000000"/>
          <w:szCs w:val="22"/>
          <w:u w:color="000000"/>
        </w:rPr>
      </w:pPr>
      <w:r w:rsidRPr="00CF0F8A">
        <w:rPr>
          <w:rStyle w:val="Aucun"/>
          <w:rFonts w:cstheme="minorHAnsi"/>
          <w:szCs w:val="22"/>
          <w:lang w:val="it-IT"/>
        </w:rPr>
        <w:t>Une aide extérieure est apportée pour coacher l’équipe ou faire parvenir un accessoire ou élément de costume oublié</w:t>
      </w:r>
    </w:p>
    <w:p w14:paraId="0383B6A1" w14:textId="77777777" w:rsidR="00E36EFD" w:rsidRPr="00CF0F8A" w:rsidRDefault="00E36EFD" w:rsidP="00E36EFD">
      <w:pPr>
        <w:pStyle w:val="CorpsA"/>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ind w:left="746" w:hanging="389"/>
        <w:rPr>
          <w:rFonts w:ascii="Verdana" w:hAnsi="Verdana" w:cstheme="minorHAnsi"/>
          <w:color w:val="auto"/>
        </w:rPr>
      </w:pPr>
      <w:r w:rsidRPr="00CF0F8A">
        <w:rPr>
          <w:rStyle w:val="Aucun"/>
          <w:rFonts w:ascii="Verdana" w:hAnsi="Verdana" w:cstheme="minorHAnsi"/>
        </w:rPr>
        <w:t xml:space="preserve">Le conducteur entre en piste pour une reconnaissance ou une pose d’accessoire avec sa pochette à récompense </w:t>
      </w:r>
      <w:r w:rsidRPr="00CF0F8A">
        <w:rPr>
          <w:rStyle w:val="Aucun"/>
          <w:rFonts w:ascii="Verdana" w:hAnsi="Verdana" w:cstheme="minorHAnsi"/>
          <w:color w:val="auto"/>
        </w:rPr>
        <w:t>ou des récompenses dans sa poche, celle-ci n’étant pas fermée par une tirette.</w:t>
      </w:r>
    </w:p>
    <w:p w14:paraId="6F01FDBA" w14:textId="77777777" w:rsidR="00E36EFD" w:rsidRPr="00CF0F8A" w:rsidRDefault="00E36EFD" w:rsidP="00E36EFD">
      <w:pPr>
        <w:pStyle w:val="CorpsA"/>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ind w:left="746" w:hanging="389"/>
        <w:rPr>
          <w:rFonts w:ascii="Verdana" w:hAnsi="Verdana" w:cstheme="minorHAnsi"/>
        </w:rPr>
      </w:pPr>
      <w:r w:rsidRPr="00CF0F8A">
        <w:rPr>
          <w:rStyle w:val="Aucun"/>
          <w:rFonts w:ascii="Verdana" w:hAnsi="Verdana" w:cstheme="minorHAnsi"/>
        </w:rPr>
        <w:t>Le temps de mise en place des accessoires excède 90 secondes</w:t>
      </w:r>
      <w:r w:rsidRPr="00CF0F8A">
        <w:rPr>
          <w:rStyle w:val="Aucun"/>
          <w:rFonts w:ascii="Verdana" w:hAnsi="Verdana" w:cstheme="minorHAnsi"/>
          <w:color w:val="0433FF"/>
        </w:rPr>
        <w:t xml:space="preserve">, </w:t>
      </w:r>
      <w:r w:rsidRPr="00CF0F8A">
        <w:rPr>
          <w:rStyle w:val="Aucun"/>
          <w:rFonts w:ascii="Verdana" w:hAnsi="Verdana" w:cstheme="minorHAnsi"/>
          <w:color w:val="auto"/>
        </w:rPr>
        <w:t>sauf pour la classe Handi.</w:t>
      </w:r>
    </w:p>
    <w:p w14:paraId="3A6FAE19" w14:textId="77777777" w:rsidR="00E36EFD" w:rsidRPr="00CF0F8A" w:rsidRDefault="00E36EFD" w:rsidP="00E36EFD">
      <w:pPr>
        <w:pStyle w:val="CorpsA"/>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ind w:left="746" w:hanging="389"/>
        <w:rPr>
          <w:rFonts w:ascii="Verdana" w:hAnsi="Verdana" w:cstheme="minorHAnsi"/>
          <w:color w:val="auto"/>
        </w:rPr>
      </w:pPr>
      <w:r w:rsidRPr="00CF0F8A">
        <w:rPr>
          <w:rStyle w:val="Aucun"/>
          <w:rFonts w:ascii="Verdana" w:hAnsi="Verdana" w:cstheme="minorHAnsi"/>
          <w:color w:val="auto"/>
        </w:rPr>
        <w:t xml:space="preserve">Un accessoire sert </w:t>
      </w:r>
      <w:r w:rsidRPr="00CF0F8A">
        <w:rPr>
          <w:rStyle w:val="Aucun"/>
          <w:rFonts w:ascii="Verdana" w:hAnsi="Verdana" w:cstheme="minorHAnsi"/>
          <w:b/>
          <w:bCs/>
          <w:color w:val="auto"/>
        </w:rPr>
        <w:t>clairement et de façon répétitive</w:t>
      </w:r>
      <w:r w:rsidRPr="00CF0F8A">
        <w:rPr>
          <w:rStyle w:val="Aucun"/>
          <w:rFonts w:ascii="Verdana" w:hAnsi="Verdana" w:cstheme="minorHAnsi"/>
          <w:color w:val="auto"/>
        </w:rPr>
        <w:t xml:space="preserve"> d’objet de motivation et même si cela est constaté avant le début de la performance.</w:t>
      </w:r>
    </w:p>
    <w:p w14:paraId="6976D3B7" w14:textId="77777777" w:rsidR="00E36EFD" w:rsidRPr="00CF0F8A" w:rsidRDefault="00E36EFD" w:rsidP="00E36EFD">
      <w:pPr>
        <w:pStyle w:val="CorpsA"/>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ind w:left="746" w:hanging="389"/>
        <w:rPr>
          <w:rStyle w:val="Aucun"/>
          <w:rFonts w:ascii="Verdana" w:hAnsi="Verdana" w:cstheme="minorHAnsi"/>
          <w:color w:val="auto"/>
        </w:rPr>
      </w:pPr>
      <w:r w:rsidRPr="00CF0F8A">
        <w:rPr>
          <w:rStyle w:val="Aucun"/>
          <w:rFonts w:ascii="Verdana" w:hAnsi="Verdana" w:cstheme="minorHAnsi"/>
          <w:color w:val="auto"/>
        </w:rPr>
        <w:t xml:space="preserve">Le conducteur transforme </w:t>
      </w:r>
      <w:r w:rsidRPr="00CF0F8A">
        <w:rPr>
          <w:rStyle w:val="Aucun"/>
          <w:rFonts w:ascii="Verdana" w:hAnsi="Verdana" w:cstheme="minorHAnsi"/>
          <w:b/>
          <w:bCs/>
          <w:color w:val="auto"/>
        </w:rPr>
        <w:t>clairement</w:t>
      </w:r>
      <w:r w:rsidRPr="00CF0F8A">
        <w:rPr>
          <w:rStyle w:val="Aucun"/>
          <w:rFonts w:ascii="Verdana" w:hAnsi="Verdana" w:cstheme="minorHAnsi"/>
          <w:color w:val="auto"/>
        </w:rPr>
        <w:t xml:space="preserve"> la routine en séance d'entraînement. Dans ce cas la musique se poursuit jusqu'à la fin.</w:t>
      </w:r>
    </w:p>
    <w:p w14:paraId="0EA4FD22" w14:textId="77777777" w:rsidR="00E36EFD" w:rsidRPr="00CF0F8A" w:rsidRDefault="00E36EFD" w:rsidP="00E36EFD">
      <w:pPr>
        <w:pStyle w:val="CorpsA"/>
        <w:numPr>
          <w:ilvl w:val="0"/>
          <w:numId w:val="61"/>
        </w:numPr>
        <w:spacing w:line="240" w:lineRule="auto"/>
        <w:ind w:left="746" w:hanging="389"/>
        <w:rPr>
          <w:rStyle w:val="Aucun"/>
          <w:rFonts w:ascii="Verdana" w:hAnsi="Verdana" w:cstheme="minorHAnsi"/>
        </w:rPr>
      </w:pPr>
      <w:r w:rsidRPr="00CF0F8A">
        <w:rPr>
          <w:rStyle w:val="Aucun"/>
          <w:rFonts w:ascii="Verdana" w:hAnsi="Verdana" w:cstheme="minorHAnsi"/>
        </w:rPr>
        <w:t>Le concurrent n'a pas coupé sa musique au temps réglementaire et n'a pas fait signe explicitement au DJ pour stopper la musique. Il continue au-delà du temps imparti.</w:t>
      </w:r>
    </w:p>
    <w:p w14:paraId="6A8FB92C" w14:textId="77777777" w:rsidR="00E36EFD" w:rsidRPr="00CF0F8A" w:rsidRDefault="00E36EFD" w:rsidP="00E36EFD">
      <w:pPr>
        <w:pStyle w:val="CorpsA"/>
        <w:ind w:left="746"/>
        <w:rPr>
          <w:rFonts w:ascii="Verdana" w:hAnsi="Verdana" w:cstheme="minorHAnsi"/>
        </w:rPr>
      </w:pPr>
    </w:p>
    <w:p w14:paraId="26BFB330" w14:textId="77777777" w:rsidR="00E36EFD" w:rsidRPr="00CF0F8A" w:rsidRDefault="00E36EFD" w:rsidP="00E36EFD">
      <w:pPr>
        <w:rPr>
          <w:rFonts w:cstheme="minorHAnsi"/>
          <w:b/>
          <w:szCs w:val="22"/>
          <w:u w:val="single"/>
        </w:rPr>
      </w:pPr>
      <w:r w:rsidRPr="00CF0F8A">
        <w:rPr>
          <w:rFonts w:cstheme="minorHAnsi"/>
          <w:b/>
          <w:szCs w:val="22"/>
          <w:u w:val="single"/>
        </w:rPr>
        <w:t xml:space="preserve">Règles concernant le comportement du conducteur </w:t>
      </w:r>
    </w:p>
    <w:p w14:paraId="234A08FD"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Le conducteur exerce une pression importante ou une menace sur le chien afin de l’amener à performer. (Le Juge évaluera le degré de pression et son effet sur le chien afin d’opter pour une disqualification ou une perte de points en BEA)</w:t>
      </w:r>
    </w:p>
    <w:p w14:paraId="6A478F80"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lang w:val="es-ES_tradnl"/>
        </w:rPr>
      </w:pPr>
      <w:r w:rsidRPr="00CF0F8A">
        <w:rPr>
          <w:rFonts w:cstheme="minorHAnsi"/>
          <w:color w:val="000000"/>
          <w:szCs w:val="22"/>
          <w:u w:color="000000"/>
          <w:lang w:val="es-ES_tradnl"/>
        </w:rPr>
        <w:t xml:space="preserve">Le conducteur est brutal </w:t>
      </w:r>
      <w:r w:rsidRPr="00CF0F8A">
        <w:rPr>
          <w:rFonts w:cstheme="minorHAnsi"/>
          <w:color w:val="000000"/>
          <w:szCs w:val="22"/>
          <w:u w:color="000000"/>
        </w:rPr>
        <w:t>avec son chien sur ou en-dehors de la piste.</w:t>
      </w:r>
    </w:p>
    <w:p w14:paraId="5659072D"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Style w:val="Aucun"/>
          <w:rFonts w:cstheme="minorHAnsi"/>
          <w:color w:val="000000"/>
          <w:szCs w:val="22"/>
          <w:u w:color="000000"/>
        </w:rPr>
      </w:pPr>
      <w:r w:rsidRPr="00CF0F8A">
        <w:rPr>
          <w:rFonts w:cstheme="minorHAnsi"/>
          <w:szCs w:val="22"/>
          <w:u w:color="000000"/>
        </w:rPr>
        <w:t xml:space="preserve">Le conducteur initie le contact, touche le chien ou le manipule </w:t>
      </w:r>
      <w:r w:rsidRPr="00CF0F8A">
        <w:rPr>
          <w:rFonts w:cstheme="minorHAnsi"/>
          <w:b/>
          <w:bCs/>
          <w:szCs w:val="22"/>
          <w:u w:color="000000"/>
        </w:rPr>
        <w:t>de façon marquée et/ou répétitive</w:t>
      </w:r>
      <w:r w:rsidRPr="00CF0F8A">
        <w:rPr>
          <w:rFonts w:cstheme="minorHAnsi"/>
          <w:szCs w:val="22"/>
          <w:u w:color="000000"/>
        </w:rPr>
        <w:t xml:space="preserve"> afin de le contrôler. (Le contact peut néanmoins être initié par le chien)</w:t>
      </w:r>
      <w:r w:rsidRPr="00CF0F8A">
        <w:rPr>
          <w:rFonts w:cstheme="minorHAnsi"/>
          <w:b/>
          <w:bCs/>
          <w:szCs w:val="22"/>
          <w:u w:color="000000"/>
        </w:rPr>
        <w:t xml:space="preserve"> </w:t>
      </w:r>
    </w:p>
    <w:p w14:paraId="307535D8"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 xml:space="preserve">Le candidat est incorrect envers le juge et/ou son assesseur, sur la piste ou en-dehors. </w:t>
      </w:r>
    </w:p>
    <w:p w14:paraId="1B9F79E9"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Le candidat n’a pas un comportement correct envers un autre concurrent ou envers les organisateurs.</w:t>
      </w:r>
    </w:p>
    <w:p w14:paraId="50149C56" w14:textId="77777777" w:rsidR="00E36EFD" w:rsidRPr="00CF0F8A" w:rsidRDefault="00E36EFD" w:rsidP="00E36EFD">
      <w:pPr>
        <w:pBdr>
          <w:top w:val="nil"/>
          <w:left w:val="nil"/>
          <w:bottom w:val="nil"/>
          <w:right w:val="nil"/>
          <w:between w:val="nil"/>
          <w:bar w:val="nil"/>
        </w:pBdr>
        <w:spacing w:line="276" w:lineRule="auto"/>
        <w:ind w:left="746"/>
        <w:rPr>
          <w:rFonts w:cstheme="minorHAnsi"/>
          <w:color w:val="000000"/>
          <w:szCs w:val="22"/>
          <w:u w:color="000000"/>
        </w:rPr>
      </w:pPr>
    </w:p>
    <w:p w14:paraId="41BE6E07" w14:textId="77777777" w:rsidR="00E36EFD" w:rsidRPr="00CF0F8A" w:rsidRDefault="00E36EFD" w:rsidP="00E36EFD">
      <w:pPr>
        <w:rPr>
          <w:rFonts w:cstheme="minorHAnsi"/>
          <w:b/>
          <w:szCs w:val="22"/>
          <w:u w:val="single"/>
        </w:rPr>
      </w:pPr>
      <w:r w:rsidRPr="00CF0F8A">
        <w:rPr>
          <w:rFonts w:cstheme="minorHAnsi"/>
          <w:b/>
          <w:szCs w:val="22"/>
          <w:u w:val="single"/>
        </w:rPr>
        <w:t xml:space="preserve">Règles concernant une tentative de tromperie du Juge </w:t>
      </w:r>
    </w:p>
    <w:p w14:paraId="418FD3C4"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szCs w:val="22"/>
          <w:u w:color="000000"/>
          <w:lang w:val="es-ES_tradnl"/>
        </w:rPr>
      </w:pPr>
      <w:r w:rsidRPr="00CF0F8A">
        <w:rPr>
          <w:rStyle w:val="Aucun"/>
          <w:rFonts w:cstheme="minorHAnsi"/>
          <w:szCs w:val="22"/>
        </w:rPr>
        <w:t>Le conducteur dissimule des friandises ou un jouet dans les poches de son costume lors de sa prestation (exception : classes FUN et récréative)</w:t>
      </w:r>
      <w:r w:rsidRPr="00CF0F8A">
        <w:rPr>
          <w:rStyle w:val="Aucun"/>
          <w:rFonts w:cstheme="minorHAnsi"/>
          <w:szCs w:val="22"/>
          <w:lang w:val="it-IT"/>
        </w:rPr>
        <w:t>.</w:t>
      </w:r>
    </w:p>
    <w:p w14:paraId="45BBDC25"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Le conducteur qui évolue n’est pas le candidat inscrit.</w:t>
      </w:r>
    </w:p>
    <w:p w14:paraId="52F95E64"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Le conducteur évolue avec un chien différent de celui qui est inscrit</w:t>
      </w:r>
    </w:p>
    <w:p w14:paraId="43A71232" w14:textId="77777777" w:rsidR="00E36EFD" w:rsidRPr="00CF0F8A" w:rsidRDefault="00E36EFD" w:rsidP="00E36EFD">
      <w:pPr>
        <w:numPr>
          <w:ilvl w:val="0"/>
          <w:numId w:val="61"/>
        </w:numPr>
        <w:pBdr>
          <w:top w:val="nil"/>
          <w:left w:val="nil"/>
          <w:bottom w:val="nil"/>
          <w:right w:val="nil"/>
          <w:between w:val="nil"/>
          <w:bar w:val="nil"/>
        </w:pBdr>
        <w:spacing w:line="276" w:lineRule="auto"/>
        <w:ind w:left="746" w:hanging="389"/>
        <w:rPr>
          <w:rFonts w:cstheme="minorHAnsi"/>
          <w:color w:val="000000"/>
          <w:szCs w:val="22"/>
          <w:u w:color="000000"/>
        </w:rPr>
      </w:pPr>
      <w:r w:rsidRPr="00CF0F8A">
        <w:rPr>
          <w:rFonts w:cstheme="minorHAnsi"/>
          <w:color w:val="000000"/>
          <w:szCs w:val="22"/>
          <w:u w:color="000000"/>
        </w:rPr>
        <w:t xml:space="preserve">Le candidat n’informe pas les organisateurs que sa chienne est en chaleur. </w:t>
      </w:r>
    </w:p>
    <w:p w14:paraId="7B71E945" w14:textId="77777777" w:rsidR="00E36EFD" w:rsidRPr="00CF0F8A" w:rsidRDefault="00E36EFD" w:rsidP="00E36EFD">
      <w:pPr>
        <w:pStyle w:val="Titre3"/>
        <w:rPr>
          <w:rStyle w:val="Aucun"/>
          <w:rFonts w:ascii="Verdana" w:hAnsi="Verdana"/>
          <w:color w:val="auto"/>
          <w:szCs w:val="22"/>
        </w:rPr>
      </w:pPr>
      <w:bookmarkStart w:id="51" w:name="_Toc90983486"/>
      <w:proofErr w:type="gramStart"/>
      <w:r w:rsidRPr="00CF0F8A">
        <w:rPr>
          <w:rStyle w:val="Aucun"/>
          <w:rFonts w:ascii="Verdana" w:hAnsi="Verdana"/>
          <w:color w:val="auto"/>
          <w:szCs w:val="22"/>
        </w:rPr>
        <w:t>4.4  Actions</w:t>
      </w:r>
      <w:proofErr w:type="gramEnd"/>
      <w:r w:rsidRPr="00CF0F8A">
        <w:rPr>
          <w:rStyle w:val="Aucun"/>
          <w:rFonts w:ascii="Verdana" w:hAnsi="Verdana"/>
          <w:color w:val="auto"/>
          <w:szCs w:val="22"/>
        </w:rPr>
        <w:t xml:space="preserve"> entraînant une perte de points</w:t>
      </w:r>
      <w:bookmarkEnd w:id="51"/>
      <w:r w:rsidRPr="00CF0F8A">
        <w:rPr>
          <w:rStyle w:val="Aucun"/>
          <w:rFonts w:ascii="Verdana" w:hAnsi="Verdana"/>
          <w:color w:val="auto"/>
          <w:szCs w:val="22"/>
        </w:rPr>
        <w:t xml:space="preserve"> </w:t>
      </w:r>
    </w:p>
    <w:p w14:paraId="5C0EE57D" w14:textId="77777777" w:rsidR="00E36EFD" w:rsidRPr="00CF0F8A" w:rsidRDefault="00E36EFD" w:rsidP="00E36EFD">
      <w:pPr>
        <w:pStyle w:val="CorpsA"/>
        <w:numPr>
          <w:ilvl w:val="0"/>
          <w:numId w:val="63"/>
        </w:numPr>
        <w:ind w:left="746" w:hanging="389"/>
        <w:rPr>
          <w:rFonts w:ascii="Verdana" w:hAnsi="Verdana" w:cstheme="minorHAnsi"/>
        </w:rPr>
      </w:pPr>
      <w:r w:rsidRPr="00CF0F8A">
        <w:rPr>
          <w:rStyle w:val="Aucun"/>
          <w:rFonts w:ascii="Verdana" w:hAnsi="Verdana" w:cstheme="minorHAnsi"/>
        </w:rPr>
        <w:t xml:space="preserve">Aboiement </w:t>
      </w:r>
    </w:p>
    <w:p w14:paraId="4286DC21" w14:textId="77777777" w:rsidR="00E36EFD" w:rsidRPr="00CF0F8A" w:rsidRDefault="00E36EFD" w:rsidP="00E36EFD">
      <w:pPr>
        <w:pStyle w:val="CorpsA"/>
        <w:numPr>
          <w:ilvl w:val="0"/>
          <w:numId w:val="63"/>
        </w:numPr>
        <w:ind w:left="746" w:hanging="389"/>
        <w:rPr>
          <w:rStyle w:val="Aucun"/>
          <w:rFonts w:ascii="Verdana" w:hAnsi="Verdana" w:cstheme="minorHAnsi"/>
        </w:rPr>
      </w:pPr>
      <w:r w:rsidRPr="00CF0F8A">
        <w:rPr>
          <w:rStyle w:val="Aucun"/>
          <w:rFonts w:ascii="Verdana" w:hAnsi="Verdana" w:cstheme="minorHAnsi"/>
        </w:rPr>
        <w:t xml:space="preserve">La </w:t>
      </w:r>
      <w:proofErr w:type="spellStart"/>
      <w:r w:rsidRPr="00CF0F8A">
        <w:rPr>
          <w:rStyle w:val="Aucun"/>
          <w:rFonts w:ascii="Verdana" w:hAnsi="Verdana" w:cstheme="minorHAnsi"/>
        </w:rPr>
        <w:t>rè</w:t>
      </w:r>
      <w:proofErr w:type="spellEnd"/>
      <w:r w:rsidRPr="00CF0F8A">
        <w:rPr>
          <w:rStyle w:val="Aucun"/>
          <w:rFonts w:ascii="Verdana" w:hAnsi="Verdana" w:cstheme="minorHAnsi"/>
          <w:lang w:val="de-DE"/>
        </w:rPr>
        <w:t>gle des 25/75% HTM/FS n’est pas respectée</w:t>
      </w:r>
    </w:p>
    <w:p w14:paraId="4AB7B129" w14:textId="77777777" w:rsidR="00E36EFD" w:rsidRPr="00CF0F8A" w:rsidRDefault="00E36EFD" w:rsidP="00E36EFD">
      <w:pPr>
        <w:pStyle w:val="CorpsA"/>
        <w:numPr>
          <w:ilvl w:val="0"/>
          <w:numId w:val="63"/>
        </w:numPr>
        <w:ind w:left="746" w:hanging="389"/>
        <w:rPr>
          <w:rFonts w:ascii="Verdana" w:hAnsi="Verdana" w:cstheme="minorHAnsi"/>
          <w:lang w:val="es-ES_tradnl"/>
        </w:rPr>
      </w:pPr>
      <w:r w:rsidRPr="00CF0F8A">
        <w:rPr>
          <w:rStyle w:val="Aucun"/>
          <w:rFonts w:ascii="Verdana" w:hAnsi="Verdana" w:cstheme="minorHAnsi"/>
          <w:lang w:val="es-ES_tradnl"/>
        </w:rPr>
        <w:t>La chor</w:t>
      </w:r>
      <w:proofErr w:type="spellStart"/>
      <w:r w:rsidRPr="00CF0F8A">
        <w:rPr>
          <w:rStyle w:val="Aucun"/>
          <w:rFonts w:ascii="Verdana" w:hAnsi="Verdana" w:cstheme="minorHAnsi"/>
        </w:rPr>
        <w:t>égraphie</w:t>
      </w:r>
      <w:proofErr w:type="spellEnd"/>
      <w:r w:rsidRPr="00CF0F8A">
        <w:rPr>
          <w:rStyle w:val="Aucun"/>
          <w:rFonts w:ascii="Verdana" w:hAnsi="Verdana" w:cstheme="minorHAnsi"/>
        </w:rPr>
        <w:t xml:space="preserve"> n’est pas adaptée à un public familial</w:t>
      </w:r>
    </w:p>
    <w:p w14:paraId="04143D34" w14:textId="77777777" w:rsidR="00E36EFD" w:rsidRPr="00CF0F8A" w:rsidRDefault="00E36EFD" w:rsidP="00E36EFD">
      <w:pPr>
        <w:pStyle w:val="CorpsA"/>
        <w:numPr>
          <w:ilvl w:val="0"/>
          <w:numId w:val="63"/>
        </w:numPr>
        <w:ind w:left="746" w:hanging="389"/>
        <w:rPr>
          <w:rFonts w:ascii="Verdana" w:hAnsi="Verdana" w:cstheme="minorHAnsi"/>
        </w:rPr>
      </w:pPr>
      <w:r w:rsidRPr="00CF0F8A">
        <w:rPr>
          <w:rStyle w:val="Aucun"/>
          <w:rFonts w:ascii="Verdana" w:hAnsi="Verdana" w:cstheme="minorHAnsi"/>
        </w:rPr>
        <w:t>Les accessoires sont mal ou non utilisés</w:t>
      </w:r>
    </w:p>
    <w:p w14:paraId="177C9610" w14:textId="77777777" w:rsidR="00E36EFD" w:rsidRPr="00CF0F8A" w:rsidRDefault="00E36EFD" w:rsidP="00E36EFD">
      <w:pPr>
        <w:pStyle w:val="CorpsA"/>
        <w:numPr>
          <w:ilvl w:val="0"/>
          <w:numId w:val="63"/>
        </w:numPr>
        <w:ind w:left="746" w:hanging="389"/>
        <w:rPr>
          <w:rFonts w:ascii="Verdana" w:hAnsi="Verdana" w:cstheme="minorHAnsi"/>
        </w:rPr>
      </w:pPr>
      <w:r w:rsidRPr="00CF0F8A">
        <w:rPr>
          <w:rStyle w:val="Aucun"/>
          <w:rFonts w:ascii="Verdana" w:hAnsi="Verdana" w:cstheme="minorHAnsi"/>
        </w:rPr>
        <w:t>Les accessoires ne sont pas en accord avec le thème</w:t>
      </w:r>
    </w:p>
    <w:p w14:paraId="219590B2" w14:textId="77777777" w:rsidR="00E36EFD" w:rsidRPr="00CF0F8A" w:rsidRDefault="00E36EFD" w:rsidP="00E36EFD">
      <w:pPr>
        <w:pStyle w:val="CorpsA"/>
        <w:numPr>
          <w:ilvl w:val="0"/>
          <w:numId w:val="63"/>
        </w:numPr>
        <w:ind w:left="746" w:hanging="389"/>
        <w:rPr>
          <w:rStyle w:val="Aucun"/>
          <w:rFonts w:ascii="Verdana" w:hAnsi="Verdana" w:cstheme="minorHAnsi"/>
        </w:rPr>
      </w:pPr>
      <w:r w:rsidRPr="00CF0F8A">
        <w:rPr>
          <w:rStyle w:val="Aucun"/>
          <w:rFonts w:ascii="Verdana" w:hAnsi="Verdana" w:cstheme="minorHAnsi"/>
        </w:rPr>
        <w:t>Les accessoires sont dangereux pour le chien</w:t>
      </w:r>
    </w:p>
    <w:p w14:paraId="01DCCEF0" w14:textId="77777777" w:rsidR="00E36EFD" w:rsidRPr="00CF0F8A" w:rsidRDefault="00E36EFD" w:rsidP="00E36EFD">
      <w:pPr>
        <w:pStyle w:val="CorpsA"/>
        <w:numPr>
          <w:ilvl w:val="0"/>
          <w:numId w:val="63"/>
        </w:numPr>
        <w:ind w:left="746" w:hanging="389"/>
        <w:rPr>
          <w:rStyle w:val="Aucun"/>
          <w:rFonts w:ascii="Verdana" w:hAnsi="Verdana" w:cstheme="minorHAnsi"/>
          <w:color w:val="auto"/>
        </w:rPr>
      </w:pPr>
      <w:r w:rsidRPr="00CF0F8A">
        <w:rPr>
          <w:rStyle w:val="Aucun"/>
          <w:rFonts w:ascii="Verdana" w:hAnsi="Verdana" w:cstheme="minorHAnsi"/>
        </w:rPr>
        <w:t xml:space="preserve">L’accessoire est </w:t>
      </w:r>
      <w:r w:rsidRPr="00CF0F8A">
        <w:rPr>
          <w:rStyle w:val="Aucun"/>
          <w:rFonts w:ascii="Verdana" w:hAnsi="Verdana" w:cstheme="minorHAnsi"/>
          <w:lang w:val="it-IT"/>
        </w:rPr>
        <w:t>utilis</w:t>
      </w:r>
      <w:r w:rsidRPr="00CF0F8A">
        <w:rPr>
          <w:rStyle w:val="Aucun"/>
          <w:rFonts w:ascii="Verdana" w:hAnsi="Verdana" w:cstheme="minorHAnsi"/>
        </w:rPr>
        <w:t xml:space="preserve">é par le chien (ou le conducteur) comme une source de motivation ou de récompense identifiable. Ce type de comportement </w:t>
      </w:r>
      <w:proofErr w:type="spellStart"/>
      <w:r w:rsidRPr="00CF0F8A">
        <w:rPr>
          <w:rStyle w:val="Aucun"/>
          <w:rFonts w:ascii="Verdana" w:hAnsi="Verdana" w:cstheme="minorHAnsi"/>
        </w:rPr>
        <w:t>entraî</w:t>
      </w:r>
      <w:proofErr w:type="spellEnd"/>
      <w:r w:rsidRPr="00CF0F8A">
        <w:rPr>
          <w:rStyle w:val="Aucun"/>
          <w:rFonts w:ascii="Verdana" w:hAnsi="Verdana" w:cstheme="minorHAnsi"/>
          <w:lang w:val="es-ES_tradnl"/>
        </w:rPr>
        <w:t xml:space="preserve">nera </w:t>
      </w:r>
      <w:r w:rsidRPr="00CF0F8A">
        <w:rPr>
          <w:rStyle w:val="Aucun"/>
          <w:rFonts w:ascii="Verdana" w:hAnsi="Verdana" w:cstheme="minorHAnsi"/>
          <w:b/>
          <w:bCs/>
        </w:rPr>
        <w:t>une perte de points substantielle</w:t>
      </w:r>
      <w:r w:rsidRPr="00CF0F8A">
        <w:rPr>
          <w:rStyle w:val="Aucun"/>
          <w:rFonts w:ascii="Verdana" w:hAnsi="Verdana" w:cstheme="minorHAnsi"/>
        </w:rPr>
        <w:t xml:space="preserve"> jusqu’à une élimination si </w:t>
      </w:r>
      <w:r w:rsidRPr="00CF0F8A">
        <w:rPr>
          <w:rStyle w:val="Aucun"/>
          <w:rFonts w:ascii="Verdana" w:hAnsi="Verdana" w:cstheme="minorHAnsi"/>
          <w:color w:val="auto"/>
        </w:rPr>
        <w:t>ce comportement est trop marqué et/ou répétitif</w:t>
      </w:r>
      <w:r w:rsidRPr="00CF0F8A">
        <w:rPr>
          <w:rStyle w:val="Aucun"/>
          <w:rFonts w:ascii="Verdana" w:hAnsi="Verdana" w:cstheme="minorHAnsi"/>
          <w:b/>
          <w:bCs/>
          <w:color w:val="auto"/>
        </w:rPr>
        <w:t xml:space="preserve">. </w:t>
      </w:r>
    </w:p>
    <w:p w14:paraId="0EFB919A" w14:textId="77777777" w:rsidR="00E36EFD" w:rsidRPr="00CF0F8A" w:rsidRDefault="00E36EFD" w:rsidP="00E36EFD">
      <w:pPr>
        <w:pStyle w:val="CorpsA"/>
        <w:ind w:left="746"/>
        <w:rPr>
          <w:rStyle w:val="Aucun"/>
          <w:rFonts w:ascii="Verdana" w:hAnsi="Verdana" w:cstheme="minorHAnsi"/>
          <w:color w:val="auto"/>
        </w:rPr>
      </w:pPr>
      <w:r w:rsidRPr="00CF0F8A">
        <w:rPr>
          <w:rStyle w:val="Aucun"/>
          <w:rFonts w:ascii="Verdana" w:hAnsi="Verdana" w:cstheme="minorHAnsi"/>
          <w:color w:val="auto"/>
        </w:rPr>
        <w:t xml:space="preserve">NB : Tout objet apporté dans le ring par le conducteur sera considéré comme un accessoire. </w:t>
      </w:r>
      <w:r w:rsidRPr="00CF0F8A">
        <w:rPr>
          <w:rStyle w:val="Aucun"/>
          <w:rFonts w:ascii="Verdana" w:hAnsi="Verdana" w:cstheme="minorHAnsi"/>
          <w:color w:val="auto"/>
          <w:u w:color="FF0000"/>
          <w:lang w:val="it-IT"/>
        </w:rPr>
        <w:t xml:space="preserve">Un </w:t>
      </w:r>
      <w:r w:rsidRPr="00CF0F8A">
        <w:rPr>
          <w:rStyle w:val="Aucun"/>
          <w:rFonts w:ascii="Verdana" w:hAnsi="Verdana" w:cstheme="minorHAnsi"/>
          <w:color w:val="auto"/>
          <w:u w:color="FF0000"/>
        </w:rPr>
        <w:t>élément du costume une fois posé au sol devient un accessoire et devra ê</w:t>
      </w:r>
      <w:r w:rsidRPr="00CF0F8A">
        <w:rPr>
          <w:rStyle w:val="Aucun"/>
          <w:rFonts w:ascii="Verdana" w:hAnsi="Verdana" w:cstheme="minorHAnsi"/>
          <w:color w:val="auto"/>
          <w:u w:color="FF0000"/>
          <w:lang w:val="it-IT"/>
        </w:rPr>
        <w:t>tre utilis</w:t>
      </w:r>
      <w:r w:rsidRPr="00CF0F8A">
        <w:rPr>
          <w:rStyle w:val="Aucun"/>
          <w:rFonts w:ascii="Verdana" w:hAnsi="Verdana" w:cstheme="minorHAnsi"/>
          <w:color w:val="auto"/>
          <w:u w:color="FF0000"/>
        </w:rPr>
        <w:t xml:space="preserve">é comme tel. </w:t>
      </w:r>
    </w:p>
    <w:p w14:paraId="640D6E34" w14:textId="77777777" w:rsidR="00E36EFD" w:rsidRPr="00CF0F8A" w:rsidRDefault="00E36EFD" w:rsidP="00E36EFD">
      <w:pPr>
        <w:pStyle w:val="CorpsA"/>
        <w:numPr>
          <w:ilvl w:val="0"/>
          <w:numId w:val="63"/>
        </w:numPr>
        <w:ind w:left="746" w:hanging="389"/>
        <w:rPr>
          <w:rFonts w:ascii="Verdana" w:hAnsi="Verdana" w:cstheme="minorHAnsi"/>
          <w:color w:val="auto"/>
        </w:rPr>
      </w:pPr>
      <w:r w:rsidRPr="00CF0F8A">
        <w:rPr>
          <w:rStyle w:val="Aucun"/>
          <w:rFonts w:ascii="Verdana" w:hAnsi="Verdana" w:cstheme="minorHAnsi"/>
          <w:color w:val="auto"/>
        </w:rPr>
        <w:t>Le concurrent ne salue pas le juge.</w:t>
      </w:r>
    </w:p>
    <w:p w14:paraId="7249A6A4" w14:textId="77777777" w:rsidR="00E36EFD" w:rsidRPr="00CF0F8A" w:rsidRDefault="00E36EFD" w:rsidP="00E36EFD">
      <w:pPr>
        <w:pStyle w:val="CorpsA"/>
        <w:numPr>
          <w:ilvl w:val="0"/>
          <w:numId w:val="63"/>
        </w:numPr>
        <w:ind w:left="746" w:hanging="389"/>
        <w:rPr>
          <w:rFonts w:ascii="Verdana" w:hAnsi="Verdana" w:cstheme="minorHAnsi"/>
          <w:color w:val="auto"/>
        </w:rPr>
      </w:pPr>
      <w:r w:rsidRPr="00CF0F8A">
        <w:rPr>
          <w:rStyle w:val="Aucun"/>
          <w:rFonts w:ascii="Verdana" w:hAnsi="Verdana" w:cstheme="minorHAnsi"/>
          <w:color w:val="auto"/>
        </w:rPr>
        <w:t>Le comportement gestuel ou verbal du conducteur est inapproprié.</w:t>
      </w:r>
    </w:p>
    <w:p w14:paraId="0E8AD50C" w14:textId="77777777" w:rsidR="00E36EFD" w:rsidRPr="00CF0F8A" w:rsidRDefault="00E36EFD" w:rsidP="00E36EFD">
      <w:pPr>
        <w:pStyle w:val="CorpsA"/>
        <w:numPr>
          <w:ilvl w:val="0"/>
          <w:numId w:val="63"/>
        </w:numPr>
        <w:ind w:left="746" w:hanging="389"/>
        <w:rPr>
          <w:rFonts w:ascii="Verdana" w:hAnsi="Verdana" w:cstheme="minorHAnsi"/>
          <w:color w:val="auto"/>
        </w:rPr>
      </w:pPr>
      <w:r w:rsidRPr="00CF0F8A">
        <w:rPr>
          <w:rStyle w:val="Aucun"/>
          <w:rFonts w:ascii="Verdana" w:hAnsi="Verdana" w:cstheme="minorHAnsi"/>
          <w:color w:val="auto"/>
        </w:rPr>
        <w:t xml:space="preserve">Le chien est mis en danger </w:t>
      </w:r>
    </w:p>
    <w:p w14:paraId="7F1BDD63" w14:textId="77777777" w:rsidR="00E36EFD" w:rsidRPr="00CF0F8A" w:rsidRDefault="00E36EFD" w:rsidP="00E36EFD">
      <w:pPr>
        <w:pStyle w:val="CorpsA"/>
        <w:numPr>
          <w:ilvl w:val="0"/>
          <w:numId w:val="64"/>
        </w:numPr>
        <w:rPr>
          <w:rFonts w:ascii="Verdana" w:hAnsi="Verdana" w:cstheme="minorHAnsi"/>
          <w:color w:val="auto"/>
          <w:lang w:val="nl-NL"/>
        </w:rPr>
      </w:pPr>
      <w:r w:rsidRPr="00CF0F8A">
        <w:rPr>
          <w:rStyle w:val="Aucun"/>
          <w:rFonts w:ascii="Verdana" w:hAnsi="Verdana" w:cstheme="minorHAnsi"/>
          <w:color w:val="auto"/>
          <w:lang w:val="nl-NL"/>
        </w:rPr>
        <w:t>Le chien est stress</w:t>
      </w:r>
      <w:r w:rsidRPr="00CF0F8A">
        <w:rPr>
          <w:rStyle w:val="Aucun"/>
          <w:rFonts w:ascii="Verdana" w:hAnsi="Verdana" w:cstheme="minorHAnsi"/>
          <w:color w:val="auto"/>
        </w:rPr>
        <w:t>é ou montre beaucoup de signaux d’apaisement</w:t>
      </w:r>
    </w:p>
    <w:p w14:paraId="6B09095C" w14:textId="77777777" w:rsidR="00E36EFD" w:rsidRPr="00CF0F8A" w:rsidRDefault="00E36EFD" w:rsidP="00E36EFD">
      <w:pPr>
        <w:pStyle w:val="CorpsA"/>
        <w:numPr>
          <w:ilvl w:val="0"/>
          <w:numId w:val="63"/>
        </w:numPr>
        <w:ind w:left="746" w:hanging="389"/>
        <w:rPr>
          <w:rFonts w:ascii="Verdana" w:hAnsi="Verdana" w:cstheme="minorHAnsi"/>
          <w:color w:val="auto"/>
        </w:rPr>
      </w:pPr>
      <w:r w:rsidRPr="00CF0F8A">
        <w:rPr>
          <w:rStyle w:val="Aucun"/>
          <w:rFonts w:ascii="Verdana" w:hAnsi="Verdana" w:cstheme="minorHAnsi"/>
          <w:color w:val="auto"/>
        </w:rPr>
        <w:t>Le chien pince son conducteur (mordille, attrape les vêtements ou les mains...).</w:t>
      </w:r>
    </w:p>
    <w:p w14:paraId="54B90BED" w14:textId="77777777" w:rsidR="00E36EFD" w:rsidRPr="00CF0F8A" w:rsidRDefault="00E36EFD" w:rsidP="00E36EFD">
      <w:pPr>
        <w:pStyle w:val="CorpsA"/>
        <w:numPr>
          <w:ilvl w:val="0"/>
          <w:numId w:val="62"/>
        </w:numPr>
        <w:rPr>
          <w:rFonts w:ascii="Verdana" w:hAnsi="Verdana" w:cstheme="minorHAnsi"/>
          <w:color w:val="auto"/>
        </w:rPr>
      </w:pPr>
      <w:r w:rsidRPr="00CF0F8A">
        <w:rPr>
          <w:rStyle w:val="Aucun"/>
          <w:rFonts w:ascii="Verdana" w:hAnsi="Verdana" w:cstheme="minorHAnsi"/>
          <w:color w:val="auto"/>
          <w:u w:color="FF0000"/>
        </w:rPr>
        <w:t xml:space="preserve">Le chien quitte accidentellement la piste dans un mouvement à distance ou pour terminer son mouvement </w:t>
      </w:r>
    </w:p>
    <w:p w14:paraId="5A0B6687" w14:textId="77777777" w:rsidR="00E36EFD" w:rsidRPr="00CF0F8A" w:rsidRDefault="00E36EFD" w:rsidP="00E36EFD">
      <w:pPr>
        <w:pStyle w:val="CorpsA"/>
        <w:numPr>
          <w:ilvl w:val="0"/>
          <w:numId w:val="63"/>
        </w:numPr>
        <w:ind w:left="746" w:hanging="389"/>
        <w:rPr>
          <w:rStyle w:val="Aucun"/>
          <w:rFonts w:ascii="Verdana" w:hAnsi="Verdana" w:cstheme="minorHAnsi"/>
          <w:color w:val="auto"/>
        </w:rPr>
      </w:pPr>
      <w:r w:rsidRPr="00CF0F8A">
        <w:rPr>
          <w:rStyle w:val="Aucun"/>
          <w:rFonts w:ascii="Verdana" w:hAnsi="Verdana" w:cstheme="minorHAnsi"/>
        </w:rPr>
        <w:t>Le conducteur manipule le chien afin de l’aider à exécuter un mouvement ou de le maintenir dans une position (</w:t>
      </w:r>
      <w:proofErr w:type="spellStart"/>
      <w:r w:rsidRPr="00CF0F8A">
        <w:rPr>
          <w:rStyle w:val="Aucun"/>
          <w:rFonts w:ascii="Verdana" w:hAnsi="Verdana" w:cstheme="minorHAnsi"/>
        </w:rPr>
        <w:t>cf</w:t>
      </w:r>
      <w:proofErr w:type="spellEnd"/>
      <w:r w:rsidRPr="00CF0F8A">
        <w:rPr>
          <w:rStyle w:val="Aucun"/>
          <w:rFonts w:ascii="Verdana" w:hAnsi="Verdana" w:cstheme="minorHAnsi"/>
        </w:rPr>
        <w:t xml:space="preserve"> précisions ci-après). Ce type de comportement </w:t>
      </w:r>
      <w:proofErr w:type="spellStart"/>
      <w:r w:rsidRPr="00CF0F8A">
        <w:rPr>
          <w:rStyle w:val="Aucun"/>
          <w:rFonts w:ascii="Verdana" w:hAnsi="Verdana" w:cstheme="minorHAnsi"/>
        </w:rPr>
        <w:t>entraî</w:t>
      </w:r>
      <w:proofErr w:type="spellEnd"/>
      <w:r w:rsidRPr="00CF0F8A">
        <w:rPr>
          <w:rStyle w:val="Aucun"/>
          <w:rFonts w:ascii="Verdana" w:hAnsi="Verdana" w:cstheme="minorHAnsi"/>
          <w:lang w:val="es-ES_tradnl"/>
        </w:rPr>
        <w:t xml:space="preserve">nera </w:t>
      </w:r>
      <w:r w:rsidRPr="00CF0F8A">
        <w:rPr>
          <w:rStyle w:val="Aucun"/>
          <w:rFonts w:ascii="Verdana" w:hAnsi="Verdana" w:cstheme="minorHAnsi"/>
          <w:b/>
          <w:bCs/>
        </w:rPr>
        <w:t>une perte de points substantielle</w:t>
      </w:r>
      <w:r w:rsidRPr="00CF0F8A">
        <w:rPr>
          <w:rStyle w:val="Aucun"/>
          <w:rFonts w:ascii="Verdana" w:hAnsi="Verdana" w:cstheme="minorHAnsi"/>
        </w:rPr>
        <w:t xml:space="preserve"> jusqu’à une élimination si ce comportement est trop marqué et/ou répétitif</w:t>
      </w:r>
      <w:r w:rsidRPr="00CF0F8A">
        <w:rPr>
          <w:rStyle w:val="Aucun"/>
          <w:rFonts w:ascii="Verdana" w:hAnsi="Verdana" w:cstheme="minorHAnsi"/>
          <w:b/>
          <w:bCs/>
          <w:color w:val="auto"/>
        </w:rPr>
        <w:t xml:space="preserve">. </w:t>
      </w:r>
    </w:p>
    <w:p w14:paraId="0269244F" w14:textId="77777777" w:rsidR="00E36EFD" w:rsidRPr="00CF0F8A" w:rsidRDefault="00E36EFD" w:rsidP="00E36EFD">
      <w:pPr>
        <w:pStyle w:val="CorpsA"/>
        <w:rPr>
          <w:rStyle w:val="Aucun"/>
          <w:rFonts w:ascii="Verdana" w:hAnsi="Verdana" w:cstheme="minorHAnsi"/>
        </w:rPr>
      </w:pPr>
    </w:p>
    <w:p w14:paraId="16A2A752" w14:textId="77777777" w:rsidR="00E36EFD" w:rsidRPr="00CF0F8A" w:rsidRDefault="00E36EFD" w:rsidP="00E36EFD">
      <w:pPr>
        <w:pStyle w:val="CorpsA"/>
        <w:rPr>
          <w:rStyle w:val="Aucun"/>
          <w:rFonts w:ascii="Verdana" w:hAnsi="Verdana" w:cstheme="minorHAnsi"/>
          <w:b/>
          <w:bCs/>
        </w:rPr>
      </w:pPr>
      <w:r w:rsidRPr="00CF0F8A">
        <w:rPr>
          <w:rStyle w:val="Aucun"/>
          <w:rFonts w:ascii="Verdana" w:hAnsi="Verdana" w:cstheme="minorHAnsi"/>
          <w:b/>
          <w:bCs/>
        </w:rPr>
        <w:t xml:space="preserve">Que doit-on comprendre par « manipulation du chien lors d’une chorégraphie » </w:t>
      </w:r>
      <w:r w:rsidRPr="00CF0F8A">
        <w:rPr>
          <w:rStyle w:val="Aucun"/>
          <w:rFonts w:ascii="Verdana" w:hAnsi="Verdana" w:cstheme="minorHAnsi"/>
          <w:b/>
          <w:bCs/>
          <w:lang w:val="zh-TW" w:eastAsia="zh-TW"/>
        </w:rPr>
        <w:t>?</w:t>
      </w:r>
    </w:p>
    <w:p w14:paraId="78F9A63E"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La notion de contrainte est fondamentale pour la compréhension. Les cas suivants en sont des exemples : saisir, agripper les pattes de son chien et les maintenir de force pour le faire se lever, ou tenir une position ou pousser ostensiblement le chien pour qu'il passe entre les jambes etc…</w:t>
      </w:r>
    </w:p>
    <w:p w14:paraId="1C6B84DF"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==&gt; le chien ne peut pas faire autrement que de faire le mouvement car il y est contraint.</w:t>
      </w:r>
    </w:p>
    <w:p w14:paraId="63D52BA9"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==&gt; Le chien est, dans ce cas, manipulé.</w:t>
      </w:r>
    </w:p>
    <w:p w14:paraId="03F8EBA2"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lang w:val="pt-PT"/>
        </w:rPr>
        <w:lastRenderedPageBreak/>
        <w:t>Mais emp</w:t>
      </w:r>
      <w:proofErr w:type="spellStart"/>
      <w:r w:rsidRPr="00CF0F8A">
        <w:rPr>
          <w:rStyle w:val="Aucun"/>
          <w:rFonts w:ascii="Verdana" w:hAnsi="Verdana" w:cstheme="minorHAnsi"/>
        </w:rPr>
        <w:t>êcher</w:t>
      </w:r>
      <w:proofErr w:type="spellEnd"/>
      <w:r w:rsidRPr="00CF0F8A">
        <w:rPr>
          <w:rStyle w:val="Aucun"/>
          <w:rFonts w:ascii="Verdana" w:hAnsi="Verdana" w:cstheme="minorHAnsi"/>
        </w:rPr>
        <w:t xml:space="preserve"> que le chien ne tombe ou ne se blesse, ne veut pas dire contraindre le chien. Offrir au chien débutant ou au chien de grand gabarit un appui sur le bras ou la main, ou la jambe, pour que le chien puisse y poser ses pattes avant ou arrière, c'est éviter de le mettre en danger sans le contraindre : le chien peut en effet redescendre à terre en enlevant ses pattes du bras ou de la main, par exemple. Le corps du conducteur est, dans ces cas, un support comme le serait un accessoire sur lequel le chien pourrait s'appuyer, ou grimper etc...</w:t>
      </w:r>
    </w:p>
    <w:p w14:paraId="7F745547"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Le fait de prendre le chien dans ses bras n'est pas une manipulation puisque le chien, la plupart du temps, ne fait rien. Dans ce cas, le mouvement ne sera pas noté techniquement. Il sera éventuellement pris en compte en Interprétation Musicale s’il est en rapport avec le thème de la chorégraphie.</w:t>
      </w:r>
    </w:p>
    <w:p w14:paraId="2CF8842C" w14:textId="77777777" w:rsidR="00E36EFD" w:rsidRPr="00CF0F8A" w:rsidRDefault="00E36EFD" w:rsidP="00E36EFD">
      <w:pPr>
        <w:pStyle w:val="CorpsA"/>
        <w:rPr>
          <w:rStyle w:val="Aucun"/>
          <w:rFonts w:ascii="Verdana" w:hAnsi="Verdana" w:cstheme="minorHAnsi"/>
          <w:lang w:val="pt-PT"/>
        </w:rPr>
      </w:pPr>
      <w:r w:rsidRPr="00CF0F8A">
        <w:rPr>
          <w:rStyle w:val="Aucun"/>
          <w:rFonts w:ascii="Verdana" w:hAnsi="Verdana" w:cstheme="minorHAnsi"/>
        </w:rPr>
        <w:t>Exception : Un chien qui, dans les bras de son conducteur, mimerait le sommeil ou un état d'inconscience en faisant de façon bien visible « comme s'il perdait connaissance » ou « comme s'il dormait », serait par contre noté également en « </w:t>
      </w:r>
      <w:r w:rsidRPr="00CF0F8A">
        <w:rPr>
          <w:rStyle w:val="Aucun"/>
          <w:rFonts w:ascii="Verdana" w:hAnsi="Verdana" w:cstheme="minorHAnsi"/>
          <w:lang w:val="it-IT"/>
        </w:rPr>
        <w:t>contenu</w:t>
      </w:r>
      <w:r w:rsidRPr="00CF0F8A">
        <w:rPr>
          <w:rStyle w:val="Aucun"/>
          <w:rFonts w:ascii="Verdana" w:hAnsi="Verdana" w:cstheme="minorHAnsi"/>
        </w:rPr>
        <w:t xml:space="preserve"> » puisque le mouvement aurait été travaillé </w:t>
      </w:r>
      <w:proofErr w:type="spellStart"/>
      <w:r w:rsidRPr="00CF0F8A">
        <w:rPr>
          <w:rStyle w:val="Aucun"/>
          <w:rFonts w:ascii="Verdana" w:hAnsi="Verdana" w:cstheme="minorHAnsi"/>
        </w:rPr>
        <w:t>exprè</w:t>
      </w:r>
      <w:proofErr w:type="spellEnd"/>
      <w:r w:rsidRPr="00CF0F8A">
        <w:rPr>
          <w:rStyle w:val="Aucun"/>
          <w:rFonts w:ascii="Verdana" w:hAnsi="Verdana" w:cstheme="minorHAnsi"/>
          <w:lang w:val="pt-PT"/>
        </w:rPr>
        <w:t>s.</w:t>
      </w:r>
    </w:p>
    <w:p w14:paraId="54F35DBB"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Les manipulations sont considérées comme plus pénalisantes que les aboiements et pincements, </w:t>
      </w:r>
      <w:r w:rsidRPr="00CF0F8A">
        <w:rPr>
          <w:rStyle w:val="Aucun"/>
          <w:rFonts w:ascii="Verdana" w:hAnsi="Verdana" w:cstheme="minorHAnsi"/>
          <w:color w:val="auto"/>
          <w:u w:color="FF0000"/>
        </w:rPr>
        <w:t>surtout en Intermédiaire et Avancé.</w:t>
      </w:r>
    </w:p>
    <w:p w14:paraId="175FAF4B" w14:textId="77777777" w:rsidR="00E36EFD" w:rsidRPr="00CF0F8A" w:rsidRDefault="00E36EFD" w:rsidP="00E36EFD">
      <w:pPr>
        <w:pStyle w:val="CorpsA"/>
        <w:rPr>
          <w:rStyle w:val="Aucun"/>
          <w:rFonts w:ascii="Verdana" w:hAnsi="Verdana" w:cstheme="minorHAnsi"/>
          <w:color w:val="auto"/>
        </w:rPr>
      </w:pPr>
    </w:p>
    <w:p w14:paraId="4CD49A5A" w14:textId="77777777" w:rsidR="00E36EFD" w:rsidRPr="00CF0F8A" w:rsidRDefault="00E36EFD" w:rsidP="00E36EFD">
      <w:pPr>
        <w:pStyle w:val="CorpsA"/>
        <w:rPr>
          <w:rStyle w:val="Aucun"/>
          <w:rFonts w:ascii="Verdana" w:hAnsi="Verdana" w:cstheme="minorHAnsi"/>
          <w:b/>
          <w:bCs/>
          <w:color w:val="auto"/>
        </w:rPr>
      </w:pPr>
      <w:r w:rsidRPr="00CF0F8A">
        <w:rPr>
          <w:rStyle w:val="Aucun"/>
          <w:rFonts w:ascii="Verdana" w:hAnsi="Verdana" w:cstheme="minorHAnsi"/>
          <w:b/>
          <w:bCs/>
        </w:rPr>
        <w:t>NB :</w:t>
      </w:r>
      <w:r w:rsidRPr="00CF0F8A">
        <w:rPr>
          <w:rStyle w:val="Aucun"/>
          <w:rFonts w:ascii="Verdana" w:hAnsi="Verdana" w:cstheme="minorHAnsi"/>
          <w:b/>
          <w:bCs/>
          <w:color w:val="auto"/>
        </w:rPr>
        <w:t xml:space="preserve"> Une action peut être prise en compte dans plusieurs rubriques suivant le contexte.</w:t>
      </w:r>
    </w:p>
    <w:p w14:paraId="13323AD3"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Exemple : les aboiements. Si un aboiement traduit clairement une trop grande excitation du chien, le Juge en tiendra compte en rubrique « Présentation ». Si, par contre, il est évident que la cause de cet aboiement est un stress trop important (accompagné alors par d’autres signes), le Juge tiendra compte de l’aboiement en rubrique « Présentation » mais également en rubrique « Bien-être animal ». </w:t>
      </w:r>
    </w:p>
    <w:p w14:paraId="0907791D" w14:textId="77777777" w:rsidR="00E36EFD" w:rsidRPr="00CF0F8A" w:rsidRDefault="00E36EFD" w:rsidP="00E36EFD">
      <w:pPr>
        <w:pStyle w:val="CorpsA"/>
        <w:rPr>
          <w:rFonts w:ascii="Verdana" w:hAnsi="Verdana" w:cstheme="minorHAnsi"/>
          <w:color w:val="auto"/>
        </w:rPr>
      </w:pPr>
    </w:p>
    <w:p w14:paraId="7EBDF372" w14:textId="77777777" w:rsidR="00E36EFD" w:rsidRPr="00CF0F8A" w:rsidRDefault="00E36EFD" w:rsidP="00E36EFD">
      <w:pPr>
        <w:pStyle w:val="Titre2"/>
        <w:numPr>
          <w:ilvl w:val="0"/>
          <w:numId w:val="66"/>
        </w:numPr>
        <w:ind w:left="720"/>
        <w:rPr>
          <w:rStyle w:val="Aucun"/>
          <w:rFonts w:ascii="Verdana" w:hAnsi="Verdana" w:cstheme="minorHAnsi"/>
          <w:color w:val="auto"/>
          <w:sz w:val="22"/>
          <w:szCs w:val="22"/>
        </w:rPr>
      </w:pPr>
      <w:bookmarkStart w:id="52" w:name="_Toc90983487"/>
      <w:r w:rsidRPr="00CF0F8A">
        <w:rPr>
          <w:rStyle w:val="Aucun"/>
          <w:rFonts w:ascii="Verdana" w:hAnsi="Verdana" w:cstheme="minorHAnsi"/>
          <w:color w:val="auto"/>
          <w:sz w:val="22"/>
          <w:szCs w:val="22"/>
        </w:rPr>
        <w:t>PRECONISATIONS ROUTINES ET CRITERES D’ACCESSION AU NIVEAU SUPERIEUR</w:t>
      </w:r>
      <w:bookmarkEnd w:id="52"/>
    </w:p>
    <w:p w14:paraId="5831592B" w14:textId="77777777" w:rsidR="00E36EFD" w:rsidRPr="00CF0F8A" w:rsidRDefault="00E36EFD" w:rsidP="00E36EFD">
      <w:pPr>
        <w:pStyle w:val="CorpsA"/>
        <w:rPr>
          <w:rStyle w:val="Aucun"/>
          <w:rFonts w:ascii="Verdana" w:hAnsi="Verdana" w:cstheme="minorHAnsi"/>
          <w:color w:val="auto"/>
        </w:rPr>
      </w:pPr>
    </w:p>
    <w:p w14:paraId="7836B117" w14:textId="77777777" w:rsidR="00E36EFD" w:rsidRPr="00CF0F8A" w:rsidRDefault="00E36EFD" w:rsidP="00E36EFD">
      <w:pPr>
        <w:pStyle w:val="CorpsA"/>
        <w:rPr>
          <w:rStyle w:val="Aucun"/>
          <w:rFonts w:ascii="Verdana" w:hAnsi="Verdana" w:cstheme="minorHAnsi"/>
          <w:b/>
          <w:bCs/>
          <w:color w:val="auto"/>
        </w:rPr>
      </w:pPr>
      <w:r w:rsidRPr="00CF0F8A">
        <w:rPr>
          <w:rStyle w:val="Aucun"/>
          <w:rFonts w:ascii="Verdana" w:hAnsi="Verdana" w:cstheme="minorHAnsi"/>
          <w:b/>
          <w:bCs/>
          <w:color w:val="auto"/>
        </w:rPr>
        <w:t>HTM - Sachant que le « </w:t>
      </w:r>
      <w:r w:rsidRPr="00CF0F8A">
        <w:rPr>
          <w:rStyle w:val="Aucun"/>
          <w:rFonts w:ascii="Verdana" w:hAnsi="Verdana" w:cstheme="minorHAnsi"/>
          <w:b/>
          <w:bCs/>
          <w:color w:val="auto"/>
          <w:lang w:val="it-IT"/>
        </w:rPr>
        <w:t>contenu</w:t>
      </w:r>
      <w:r w:rsidRPr="00CF0F8A">
        <w:rPr>
          <w:rStyle w:val="Aucun"/>
          <w:rFonts w:ascii="Verdana" w:hAnsi="Verdana" w:cstheme="minorHAnsi"/>
          <w:b/>
          <w:bCs/>
          <w:color w:val="auto"/>
        </w:rPr>
        <w:t> » représente 9 points il est attendu d’une chorégraphie de HTM :</w:t>
      </w:r>
    </w:p>
    <w:p w14:paraId="6534C3D4" w14:textId="77777777" w:rsidR="00E36EFD" w:rsidRPr="00CF0F8A" w:rsidRDefault="00E36EFD" w:rsidP="00E36EFD">
      <w:pPr>
        <w:pStyle w:val="CorpsA"/>
        <w:rPr>
          <w:rStyle w:val="Aucun"/>
          <w:rFonts w:ascii="Verdana" w:hAnsi="Verdana" w:cstheme="minorHAnsi"/>
          <w:b/>
          <w:bCs/>
          <w:color w:val="auto"/>
        </w:rPr>
      </w:pPr>
    </w:p>
    <w:p w14:paraId="34497B40" w14:textId="77777777" w:rsidR="00E36EFD" w:rsidRPr="00CF0F8A" w:rsidRDefault="00E36EFD" w:rsidP="00E36EFD">
      <w:pPr>
        <w:pStyle w:val="CorpsA"/>
        <w:numPr>
          <w:ilvl w:val="0"/>
          <w:numId w:val="68"/>
        </w:numPr>
        <w:spacing w:line="240" w:lineRule="auto"/>
        <w:rPr>
          <w:rFonts w:ascii="Verdana" w:hAnsi="Verdana" w:cstheme="minorHAnsi"/>
          <w:color w:val="auto"/>
        </w:rPr>
      </w:pPr>
      <w:r w:rsidRPr="00CF0F8A">
        <w:rPr>
          <w:rStyle w:val="Aucun"/>
          <w:rFonts w:ascii="Verdana" w:hAnsi="Verdana" w:cstheme="minorHAnsi"/>
          <w:color w:val="auto"/>
          <w:u w:color="00FDFF"/>
        </w:rPr>
        <w:t xml:space="preserve">Approximativement </w:t>
      </w:r>
      <w:r w:rsidRPr="00CF0F8A">
        <w:rPr>
          <w:rStyle w:val="Aucun"/>
          <w:rFonts w:ascii="Verdana" w:hAnsi="Verdana" w:cstheme="minorHAnsi"/>
          <w:b/>
          <w:bCs/>
          <w:color w:val="auto"/>
        </w:rPr>
        <w:t>4 positions dans le niveau débutant</w:t>
      </w:r>
    </w:p>
    <w:p w14:paraId="020A1AEC" w14:textId="77777777" w:rsidR="00E36EFD" w:rsidRPr="00CF0F8A" w:rsidRDefault="00E36EFD" w:rsidP="00E36EFD">
      <w:pPr>
        <w:pStyle w:val="CorpsA"/>
        <w:numPr>
          <w:ilvl w:val="0"/>
          <w:numId w:val="68"/>
        </w:numPr>
        <w:spacing w:line="240" w:lineRule="auto"/>
        <w:rPr>
          <w:rFonts w:ascii="Verdana" w:hAnsi="Verdana" w:cstheme="minorHAnsi"/>
          <w:color w:val="auto"/>
        </w:rPr>
      </w:pPr>
      <w:r w:rsidRPr="00CF0F8A">
        <w:rPr>
          <w:rStyle w:val="Aucun"/>
          <w:rFonts w:ascii="Verdana" w:hAnsi="Verdana" w:cstheme="minorHAnsi"/>
          <w:color w:val="auto"/>
          <w:u w:color="00FDFF"/>
        </w:rPr>
        <w:t xml:space="preserve">Approximativement </w:t>
      </w:r>
      <w:r w:rsidRPr="00CF0F8A">
        <w:rPr>
          <w:rStyle w:val="Aucun"/>
          <w:rFonts w:ascii="Verdana" w:hAnsi="Verdana" w:cstheme="minorHAnsi"/>
          <w:b/>
          <w:bCs/>
          <w:color w:val="auto"/>
        </w:rPr>
        <w:t>6 positions dans le niveau novice</w:t>
      </w:r>
    </w:p>
    <w:p w14:paraId="58B78CF3" w14:textId="77777777" w:rsidR="00E36EFD" w:rsidRPr="00CF0F8A" w:rsidRDefault="00E36EFD" w:rsidP="00E36EFD">
      <w:pPr>
        <w:pStyle w:val="CorpsA"/>
        <w:numPr>
          <w:ilvl w:val="0"/>
          <w:numId w:val="68"/>
        </w:numPr>
        <w:spacing w:line="240" w:lineRule="auto"/>
        <w:rPr>
          <w:rFonts w:ascii="Verdana" w:hAnsi="Verdana" w:cstheme="minorHAnsi"/>
          <w:color w:val="auto"/>
        </w:rPr>
      </w:pPr>
      <w:r w:rsidRPr="00CF0F8A">
        <w:rPr>
          <w:rStyle w:val="Aucun"/>
          <w:rFonts w:ascii="Verdana" w:hAnsi="Verdana" w:cstheme="minorHAnsi"/>
          <w:color w:val="auto"/>
          <w:u w:color="00FDFF"/>
        </w:rPr>
        <w:t xml:space="preserve">Approximativement </w:t>
      </w:r>
      <w:r w:rsidRPr="00CF0F8A">
        <w:rPr>
          <w:rStyle w:val="Aucun"/>
          <w:rFonts w:ascii="Verdana" w:hAnsi="Verdana" w:cstheme="minorHAnsi"/>
          <w:b/>
          <w:bCs/>
          <w:color w:val="auto"/>
        </w:rPr>
        <w:t>8 positions dans le niveau intermédiaire</w:t>
      </w:r>
    </w:p>
    <w:p w14:paraId="14A72F7B" w14:textId="77777777" w:rsidR="00E36EFD" w:rsidRPr="00CF0F8A" w:rsidRDefault="00E36EFD" w:rsidP="00E36EFD">
      <w:pPr>
        <w:pStyle w:val="CorpsA"/>
        <w:numPr>
          <w:ilvl w:val="0"/>
          <w:numId w:val="68"/>
        </w:numPr>
        <w:spacing w:line="240" w:lineRule="auto"/>
        <w:rPr>
          <w:rFonts w:ascii="Verdana" w:hAnsi="Verdana" w:cstheme="minorHAnsi"/>
          <w:color w:val="auto"/>
          <w:lang w:val="nl-NL"/>
        </w:rPr>
      </w:pPr>
      <w:r w:rsidRPr="00CF0F8A">
        <w:rPr>
          <w:rStyle w:val="Aucun"/>
          <w:rFonts w:ascii="Verdana" w:hAnsi="Verdana" w:cstheme="minorHAnsi"/>
          <w:b/>
          <w:bCs/>
          <w:color w:val="auto"/>
          <w:lang w:val="nl-NL"/>
        </w:rPr>
        <w:t xml:space="preserve">De 8 </w:t>
      </w:r>
      <w:r w:rsidRPr="00CF0F8A">
        <w:rPr>
          <w:rStyle w:val="Aucun"/>
          <w:rFonts w:ascii="Verdana" w:hAnsi="Verdana" w:cstheme="minorHAnsi"/>
          <w:b/>
          <w:bCs/>
          <w:color w:val="auto"/>
        </w:rPr>
        <w:t>à 10 positions dans le niveau avancé</w:t>
      </w:r>
    </w:p>
    <w:p w14:paraId="6CD54D0F" w14:textId="77777777" w:rsidR="00E36EFD" w:rsidRPr="00CF0F8A" w:rsidRDefault="00E36EFD" w:rsidP="00E36EFD">
      <w:pPr>
        <w:pStyle w:val="CorpsA"/>
        <w:rPr>
          <w:rStyle w:val="Aucun"/>
          <w:rFonts w:ascii="Verdana" w:hAnsi="Verdana" w:cstheme="minorHAnsi"/>
          <w:b/>
          <w:bCs/>
          <w:color w:val="auto"/>
        </w:rPr>
      </w:pPr>
    </w:p>
    <w:p w14:paraId="4DFA2E50" w14:textId="77777777" w:rsidR="00E36EFD" w:rsidRPr="00CF0F8A" w:rsidRDefault="00E36EFD" w:rsidP="00E36EFD">
      <w:pPr>
        <w:pStyle w:val="CorpsA"/>
        <w:rPr>
          <w:rStyle w:val="Aucun"/>
          <w:rFonts w:ascii="Verdana" w:hAnsi="Verdana" w:cstheme="minorHAnsi"/>
          <w:b/>
          <w:bCs/>
          <w:color w:val="auto"/>
        </w:rPr>
      </w:pPr>
      <w:r w:rsidRPr="00CF0F8A">
        <w:rPr>
          <w:rStyle w:val="Aucun"/>
          <w:rFonts w:ascii="Verdana" w:hAnsi="Verdana" w:cstheme="minorHAnsi"/>
          <w:b/>
          <w:bCs/>
          <w:color w:val="auto"/>
        </w:rPr>
        <w:t>FREE et HTM :</w:t>
      </w:r>
    </w:p>
    <w:p w14:paraId="11CF8244" w14:textId="77777777" w:rsidR="00E36EFD" w:rsidRPr="00CF0F8A" w:rsidRDefault="00E36EFD" w:rsidP="00E36EFD">
      <w:pPr>
        <w:pStyle w:val="CorpsA"/>
        <w:rPr>
          <w:rStyle w:val="Aucun"/>
          <w:rFonts w:ascii="Verdana" w:hAnsi="Verdana" w:cstheme="minorHAnsi"/>
          <w:b/>
          <w:color w:val="auto"/>
        </w:rPr>
      </w:pPr>
      <w:r w:rsidRPr="00CF0F8A">
        <w:rPr>
          <w:rStyle w:val="Aucun"/>
          <w:rFonts w:ascii="Verdana" w:hAnsi="Verdana" w:cstheme="minorHAnsi"/>
          <w:b/>
          <w:color w:val="auto"/>
        </w:rPr>
        <w:t>DEBUTANT :</w:t>
      </w:r>
    </w:p>
    <w:p w14:paraId="60C51DF4" w14:textId="77777777" w:rsidR="00E36EFD" w:rsidRPr="00CF0F8A" w:rsidRDefault="00E36EFD" w:rsidP="00E36EFD">
      <w:pPr>
        <w:pStyle w:val="CorpsA"/>
        <w:rPr>
          <w:rStyle w:val="Aucun"/>
          <w:rFonts w:ascii="Verdana" w:hAnsi="Verdana" w:cstheme="minorHAnsi"/>
          <w:color w:val="auto"/>
          <w:u w:color="FF0000"/>
        </w:rPr>
      </w:pPr>
      <w:r w:rsidRPr="00CF0F8A">
        <w:rPr>
          <w:rStyle w:val="Aucun"/>
          <w:rFonts w:ascii="Verdana" w:hAnsi="Verdana" w:cstheme="minorHAnsi"/>
          <w:color w:val="auto"/>
        </w:rPr>
        <w:t xml:space="preserve">Vous pourrez passer dans le niveau supérieur lorsque vous aurez </w:t>
      </w:r>
      <w:r w:rsidRPr="00CF0F8A">
        <w:rPr>
          <w:rStyle w:val="Aucun"/>
          <w:rFonts w:ascii="Verdana" w:hAnsi="Verdana" w:cstheme="minorHAnsi"/>
          <w:color w:val="auto"/>
          <w:u w:color="FF0000"/>
        </w:rPr>
        <w:t>obtenu 3 qualificatifs en respectant les critères par rubrique selon le niveau sur 3 concours homologués, sous 2 juges différents, et dans la limite d’un pointage obtenu sous un juge étranger.</w:t>
      </w:r>
    </w:p>
    <w:p w14:paraId="051AFCC6"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lastRenderedPageBreak/>
        <w:t xml:space="preserve">Pour rappel débutant : </w:t>
      </w:r>
      <w:r w:rsidRPr="00CF0F8A">
        <w:rPr>
          <w:rStyle w:val="Aucun"/>
          <w:rFonts w:ascii="Verdana" w:hAnsi="Verdana" w:cstheme="minorHAnsi"/>
          <w:b/>
          <w:bCs/>
        </w:rPr>
        <w:t>21 points avec au minimum 6.3 dans chaque rubrique et 2.1 pour la partie bien-ê</w:t>
      </w:r>
      <w:r w:rsidRPr="00CF0F8A">
        <w:rPr>
          <w:rStyle w:val="Aucun"/>
          <w:rFonts w:ascii="Verdana" w:hAnsi="Verdana" w:cstheme="minorHAnsi"/>
          <w:b/>
          <w:bCs/>
          <w:lang w:val="it-IT"/>
        </w:rPr>
        <w:t>tre animal</w:t>
      </w:r>
    </w:p>
    <w:p w14:paraId="775FF751" w14:textId="77777777" w:rsidR="00E36EFD" w:rsidRPr="00CF0F8A" w:rsidRDefault="00E36EFD" w:rsidP="00E36EFD">
      <w:pPr>
        <w:pStyle w:val="CorpsA"/>
        <w:rPr>
          <w:rStyle w:val="Aucun"/>
          <w:rFonts w:ascii="Verdana" w:hAnsi="Verdana" w:cstheme="minorHAnsi"/>
        </w:rPr>
      </w:pPr>
    </w:p>
    <w:p w14:paraId="379FD1E4" w14:textId="77777777" w:rsidR="00E36EFD" w:rsidRPr="00CF0F8A" w:rsidRDefault="00E36EFD" w:rsidP="00E36EFD">
      <w:pPr>
        <w:pStyle w:val="CorpsA"/>
        <w:rPr>
          <w:rStyle w:val="Aucun"/>
          <w:rFonts w:ascii="Verdana" w:hAnsi="Verdana" w:cstheme="minorHAnsi"/>
          <w:b/>
          <w:bCs/>
          <w:i/>
          <w:iCs/>
        </w:rPr>
      </w:pPr>
      <w:r w:rsidRPr="00CF0F8A">
        <w:rPr>
          <w:rStyle w:val="Aucun"/>
          <w:rFonts w:ascii="Verdana" w:hAnsi="Verdana" w:cstheme="minorHAnsi"/>
          <w:b/>
          <w:bCs/>
          <w:i/>
          <w:iCs/>
        </w:rPr>
        <w:t>Préconisations pour le niveau « débutant »</w:t>
      </w:r>
    </w:p>
    <w:p w14:paraId="0943EE39" w14:textId="77777777" w:rsidR="00E36EFD" w:rsidRPr="00CF0F8A" w:rsidRDefault="00E36EFD" w:rsidP="00E36EFD">
      <w:pPr>
        <w:pStyle w:val="CorpsA"/>
        <w:rPr>
          <w:rStyle w:val="Aucun"/>
          <w:rFonts w:ascii="Verdana" w:hAnsi="Verdana" w:cstheme="minorHAnsi"/>
          <w:i/>
          <w:iCs/>
          <w:color w:val="auto"/>
        </w:rPr>
      </w:pPr>
      <w:r w:rsidRPr="00CF0F8A">
        <w:rPr>
          <w:rStyle w:val="Aucun"/>
          <w:rFonts w:ascii="Verdana" w:hAnsi="Verdana" w:cstheme="minorHAnsi"/>
          <w:i/>
          <w:iCs/>
        </w:rPr>
        <w:t xml:space="preserve">La difficulté moyenne est peu élevée et les exercices présentés peuvent être simples mais doivent être propres et bien </w:t>
      </w:r>
      <w:r w:rsidRPr="00CF0F8A">
        <w:rPr>
          <w:rStyle w:val="Aucun"/>
          <w:rFonts w:ascii="Verdana" w:hAnsi="Verdana" w:cstheme="minorHAnsi"/>
          <w:i/>
          <w:iCs/>
          <w:color w:val="auto"/>
        </w:rPr>
        <w:t>exécuté</w:t>
      </w:r>
      <w:r w:rsidRPr="00CF0F8A">
        <w:rPr>
          <w:rStyle w:val="Aucun"/>
          <w:rFonts w:ascii="Verdana" w:hAnsi="Verdana" w:cstheme="minorHAnsi"/>
          <w:i/>
          <w:iCs/>
          <w:color w:val="auto"/>
          <w:lang w:val="it-IT"/>
        </w:rPr>
        <w:t xml:space="preserve">s. En HTM le chien </w:t>
      </w:r>
      <w:r w:rsidRPr="00CF0F8A">
        <w:rPr>
          <w:rStyle w:val="Aucun"/>
          <w:rFonts w:ascii="Verdana" w:hAnsi="Verdana" w:cstheme="minorHAnsi"/>
          <w:i/>
          <w:iCs/>
          <w:color w:val="auto"/>
          <w:u w:color="00FDFF"/>
        </w:rPr>
        <w:t>devrait</w:t>
      </w:r>
      <w:r w:rsidRPr="00CF0F8A">
        <w:rPr>
          <w:rStyle w:val="Aucun"/>
          <w:rFonts w:ascii="Verdana" w:hAnsi="Verdana" w:cstheme="minorHAnsi"/>
          <w:i/>
          <w:iCs/>
          <w:color w:val="auto"/>
          <w:u w:color="A5D6E3"/>
        </w:rPr>
        <w:t xml:space="preserve"> </w:t>
      </w:r>
      <w:r w:rsidRPr="00CF0F8A">
        <w:rPr>
          <w:rStyle w:val="Aucun"/>
          <w:rFonts w:ascii="Verdana" w:hAnsi="Verdana" w:cstheme="minorHAnsi"/>
          <w:i/>
          <w:iCs/>
          <w:color w:val="auto"/>
        </w:rPr>
        <w:t xml:space="preserve">montrer </w:t>
      </w:r>
      <w:r w:rsidRPr="00CF0F8A">
        <w:rPr>
          <w:rStyle w:val="Aucun"/>
          <w:rFonts w:ascii="Verdana" w:hAnsi="Verdana" w:cstheme="minorHAnsi"/>
          <w:i/>
          <w:iCs/>
          <w:color w:val="auto"/>
          <w:u w:color="00FDFF"/>
        </w:rPr>
        <w:t xml:space="preserve">approximativement </w:t>
      </w:r>
      <w:r w:rsidRPr="00CF0F8A">
        <w:rPr>
          <w:rStyle w:val="Aucun"/>
          <w:rFonts w:ascii="Verdana" w:hAnsi="Verdana" w:cstheme="minorHAnsi"/>
          <w:i/>
          <w:iCs/>
          <w:color w:val="auto"/>
        </w:rPr>
        <w:t>4 positions diffé</w:t>
      </w:r>
      <w:r w:rsidRPr="00CF0F8A">
        <w:rPr>
          <w:rStyle w:val="Aucun"/>
          <w:rFonts w:ascii="Verdana" w:hAnsi="Verdana" w:cstheme="minorHAnsi"/>
          <w:i/>
          <w:iCs/>
          <w:color w:val="auto"/>
          <w:lang w:val="pt-PT"/>
        </w:rPr>
        <w:t>rentes. L</w:t>
      </w:r>
      <w:r w:rsidRPr="00CF0F8A">
        <w:rPr>
          <w:rStyle w:val="Aucun"/>
          <w:rFonts w:ascii="Verdana" w:hAnsi="Verdana" w:cstheme="minorHAnsi"/>
          <w:i/>
          <w:iCs/>
          <w:color w:val="auto"/>
        </w:rPr>
        <w:t xml:space="preserve">’aide gestuelle  du conducteur est autorisée. Aucun changement de rythme n'est nécessaire. </w:t>
      </w:r>
    </w:p>
    <w:p w14:paraId="0E16C4BF" w14:textId="77777777" w:rsidR="00E36EFD" w:rsidRPr="00CF0F8A" w:rsidRDefault="00E36EFD" w:rsidP="00E36EFD">
      <w:pPr>
        <w:pStyle w:val="CorpsA"/>
        <w:rPr>
          <w:rStyle w:val="Aucun"/>
          <w:rFonts w:ascii="Verdana" w:hAnsi="Verdana" w:cstheme="minorHAnsi"/>
          <w:color w:val="auto"/>
        </w:rPr>
      </w:pPr>
    </w:p>
    <w:p w14:paraId="1A86842B" w14:textId="77777777" w:rsidR="00E36EFD" w:rsidRPr="00CF0F8A" w:rsidRDefault="00E36EFD" w:rsidP="00E36EFD">
      <w:pPr>
        <w:pStyle w:val="CorpsA"/>
        <w:rPr>
          <w:rStyle w:val="Aucun"/>
          <w:rFonts w:ascii="Verdana" w:hAnsi="Verdana" w:cstheme="minorHAnsi"/>
          <w:color w:val="auto"/>
        </w:rPr>
      </w:pPr>
    </w:p>
    <w:p w14:paraId="3589229D" w14:textId="77777777" w:rsidR="00E36EFD" w:rsidRPr="00CF0F8A" w:rsidRDefault="00E36EFD" w:rsidP="00E36EFD">
      <w:pPr>
        <w:pStyle w:val="CorpsA"/>
        <w:rPr>
          <w:rStyle w:val="Aucun"/>
          <w:rFonts w:ascii="Verdana" w:hAnsi="Verdana" w:cstheme="minorHAnsi"/>
          <w:color w:val="auto"/>
        </w:rPr>
      </w:pPr>
    </w:p>
    <w:p w14:paraId="6901B554" w14:textId="77777777" w:rsidR="00E36EFD" w:rsidRPr="00CF0F8A" w:rsidRDefault="00E36EFD" w:rsidP="00E36EFD">
      <w:pPr>
        <w:pStyle w:val="CorpsA"/>
        <w:rPr>
          <w:rStyle w:val="Aucun"/>
          <w:rFonts w:ascii="Verdana" w:hAnsi="Verdana" w:cstheme="minorHAnsi"/>
          <w:b/>
          <w:color w:val="auto"/>
        </w:rPr>
      </w:pPr>
      <w:r w:rsidRPr="00CF0F8A">
        <w:rPr>
          <w:rStyle w:val="Aucun"/>
          <w:rFonts w:ascii="Verdana" w:hAnsi="Verdana" w:cstheme="minorHAnsi"/>
          <w:b/>
          <w:color w:val="auto"/>
        </w:rPr>
        <w:t>NOVICE :</w:t>
      </w:r>
    </w:p>
    <w:p w14:paraId="01963E9F" w14:textId="77777777" w:rsidR="00E36EFD" w:rsidRPr="00CF0F8A" w:rsidRDefault="00E36EFD" w:rsidP="00E36EFD">
      <w:pPr>
        <w:pStyle w:val="CorpsA"/>
        <w:rPr>
          <w:rStyle w:val="Aucun"/>
          <w:rFonts w:ascii="Verdana" w:hAnsi="Verdana" w:cstheme="minorHAnsi"/>
          <w:color w:val="auto"/>
          <w:u w:color="FF0000"/>
        </w:rPr>
      </w:pPr>
      <w:r w:rsidRPr="00CF0F8A">
        <w:rPr>
          <w:rStyle w:val="Aucun"/>
          <w:rFonts w:ascii="Verdana" w:hAnsi="Verdana" w:cstheme="minorHAnsi"/>
          <w:color w:val="auto"/>
        </w:rPr>
        <w:t xml:space="preserve">Vous pourrez passer dans le niveau supérieur lorsque vous </w:t>
      </w:r>
      <w:r w:rsidRPr="00CF0F8A">
        <w:rPr>
          <w:rStyle w:val="Aucun"/>
          <w:rFonts w:ascii="Verdana" w:hAnsi="Verdana" w:cstheme="minorHAnsi"/>
          <w:color w:val="auto"/>
          <w:u w:color="FF0000"/>
        </w:rPr>
        <w:t>aurez obtenu 3 qualificatifs en respectant les critères par rubrique selon le niveau sur 3 concours homologués, sous 2 juges différents, et dans la limite d’un pointage obtenu sous un juge étranger.</w:t>
      </w:r>
    </w:p>
    <w:p w14:paraId="7BED0AD6" w14:textId="77777777" w:rsidR="00E36EFD" w:rsidRPr="00CF0F8A" w:rsidRDefault="00E36EFD" w:rsidP="00E36EFD">
      <w:pPr>
        <w:pStyle w:val="CorpsA"/>
        <w:rPr>
          <w:rStyle w:val="Aucun"/>
          <w:rFonts w:ascii="Verdana" w:hAnsi="Verdana" w:cstheme="minorHAnsi"/>
          <w:b/>
          <w:bCs/>
          <w:color w:val="auto"/>
        </w:rPr>
      </w:pPr>
      <w:r w:rsidRPr="00CF0F8A">
        <w:rPr>
          <w:rStyle w:val="Aucun"/>
          <w:rFonts w:ascii="Verdana" w:hAnsi="Verdana" w:cstheme="minorHAnsi"/>
          <w:color w:val="auto"/>
        </w:rPr>
        <w:t xml:space="preserve">Pour rappel novice : </w:t>
      </w:r>
      <w:r w:rsidRPr="00CF0F8A">
        <w:rPr>
          <w:rStyle w:val="Aucun"/>
          <w:rFonts w:ascii="Verdana" w:hAnsi="Verdana" w:cstheme="minorHAnsi"/>
          <w:b/>
          <w:bCs/>
          <w:color w:val="auto"/>
        </w:rPr>
        <w:t>22.5 points avec au minimum 6.75 dans chaque rubrique et 2.25 pour la partie bien-ê</w:t>
      </w:r>
      <w:r w:rsidRPr="00CF0F8A">
        <w:rPr>
          <w:rStyle w:val="Aucun"/>
          <w:rFonts w:ascii="Verdana" w:hAnsi="Verdana" w:cstheme="minorHAnsi"/>
          <w:b/>
          <w:bCs/>
          <w:color w:val="auto"/>
          <w:lang w:val="it-IT"/>
        </w:rPr>
        <w:t>tre animal</w:t>
      </w:r>
    </w:p>
    <w:p w14:paraId="4FC5B2F9" w14:textId="77777777" w:rsidR="00E36EFD" w:rsidRPr="00CF0F8A" w:rsidRDefault="00E36EFD" w:rsidP="00E36EFD">
      <w:pPr>
        <w:pStyle w:val="CorpsA"/>
        <w:rPr>
          <w:rStyle w:val="Aucun"/>
          <w:rFonts w:ascii="Verdana" w:hAnsi="Verdana" w:cstheme="minorHAnsi"/>
          <w:b/>
          <w:bCs/>
          <w:color w:val="auto"/>
        </w:rPr>
      </w:pPr>
    </w:p>
    <w:p w14:paraId="6E6FC9CE" w14:textId="77777777" w:rsidR="00E36EFD" w:rsidRPr="00CF0F8A" w:rsidRDefault="00E36EFD" w:rsidP="00E36EFD">
      <w:pPr>
        <w:pStyle w:val="CorpsA"/>
        <w:rPr>
          <w:rStyle w:val="Aucun"/>
          <w:rFonts w:ascii="Verdana" w:hAnsi="Verdana" w:cstheme="minorHAnsi"/>
          <w:b/>
          <w:bCs/>
          <w:i/>
          <w:iCs/>
          <w:color w:val="auto"/>
        </w:rPr>
      </w:pPr>
      <w:r w:rsidRPr="00CF0F8A">
        <w:rPr>
          <w:rStyle w:val="Aucun"/>
          <w:rFonts w:ascii="Verdana" w:hAnsi="Verdana" w:cstheme="minorHAnsi"/>
          <w:b/>
          <w:bCs/>
          <w:i/>
          <w:iCs/>
          <w:color w:val="auto"/>
        </w:rPr>
        <w:t>Préconisations pour le niveau » novice »</w:t>
      </w:r>
    </w:p>
    <w:p w14:paraId="519DCB63" w14:textId="77777777" w:rsidR="00E36EFD" w:rsidRPr="00CF0F8A" w:rsidRDefault="00E36EFD" w:rsidP="00E36EFD">
      <w:pPr>
        <w:pStyle w:val="CorpsA"/>
        <w:rPr>
          <w:rStyle w:val="Aucun"/>
          <w:rFonts w:ascii="Verdana" w:hAnsi="Verdana" w:cstheme="minorHAnsi"/>
          <w:color w:val="auto"/>
          <w:u w:color="7030A0"/>
        </w:rPr>
      </w:pPr>
      <w:r w:rsidRPr="00CF0F8A">
        <w:rPr>
          <w:rStyle w:val="Aucun"/>
          <w:rFonts w:ascii="Verdana" w:hAnsi="Verdana" w:cstheme="minorHAnsi"/>
          <w:i/>
          <w:iCs/>
          <w:color w:val="auto"/>
        </w:rPr>
        <w:t xml:space="preserve">La difficulté moyenne est peu élevée, mais il devrait y avoir des mouvements plus difficiles. En HTM le chien </w:t>
      </w:r>
      <w:r w:rsidRPr="00CF0F8A">
        <w:rPr>
          <w:rStyle w:val="Aucun"/>
          <w:rFonts w:ascii="Verdana" w:hAnsi="Verdana" w:cstheme="minorHAnsi"/>
          <w:i/>
          <w:iCs/>
          <w:color w:val="auto"/>
          <w:u w:color="00FDFF"/>
        </w:rPr>
        <w:t xml:space="preserve">devrait </w:t>
      </w:r>
      <w:r w:rsidRPr="00CF0F8A">
        <w:rPr>
          <w:rStyle w:val="Aucun"/>
          <w:rFonts w:ascii="Verdana" w:hAnsi="Verdana" w:cstheme="minorHAnsi"/>
          <w:i/>
          <w:iCs/>
          <w:color w:val="auto"/>
        </w:rPr>
        <w:t xml:space="preserve">montrer </w:t>
      </w:r>
      <w:r w:rsidRPr="00CF0F8A">
        <w:rPr>
          <w:rStyle w:val="Aucun"/>
          <w:rFonts w:ascii="Verdana" w:hAnsi="Verdana" w:cstheme="minorHAnsi"/>
          <w:i/>
          <w:iCs/>
          <w:color w:val="auto"/>
          <w:u w:color="00FDFF"/>
        </w:rPr>
        <w:t>approximativement</w:t>
      </w:r>
      <w:r w:rsidRPr="00CF0F8A">
        <w:rPr>
          <w:rStyle w:val="Aucun"/>
          <w:rFonts w:ascii="Verdana" w:hAnsi="Verdana" w:cstheme="minorHAnsi"/>
          <w:i/>
          <w:iCs/>
          <w:color w:val="auto"/>
        </w:rPr>
        <w:t xml:space="preserve"> 6 positions différentes et évoluer si possible dans 2 directions différentes. Une aide gestuelle occasionnelle du conducteur est autorisée. Au moins un changement de rythme est nécessaire.</w:t>
      </w:r>
      <w:r w:rsidRPr="00CF0F8A">
        <w:rPr>
          <w:rStyle w:val="Aucun"/>
          <w:rFonts w:ascii="Verdana" w:hAnsi="Verdana" w:cstheme="minorHAnsi"/>
          <w:i/>
          <w:iCs/>
          <w:color w:val="auto"/>
        </w:rPr>
        <w:br/>
      </w:r>
    </w:p>
    <w:p w14:paraId="2D907001" w14:textId="77777777" w:rsidR="00E36EFD" w:rsidRPr="00CF0F8A" w:rsidRDefault="00E36EFD" w:rsidP="00E36EFD">
      <w:pPr>
        <w:pStyle w:val="CorpsA"/>
        <w:rPr>
          <w:rStyle w:val="Aucun"/>
          <w:rFonts w:ascii="Verdana" w:hAnsi="Verdana" w:cstheme="minorHAnsi"/>
          <w:b/>
          <w:color w:val="auto"/>
        </w:rPr>
      </w:pPr>
      <w:r w:rsidRPr="00CF0F8A">
        <w:rPr>
          <w:rStyle w:val="Aucun"/>
          <w:rFonts w:ascii="Verdana" w:hAnsi="Verdana" w:cstheme="minorHAnsi"/>
          <w:b/>
          <w:color w:val="auto"/>
        </w:rPr>
        <w:t>INTERMEDIAIRE :</w:t>
      </w:r>
    </w:p>
    <w:p w14:paraId="1925A471" w14:textId="77777777" w:rsidR="00E36EFD" w:rsidRPr="00CF0F8A" w:rsidRDefault="00E36EFD" w:rsidP="00E36EFD">
      <w:pPr>
        <w:pStyle w:val="CorpsA"/>
        <w:rPr>
          <w:rStyle w:val="Aucun"/>
          <w:rFonts w:ascii="Verdana" w:hAnsi="Verdana" w:cstheme="minorHAnsi"/>
          <w:color w:val="auto"/>
          <w:u w:color="FF0000"/>
        </w:rPr>
      </w:pPr>
      <w:r w:rsidRPr="00CF0F8A">
        <w:rPr>
          <w:rStyle w:val="Aucun"/>
          <w:rFonts w:ascii="Verdana" w:hAnsi="Verdana" w:cstheme="minorHAnsi"/>
          <w:color w:val="auto"/>
        </w:rPr>
        <w:t xml:space="preserve">Vous pourrez passer dans le niveau supérieur lorsque vous </w:t>
      </w:r>
      <w:r w:rsidRPr="00CF0F8A">
        <w:rPr>
          <w:rStyle w:val="Aucun"/>
          <w:rFonts w:ascii="Verdana" w:hAnsi="Verdana" w:cstheme="minorHAnsi"/>
          <w:color w:val="auto"/>
          <w:u w:color="FF0000"/>
        </w:rPr>
        <w:t>aurez obtenu 3 qualificatifs en respectant les critères par rubrique selon le niveau sur 3 concours homologués, sous 2 juges différents, et dans la limite d’un pointage obtenu sous un juge étranger.</w:t>
      </w:r>
    </w:p>
    <w:p w14:paraId="542240DE" w14:textId="77777777" w:rsidR="00E36EFD" w:rsidRPr="00CF0F8A" w:rsidRDefault="00E36EFD" w:rsidP="00E36EFD">
      <w:pPr>
        <w:pStyle w:val="CorpsA"/>
        <w:rPr>
          <w:rStyle w:val="Aucun"/>
          <w:rFonts w:ascii="Verdana" w:hAnsi="Verdana" w:cstheme="minorHAnsi"/>
        </w:rPr>
      </w:pPr>
      <w:r w:rsidRPr="00CF0F8A">
        <w:rPr>
          <w:rStyle w:val="Aucun"/>
          <w:rFonts w:ascii="Verdana" w:hAnsi="Verdana" w:cstheme="minorHAnsi"/>
        </w:rPr>
        <w:t xml:space="preserve">Pour rappel intermédiaire : </w:t>
      </w:r>
      <w:r w:rsidRPr="00CF0F8A">
        <w:rPr>
          <w:rStyle w:val="Aucun"/>
          <w:rFonts w:ascii="Verdana" w:hAnsi="Verdana" w:cstheme="minorHAnsi"/>
          <w:b/>
          <w:bCs/>
        </w:rPr>
        <w:t>23.1 points avec au minimum 6.9 dans chaque rubrique et 2.4 pour la partie bien-ê</w:t>
      </w:r>
      <w:r w:rsidRPr="00CF0F8A">
        <w:rPr>
          <w:rStyle w:val="Aucun"/>
          <w:rFonts w:ascii="Verdana" w:hAnsi="Verdana" w:cstheme="minorHAnsi"/>
          <w:b/>
          <w:bCs/>
          <w:lang w:val="it-IT"/>
        </w:rPr>
        <w:t>tre animal</w:t>
      </w:r>
    </w:p>
    <w:p w14:paraId="411F58DE" w14:textId="77777777" w:rsidR="00E36EFD" w:rsidRPr="00CF0F8A" w:rsidRDefault="00E36EFD" w:rsidP="00E36EFD">
      <w:pPr>
        <w:pStyle w:val="CorpsA"/>
        <w:rPr>
          <w:rStyle w:val="Aucun"/>
          <w:rFonts w:ascii="Verdana" w:hAnsi="Verdana" w:cstheme="minorHAnsi"/>
          <w:color w:val="auto"/>
        </w:rPr>
      </w:pPr>
    </w:p>
    <w:p w14:paraId="6AA11CC7" w14:textId="77777777" w:rsidR="00E36EFD" w:rsidRPr="00CF0F8A" w:rsidRDefault="00E36EFD" w:rsidP="00E36EFD">
      <w:pPr>
        <w:pStyle w:val="CorpsA"/>
        <w:rPr>
          <w:rStyle w:val="Aucun"/>
          <w:rFonts w:ascii="Verdana" w:hAnsi="Verdana" w:cstheme="minorHAnsi"/>
          <w:i/>
          <w:iCs/>
          <w:color w:val="auto"/>
        </w:rPr>
      </w:pPr>
      <w:r w:rsidRPr="00CF0F8A">
        <w:rPr>
          <w:rStyle w:val="Aucun"/>
          <w:rFonts w:ascii="Verdana" w:hAnsi="Verdana" w:cstheme="minorHAnsi"/>
          <w:i/>
          <w:iCs/>
          <w:color w:val="auto"/>
        </w:rPr>
        <w:t>Préconisations pour le niveau « intermédiaire »</w:t>
      </w:r>
    </w:p>
    <w:p w14:paraId="41DA0038" w14:textId="77777777" w:rsidR="00E36EFD" w:rsidRPr="00CF0F8A" w:rsidRDefault="00E36EFD" w:rsidP="00E36EFD">
      <w:pPr>
        <w:pStyle w:val="CorpsA"/>
        <w:rPr>
          <w:rStyle w:val="Aucun"/>
          <w:rFonts w:ascii="Verdana" w:hAnsi="Verdana" w:cstheme="minorHAnsi"/>
          <w:i/>
          <w:iCs/>
          <w:color w:val="auto"/>
        </w:rPr>
      </w:pPr>
      <w:r w:rsidRPr="00CF0F8A">
        <w:rPr>
          <w:rStyle w:val="Aucun"/>
          <w:rFonts w:ascii="Verdana" w:hAnsi="Verdana" w:cstheme="minorHAnsi"/>
          <w:i/>
          <w:iCs/>
          <w:color w:val="auto"/>
        </w:rPr>
        <w:t xml:space="preserve">La difficulté moyenne est élevée, avec des combinaisons de mouvements et plus de difficultés techniques. Le maître doit évoluer en harmonie avec la musique. En HTM le chien </w:t>
      </w:r>
      <w:r w:rsidRPr="00CF0F8A">
        <w:rPr>
          <w:rStyle w:val="Aucun"/>
          <w:rFonts w:ascii="Verdana" w:hAnsi="Verdana" w:cstheme="minorHAnsi"/>
          <w:i/>
          <w:iCs/>
          <w:color w:val="auto"/>
          <w:u w:color="00FDFF"/>
        </w:rPr>
        <w:t xml:space="preserve">devrait </w:t>
      </w:r>
      <w:r w:rsidRPr="00CF0F8A">
        <w:rPr>
          <w:rStyle w:val="Aucun"/>
          <w:rFonts w:ascii="Verdana" w:hAnsi="Verdana" w:cstheme="minorHAnsi"/>
          <w:i/>
          <w:iCs/>
          <w:color w:val="auto"/>
        </w:rPr>
        <w:t xml:space="preserve">montrer </w:t>
      </w:r>
      <w:r w:rsidRPr="00CF0F8A">
        <w:rPr>
          <w:rStyle w:val="Aucun"/>
          <w:rFonts w:ascii="Verdana" w:hAnsi="Verdana" w:cstheme="minorHAnsi"/>
          <w:i/>
          <w:iCs/>
          <w:color w:val="auto"/>
          <w:u w:color="00FDFF"/>
        </w:rPr>
        <w:t xml:space="preserve">approximativement </w:t>
      </w:r>
      <w:r w:rsidRPr="00CF0F8A">
        <w:rPr>
          <w:rStyle w:val="Aucun"/>
          <w:rFonts w:ascii="Verdana" w:hAnsi="Verdana" w:cstheme="minorHAnsi"/>
          <w:i/>
          <w:iCs/>
          <w:color w:val="auto"/>
        </w:rPr>
        <w:t xml:space="preserve">8 positions différentes et se déplacer dans 2 à 3 directions différentes. Au minimum 2 changements de rythme sont attendus.  </w:t>
      </w:r>
    </w:p>
    <w:p w14:paraId="63473CD5" w14:textId="77777777" w:rsidR="00E36EFD" w:rsidRPr="00CF0F8A" w:rsidRDefault="00E36EFD" w:rsidP="00E36EFD">
      <w:pPr>
        <w:pStyle w:val="CorpsA"/>
        <w:rPr>
          <w:rStyle w:val="Aucun"/>
          <w:rFonts w:ascii="Verdana" w:hAnsi="Verdana" w:cstheme="minorHAnsi"/>
          <w:b/>
          <w:color w:val="auto"/>
        </w:rPr>
      </w:pPr>
      <w:r w:rsidRPr="00CF0F8A">
        <w:rPr>
          <w:rStyle w:val="Aucun"/>
          <w:rFonts w:ascii="Verdana" w:hAnsi="Verdana" w:cstheme="minorHAnsi"/>
          <w:color w:val="auto"/>
          <w:u w:color="365F91"/>
        </w:rPr>
        <w:br/>
      </w:r>
      <w:r w:rsidRPr="00CF0F8A">
        <w:rPr>
          <w:rStyle w:val="Aucun"/>
          <w:rFonts w:ascii="Verdana" w:hAnsi="Verdana" w:cstheme="minorHAnsi"/>
          <w:b/>
          <w:color w:val="auto"/>
        </w:rPr>
        <w:t>AVANCE :</w:t>
      </w:r>
    </w:p>
    <w:p w14:paraId="3EF5A513"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i/>
          <w:iCs/>
          <w:color w:val="auto"/>
        </w:rPr>
        <w:t>Durée : 2 minutes 30 à 4 minutes</w:t>
      </w:r>
    </w:p>
    <w:p w14:paraId="70CAA0BE"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L’excellent avec qualificatif est à : </w:t>
      </w:r>
      <w:r w:rsidRPr="00CF0F8A">
        <w:rPr>
          <w:rStyle w:val="Aucun"/>
          <w:rFonts w:ascii="Verdana" w:hAnsi="Verdana" w:cstheme="minorHAnsi"/>
          <w:b/>
          <w:bCs/>
          <w:color w:val="auto"/>
        </w:rPr>
        <w:t>24 points avec au minimum 7.2 dans chaque rubrique et 2.4 pour la partie bien-ê</w:t>
      </w:r>
      <w:r w:rsidRPr="00CF0F8A">
        <w:rPr>
          <w:rStyle w:val="Aucun"/>
          <w:rFonts w:ascii="Verdana" w:hAnsi="Verdana" w:cstheme="minorHAnsi"/>
          <w:b/>
          <w:bCs/>
          <w:color w:val="auto"/>
          <w:lang w:val="it-IT"/>
        </w:rPr>
        <w:t>tre animal</w:t>
      </w:r>
    </w:p>
    <w:p w14:paraId="288586DF" w14:textId="77777777" w:rsidR="00E36EFD" w:rsidRPr="00CF0F8A" w:rsidRDefault="00E36EFD" w:rsidP="00E36EFD">
      <w:pPr>
        <w:pStyle w:val="CorpsA"/>
        <w:rPr>
          <w:rStyle w:val="Aucun"/>
          <w:rFonts w:ascii="Verdana" w:hAnsi="Verdana" w:cstheme="minorHAnsi"/>
          <w:color w:val="auto"/>
          <w:u w:color="365F91"/>
        </w:rPr>
      </w:pPr>
    </w:p>
    <w:p w14:paraId="2593D794" w14:textId="77777777" w:rsidR="00E36EFD" w:rsidRPr="00CF0F8A" w:rsidRDefault="00E36EFD" w:rsidP="00E36EFD">
      <w:pPr>
        <w:pStyle w:val="CorpsA"/>
        <w:rPr>
          <w:rStyle w:val="Aucun"/>
          <w:rFonts w:ascii="Verdana" w:hAnsi="Verdana" w:cstheme="minorHAnsi"/>
          <w:i/>
          <w:iCs/>
          <w:color w:val="auto"/>
        </w:rPr>
      </w:pPr>
      <w:r w:rsidRPr="00CF0F8A">
        <w:rPr>
          <w:rStyle w:val="Aucun"/>
          <w:rFonts w:ascii="Verdana" w:hAnsi="Verdana" w:cstheme="minorHAnsi"/>
          <w:i/>
          <w:iCs/>
          <w:color w:val="auto"/>
        </w:rPr>
        <w:lastRenderedPageBreak/>
        <w:t xml:space="preserve">Préconisations pour le niveau « avancé «  </w:t>
      </w:r>
    </w:p>
    <w:p w14:paraId="33C215F1" w14:textId="77777777" w:rsidR="00E36EFD" w:rsidRPr="00CF0F8A" w:rsidRDefault="00E36EFD" w:rsidP="00E36EFD">
      <w:pPr>
        <w:pStyle w:val="CorpsA"/>
        <w:rPr>
          <w:rStyle w:val="Aucun"/>
          <w:rFonts w:ascii="Verdana" w:hAnsi="Verdana" w:cstheme="minorHAnsi"/>
          <w:i/>
          <w:iCs/>
          <w:color w:val="auto"/>
        </w:rPr>
      </w:pPr>
      <w:r w:rsidRPr="00CF0F8A">
        <w:rPr>
          <w:rStyle w:val="Aucun"/>
          <w:rFonts w:ascii="Verdana" w:hAnsi="Verdana" w:cstheme="minorHAnsi"/>
          <w:i/>
          <w:iCs/>
          <w:color w:val="auto"/>
        </w:rPr>
        <w:t xml:space="preserve">La difficulté moyenne est très élevée, avec beaucoup de mouvements et des combinaisons présentant des difficultés techniques. Le chien doit travailler en autonomie, à distance et/ou dans le dos du conducteur. Artistiquement les pas de danse sont en harmonie avec la musique et l’interprétation doit coller au thème de la routine. </w:t>
      </w:r>
    </w:p>
    <w:p w14:paraId="37D09BD6" w14:textId="77777777" w:rsidR="00E36EFD" w:rsidRPr="00CF0F8A" w:rsidRDefault="00E36EFD" w:rsidP="00E36EFD">
      <w:pPr>
        <w:pStyle w:val="CorpsA"/>
        <w:rPr>
          <w:rStyle w:val="Aucun"/>
          <w:rFonts w:ascii="Verdana" w:hAnsi="Verdana" w:cstheme="minorHAnsi"/>
          <w:i/>
          <w:iCs/>
        </w:rPr>
      </w:pPr>
      <w:r w:rsidRPr="00CF0F8A">
        <w:rPr>
          <w:rStyle w:val="Aucun"/>
          <w:rFonts w:ascii="Verdana" w:hAnsi="Verdana" w:cstheme="minorHAnsi"/>
          <w:i/>
          <w:iCs/>
          <w:color w:val="auto"/>
        </w:rPr>
        <w:t>En HTM </w:t>
      </w:r>
      <w:r w:rsidRPr="00CF0F8A">
        <w:rPr>
          <w:rStyle w:val="Aucun"/>
          <w:rFonts w:ascii="Verdana" w:hAnsi="Verdana" w:cstheme="minorHAnsi"/>
          <w:i/>
          <w:iCs/>
          <w:color w:val="auto"/>
          <w:lang w:val="it-IT"/>
        </w:rPr>
        <w:t xml:space="preserve">le chien </w:t>
      </w:r>
      <w:r w:rsidRPr="00CF0F8A">
        <w:rPr>
          <w:rStyle w:val="Aucun"/>
          <w:rFonts w:ascii="Verdana" w:hAnsi="Verdana" w:cstheme="minorHAnsi"/>
          <w:i/>
          <w:iCs/>
          <w:color w:val="auto"/>
        </w:rPr>
        <w:t>devrait</w:t>
      </w:r>
      <w:r w:rsidRPr="00CF0F8A">
        <w:rPr>
          <w:rStyle w:val="Aucun"/>
          <w:rFonts w:ascii="Verdana" w:hAnsi="Verdana" w:cstheme="minorHAnsi"/>
          <w:i/>
          <w:iCs/>
          <w:color w:val="auto"/>
          <w:u w:color="00FDFF"/>
        </w:rPr>
        <w:t xml:space="preserve"> </w:t>
      </w:r>
      <w:r w:rsidRPr="00CF0F8A">
        <w:rPr>
          <w:rStyle w:val="Aucun"/>
          <w:rFonts w:ascii="Verdana" w:hAnsi="Verdana" w:cstheme="minorHAnsi"/>
          <w:i/>
          <w:iCs/>
          <w:color w:val="auto"/>
        </w:rPr>
        <w:t>montrer entre 8 et 10 positions différentes avec au minimum 3 changements de direction. Il doit travailler de chaque côté du conducteur. Les liens/transitions servent à passer d’une position à une autre, le chien</w:t>
      </w:r>
      <w:r w:rsidRPr="00CF0F8A">
        <w:rPr>
          <w:rStyle w:val="Aucun"/>
          <w:rFonts w:ascii="Verdana" w:hAnsi="Verdana" w:cstheme="minorHAnsi"/>
          <w:i/>
          <w:iCs/>
        </w:rPr>
        <w:t xml:space="preserve"> montre qu'il connaît parfaitement les positions demandées. Plusieurs changements de rythme sont nécessaires. </w:t>
      </w:r>
    </w:p>
    <w:p w14:paraId="58F7400D" w14:textId="77777777" w:rsidR="00E36EFD" w:rsidRPr="00CF0F8A" w:rsidRDefault="00E36EFD" w:rsidP="00E36EFD">
      <w:pPr>
        <w:pStyle w:val="CorpsA"/>
        <w:rPr>
          <w:rStyle w:val="Aucun"/>
          <w:rFonts w:ascii="Verdana" w:hAnsi="Verdana" w:cstheme="minorHAnsi"/>
        </w:rPr>
      </w:pPr>
    </w:p>
    <w:p w14:paraId="20610E5D" w14:textId="77777777" w:rsidR="00E36EFD" w:rsidRPr="00CF0F8A" w:rsidRDefault="00E36EFD" w:rsidP="00E36EFD">
      <w:pPr>
        <w:pStyle w:val="CorpsA"/>
        <w:rPr>
          <w:rStyle w:val="Aucun"/>
          <w:rFonts w:ascii="Verdana" w:hAnsi="Verdana" w:cstheme="minorHAnsi"/>
          <w:color w:val="auto"/>
          <w:u w:color="FF0000"/>
        </w:rPr>
      </w:pPr>
      <w:r w:rsidRPr="00CF0F8A">
        <w:rPr>
          <w:rStyle w:val="Aucun"/>
          <w:rFonts w:ascii="Verdana" w:hAnsi="Verdana" w:cstheme="minorHAnsi"/>
          <w:b/>
          <w:bCs/>
          <w:color w:val="auto"/>
          <w:u w:color="FF0000"/>
        </w:rPr>
        <w:t>NB </w:t>
      </w:r>
      <w:r w:rsidRPr="00CF0F8A">
        <w:rPr>
          <w:rStyle w:val="Aucun"/>
          <w:rFonts w:ascii="Verdana" w:hAnsi="Verdana" w:cstheme="minorHAnsi"/>
          <w:color w:val="auto"/>
          <w:u w:color="FF0000"/>
        </w:rPr>
        <w:t xml:space="preserve">: Sur les concours à 2 passages, un seul résultat correspondant au pointage requis par niveau et par rubrique sera retenu pour le passage au niveau supérieur ou pour l’inscription au GPF. L’établissement du classement du concours tiendra compte de ces critères et de ce fait on trouvera aux premières places les équipes ayant obtenues les pointages requis par niveau et par rubrique et pas forcément celles ayant </w:t>
      </w:r>
      <w:r w:rsidRPr="00CF0F8A">
        <w:rPr>
          <w:rStyle w:val="Aucun"/>
          <w:rFonts w:ascii="Verdana" w:hAnsi="Verdana" w:cstheme="minorHAnsi"/>
          <w:color w:val="auto"/>
          <w:highlight w:val="lightGray"/>
          <w:u w:color="FF0000"/>
        </w:rPr>
        <w:t>l</w:t>
      </w:r>
      <w:r w:rsidRPr="00CF0F8A">
        <w:rPr>
          <w:rStyle w:val="Aucun"/>
          <w:rFonts w:ascii="Verdana" w:hAnsi="Verdana" w:cstheme="minorHAnsi"/>
          <w:color w:val="auto"/>
          <w:u w:color="FF0000"/>
        </w:rPr>
        <w:t>e meilleur score</w:t>
      </w:r>
      <w:r w:rsidRPr="00CF0F8A">
        <w:rPr>
          <w:rStyle w:val="Aucun"/>
          <w:rFonts w:ascii="Verdana" w:hAnsi="Verdana" w:cstheme="minorHAnsi"/>
          <w:b/>
          <w:bCs/>
          <w:color w:val="auto"/>
          <w:u w:color="FF0000"/>
        </w:rPr>
        <w:t xml:space="preserve"> </w:t>
      </w:r>
      <w:r w:rsidRPr="00CF0F8A">
        <w:rPr>
          <w:rStyle w:val="Aucun"/>
          <w:rFonts w:ascii="Verdana" w:hAnsi="Verdana" w:cstheme="minorHAnsi"/>
          <w:color w:val="auto"/>
          <w:u w:color="FF0000"/>
        </w:rPr>
        <w:t>final</w:t>
      </w:r>
      <w:r w:rsidRPr="00CF0F8A">
        <w:rPr>
          <w:rStyle w:val="Aucun"/>
          <w:rFonts w:ascii="Verdana" w:hAnsi="Verdana" w:cstheme="minorHAnsi"/>
          <w:b/>
          <w:bCs/>
          <w:color w:val="auto"/>
          <w:u w:color="FF0000"/>
        </w:rPr>
        <w:t> </w:t>
      </w:r>
      <w:r w:rsidRPr="00CF0F8A">
        <w:rPr>
          <w:rStyle w:val="Aucun"/>
          <w:rFonts w:ascii="Verdana" w:hAnsi="Verdana" w:cstheme="minorHAnsi"/>
          <w:color w:val="auto"/>
          <w:u w:color="FF0000"/>
        </w:rPr>
        <w:t>sans avoir les qualificatifs</w:t>
      </w:r>
      <w:r w:rsidRPr="00CF0F8A">
        <w:rPr>
          <w:rStyle w:val="Aucun"/>
          <w:rFonts w:ascii="Verdana" w:hAnsi="Verdana" w:cstheme="minorHAnsi"/>
          <w:b/>
          <w:bCs/>
          <w:color w:val="auto"/>
          <w:u w:color="FF0000"/>
        </w:rPr>
        <w:t xml:space="preserve"> </w:t>
      </w:r>
      <w:r w:rsidRPr="00CF0F8A">
        <w:rPr>
          <w:rStyle w:val="Aucun"/>
          <w:rFonts w:ascii="Verdana" w:hAnsi="Verdana" w:cstheme="minorHAnsi"/>
          <w:color w:val="auto"/>
          <w:u w:color="FF0000"/>
        </w:rPr>
        <w:t xml:space="preserve">par rubrique. 2 passages seront toujours possibles si le nombre de concurrents le permet. </w:t>
      </w:r>
    </w:p>
    <w:p w14:paraId="4670BEE1" w14:textId="77777777" w:rsidR="00E36EFD" w:rsidRPr="00CF0F8A" w:rsidRDefault="00E36EFD" w:rsidP="00E36EFD">
      <w:pPr>
        <w:pStyle w:val="Titre2"/>
        <w:numPr>
          <w:ilvl w:val="0"/>
          <w:numId w:val="66"/>
        </w:numPr>
        <w:ind w:left="720"/>
        <w:rPr>
          <w:rStyle w:val="Aucun"/>
          <w:rFonts w:ascii="Verdana" w:hAnsi="Verdana" w:cstheme="minorHAnsi"/>
          <w:color w:val="auto"/>
          <w:sz w:val="22"/>
          <w:szCs w:val="22"/>
        </w:rPr>
      </w:pPr>
      <w:bookmarkStart w:id="53" w:name="_Toc90983488"/>
      <w:r w:rsidRPr="00CF0F8A">
        <w:rPr>
          <w:rStyle w:val="Aucun"/>
          <w:rFonts w:ascii="Verdana" w:hAnsi="Verdana" w:cstheme="minorHAnsi"/>
          <w:color w:val="auto"/>
          <w:sz w:val="22"/>
          <w:szCs w:val="22"/>
        </w:rPr>
        <w:t>GPF ET AU CHAMPIONNAT DE FRANCE</w:t>
      </w:r>
      <w:bookmarkEnd w:id="53"/>
    </w:p>
    <w:p w14:paraId="6E57A74F" w14:textId="77777777" w:rsidR="00E36EFD" w:rsidRPr="00CF0F8A" w:rsidRDefault="00E36EFD" w:rsidP="00E36EFD">
      <w:pPr>
        <w:pStyle w:val="CorpsA"/>
        <w:rPr>
          <w:rStyle w:val="Aucun"/>
          <w:rFonts w:ascii="Verdana" w:hAnsi="Verdana" w:cstheme="minorHAnsi"/>
        </w:rPr>
      </w:pPr>
    </w:p>
    <w:p w14:paraId="33BA7F48" w14:textId="77777777" w:rsidR="00E36EFD" w:rsidRPr="00CF0F8A" w:rsidRDefault="00E36EFD" w:rsidP="00E36EFD">
      <w:pPr>
        <w:pStyle w:val="CorpsA"/>
        <w:rPr>
          <w:rStyle w:val="Aucun"/>
          <w:rFonts w:ascii="Verdana" w:hAnsi="Verdana" w:cstheme="minorHAnsi"/>
          <w:lang w:val="it-IT"/>
        </w:rPr>
      </w:pPr>
      <w:r w:rsidRPr="00CF0F8A">
        <w:rPr>
          <w:rStyle w:val="Aucun"/>
          <w:rFonts w:ascii="Verdana" w:hAnsi="Verdana" w:cstheme="minorHAnsi"/>
        </w:rPr>
        <w:t xml:space="preserve">Seuls les niveaux novice, intermédiaire et avancé </w:t>
      </w:r>
      <w:r w:rsidRPr="00CF0F8A">
        <w:rPr>
          <w:rStyle w:val="Aucun"/>
          <w:rFonts w:ascii="Verdana" w:hAnsi="Verdana" w:cstheme="minorHAnsi"/>
          <w:lang w:val="es-ES_tradnl"/>
        </w:rPr>
        <w:t xml:space="preserve">de la classe SOLO </w:t>
      </w:r>
      <w:r w:rsidRPr="00CF0F8A">
        <w:rPr>
          <w:rStyle w:val="Aucun"/>
          <w:rFonts w:ascii="Verdana" w:hAnsi="Verdana" w:cstheme="minorHAnsi"/>
        </w:rPr>
        <w:t xml:space="preserve">auront accès au </w:t>
      </w:r>
      <w:r w:rsidRPr="00CF0F8A">
        <w:rPr>
          <w:rStyle w:val="Aucun"/>
          <w:rFonts w:ascii="Verdana" w:hAnsi="Verdana" w:cstheme="minorHAnsi"/>
          <w:b/>
          <w:i/>
        </w:rPr>
        <w:t xml:space="preserve">Grand Prix de France </w:t>
      </w:r>
      <w:r w:rsidRPr="00CF0F8A">
        <w:rPr>
          <w:rStyle w:val="Aucun"/>
          <w:rFonts w:ascii="Verdana" w:hAnsi="Verdana" w:cstheme="minorHAnsi"/>
        </w:rPr>
        <w:t xml:space="preserve">de Dog Dancing de la Société </w:t>
      </w:r>
      <w:r w:rsidRPr="00CF0F8A">
        <w:rPr>
          <w:rStyle w:val="Aucun"/>
          <w:rFonts w:ascii="Verdana" w:hAnsi="Verdana" w:cstheme="minorHAnsi"/>
          <w:lang w:val="it-IT"/>
        </w:rPr>
        <w:t>Centrale Canine.</w:t>
      </w:r>
    </w:p>
    <w:p w14:paraId="14B1B11F" w14:textId="77777777" w:rsidR="00E36EFD" w:rsidRPr="00CF0F8A" w:rsidRDefault="00E36EFD" w:rsidP="00E36EFD">
      <w:pPr>
        <w:pStyle w:val="CorpsA"/>
        <w:rPr>
          <w:rStyle w:val="Aucun"/>
          <w:rFonts w:ascii="Verdana" w:hAnsi="Verdana" w:cstheme="minorHAnsi"/>
          <w:color w:val="auto"/>
          <w:u w:color="FF0000"/>
        </w:rPr>
      </w:pPr>
      <w:r w:rsidRPr="00CF0F8A">
        <w:rPr>
          <w:rStyle w:val="Aucun"/>
          <w:rFonts w:ascii="Verdana" w:hAnsi="Verdana" w:cstheme="minorHAnsi"/>
          <w:color w:val="auto"/>
          <w:u w:color="FF0000"/>
        </w:rPr>
        <w:t>Les duos/équipes pourront prendre part à la partie animation, soit durant les pauses, soit lors de la préparation des résultats.</w:t>
      </w:r>
    </w:p>
    <w:p w14:paraId="7FE49C11"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 xml:space="preserve">Le </w:t>
      </w:r>
      <w:r w:rsidRPr="00CF0F8A">
        <w:rPr>
          <w:rStyle w:val="Aucun"/>
          <w:rFonts w:ascii="Verdana" w:hAnsi="Verdana" w:cstheme="minorHAnsi"/>
          <w:b/>
          <w:color w:val="auto"/>
        </w:rPr>
        <w:t>championnat de France</w:t>
      </w:r>
      <w:r w:rsidRPr="00CF0F8A">
        <w:rPr>
          <w:rStyle w:val="Aucun"/>
          <w:rFonts w:ascii="Verdana" w:hAnsi="Verdana" w:cstheme="minorHAnsi"/>
          <w:color w:val="auto"/>
        </w:rPr>
        <w:t xml:space="preserve"> est réservé aux chiens LOF (ou LOE reconnus FCI) évoluant en niveau Avancé. </w:t>
      </w:r>
    </w:p>
    <w:p w14:paraId="00444605" w14:textId="77777777" w:rsidR="00E36EFD" w:rsidRPr="00CF0F8A" w:rsidRDefault="00E36EFD" w:rsidP="00E36EFD">
      <w:pPr>
        <w:pStyle w:val="CorpsA"/>
        <w:rPr>
          <w:rStyle w:val="Aucun"/>
          <w:rFonts w:ascii="Verdana" w:hAnsi="Verdana" w:cstheme="minorHAnsi"/>
          <w:color w:val="auto"/>
        </w:rPr>
      </w:pPr>
      <w:r w:rsidRPr="00CF0F8A">
        <w:rPr>
          <w:rStyle w:val="Aucun"/>
          <w:rFonts w:ascii="Verdana" w:hAnsi="Verdana" w:cstheme="minorHAnsi"/>
          <w:color w:val="auto"/>
        </w:rPr>
        <w:t>Les critères d’accessibilité à ces grands évènements sont détaillés dans le document I 1-1.</w:t>
      </w:r>
    </w:p>
    <w:p w14:paraId="563EDB72" w14:textId="77777777" w:rsidR="00E36EFD" w:rsidRPr="00CF0F8A" w:rsidRDefault="00E36EFD" w:rsidP="00E36EFD">
      <w:pPr>
        <w:pStyle w:val="CorpsA"/>
        <w:rPr>
          <w:rStyle w:val="Aucun"/>
          <w:rFonts w:ascii="Verdana" w:hAnsi="Verdana"/>
          <w:color w:val="auto"/>
          <w:u w:color="FF0000"/>
        </w:rPr>
      </w:pPr>
    </w:p>
    <w:p w14:paraId="44759602" w14:textId="77777777" w:rsidR="00E36EFD" w:rsidRPr="00CF0F8A" w:rsidRDefault="00E36EFD" w:rsidP="00E36EFD">
      <w:pPr>
        <w:rPr>
          <w:szCs w:val="22"/>
        </w:rPr>
      </w:pPr>
    </w:p>
    <w:p w14:paraId="1D80C109" w14:textId="53B8782B" w:rsidR="00EB540A" w:rsidRDefault="00EB540A">
      <w:pPr>
        <w:rPr>
          <w:lang w:eastAsia="en-US"/>
        </w:rPr>
      </w:pPr>
      <w:r>
        <w:rPr>
          <w:lang w:eastAsia="en-US"/>
        </w:rPr>
        <w:br w:type="page"/>
      </w:r>
    </w:p>
    <w:p w14:paraId="246B71E7" w14:textId="7901AF9B" w:rsidR="00951399" w:rsidRPr="000702A0" w:rsidRDefault="00951399" w:rsidP="00951399">
      <w:pPr>
        <w:pStyle w:val="CorpsA"/>
        <w:rPr>
          <w:rStyle w:val="Aucun"/>
          <w:rFonts w:ascii="Verdana" w:hAnsi="Verdana" w:cstheme="minorHAnsi"/>
          <w:b/>
          <w:bCs/>
          <w:color w:val="auto"/>
          <w:sz w:val="24"/>
          <w:szCs w:val="24"/>
        </w:rPr>
      </w:pPr>
      <w:bookmarkStart w:id="54" w:name="_headingh.30j0zll"/>
      <w:bookmarkEnd w:id="25"/>
      <w:bookmarkEnd w:id="54"/>
      <w:r w:rsidRPr="000702A0">
        <w:rPr>
          <w:rStyle w:val="Aucun"/>
          <w:rFonts w:ascii="Verdana" w:hAnsi="Verdana" w:cstheme="minorHAnsi"/>
          <w:b/>
          <w:bCs/>
          <w:color w:val="auto"/>
          <w:sz w:val="24"/>
          <w:szCs w:val="24"/>
        </w:rPr>
        <w:lastRenderedPageBreak/>
        <w:t xml:space="preserve">ANNEXE 4 </w:t>
      </w:r>
    </w:p>
    <w:p w14:paraId="0DD148AC" w14:textId="3908216A" w:rsidR="00A46967" w:rsidRPr="00EC53D4" w:rsidRDefault="00A46967" w:rsidP="00984BBD">
      <w:pPr>
        <w:rPr>
          <w:rStyle w:val="Aucun"/>
          <w:rFonts w:cstheme="minorHAnsi"/>
        </w:rPr>
      </w:pPr>
      <w:r w:rsidRPr="00A46967">
        <w:rPr>
          <w:rStyle w:val="Aucun"/>
          <w:rFonts w:cstheme="minorHAnsi"/>
          <w:noProof/>
        </w:rPr>
        <w:drawing>
          <wp:inline distT="0" distB="0" distL="0" distR="0" wp14:anchorId="07F69F91" wp14:editId="4BDDF11F">
            <wp:extent cx="6412627" cy="7962265"/>
            <wp:effectExtent l="0" t="0" r="7620"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53351" cy="8012830"/>
                    </a:xfrm>
                    <a:prstGeom prst="rect">
                      <a:avLst/>
                    </a:prstGeom>
                  </pic:spPr>
                </pic:pic>
              </a:graphicData>
            </a:graphic>
          </wp:inline>
        </w:drawing>
      </w:r>
    </w:p>
    <w:p w14:paraId="76D2609A" w14:textId="77777777" w:rsidR="00EB540A" w:rsidRDefault="00EB540A" w:rsidP="00951399"/>
    <w:p w14:paraId="4963A914" w14:textId="12DB016D" w:rsidR="00951399" w:rsidRPr="000702A0" w:rsidRDefault="00951399" w:rsidP="00951399">
      <w:pPr>
        <w:rPr>
          <w:b/>
          <w:bCs/>
          <w:sz w:val="24"/>
        </w:rPr>
      </w:pPr>
      <w:r w:rsidRPr="000702A0">
        <w:rPr>
          <w:b/>
          <w:bCs/>
          <w:sz w:val="24"/>
        </w:rPr>
        <w:t>ANNEXE 5</w:t>
      </w:r>
    </w:p>
    <w:p w14:paraId="4AE8A69F" w14:textId="77777777" w:rsidR="00951399" w:rsidRPr="009F0F0D" w:rsidRDefault="00951399" w:rsidP="00951399">
      <w:pPr>
        <w:rPr>
          <w:color w:val="FF0000"/>
        </w:rPr>
      </w:pPr>
    </w:p>
    <w:p w14:paraId="5A4D0617" w14:textId="6DD100A5" w:rsidR="00951399" w:rsidRPr="009F0F0D" w:rsidRDefault="00D33BA0" w:rsidP="00951399">
      <w:pPr>
        <w:rPr>
          <w:color w:val="FF0000"/>
        </w:rPr>
      </w:pPr>
      <w:r w:rsidRPr="00D33BA0">
        <w:rPr>
          <w:noProof/>
          <w:color w:val="FF0000"/>
        </w:rPr>
        <w:drawing>
          <wp:inline distT="0" distB="0" distL="0" distR="0" wp14:anchorId="06129A01" wp14:editId="39825842">
            <wp:extent cx="6470680" cy="4847761"/>
            <wp:effectExtent l="0" t="0" r="6350" b="0"/>
            <wp:docPr id="5566" name="Image 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16388" cy="4882005"/>
                    </a:xfrm>
                    <a:prstGeom prst="rect">
                      <a:avLst/>
                    </a:prstGeom>
                  </pic:spPr>
                </pic:pic>
              </a:graphicData>
            </a:graphic>
          </wp:inline>
        </w:drawing>
      </w:r>
    </w:p>
    <w:p w14:paraId="57EF8283" w14:textId="77777777" w:rsidR="00951399" w:rsidRPr="009F0F0D" w:rsidRDefault="00951399" w:rsidP="00951399">
      <w:pPr>
        <w:rPr>
          <w:color w:val="FF0000"/>
        </w:rPr>
      </w:pPr>
    </w:p>
    <w:p w14:paraId="15BFD074" w14:textId="7FD0E203" w:rsidR="00EB540A" w:rsidRDefault="00EB540A">
      <w:r>
        <w:br w:type="page"/>
      </w:r>
    </w:p>
    <w:p w14:paraId="7AACA7B6" w14:textId="77777777" w:rsidR="00951399" w:rsidRPr="000702A0" w:rsidRDefault="00951399" w:rsidP="00951399">
      <w:pPr>
        <w:tabs>
          <w:tab w:val="left" w:pos="4500"/>
        </w:tabs>
        <w:rPr>
          <w:b/>
          <w:bCs/>
          <w:sz w:val="24"/>
        </w:rPr>
      </w:pPr>
      <w:r w:rsidRPr="000702A0">
        <w:rPr>
          <w:b/>
          <w:bCs/>
          <w:sz w:val="24"/>
        </w:rPr>
        <w:lastRenderedPageBreak/>
        <w:t>ANNEXE 6</w:t>
      </w:r>
    </w:p>
    <w:p w14:paraId="4CAAEC73" w14:textId="77777777" w:rsidR="00951399" w:rsidRPr="009F0F0D" w:rsidRDefault="00951399" w:rsidP="00951399">
      <w:pPr>
        <w:tabs>
          <w:tab w:val="left" w:pos="4500"/>
        </w:tabs>
        <w:rPr>
          <w:color w:val="FF0000"/>
        </w:rPr>
      </w:pPr>
    </w:p>
    <w:p w14:paraId="543DD104" w14:textId="5A26C3D5" w:rsidR="00951399" w:rsidRPr="009F0F0D" w:rsidRDefault="00D33BA0" w:rsidP="00951399">
      <w:pPr>
        <w:tabs>
          <w:tab w:val="left" w:pos="4500"/>
        </w:tabs>
        <w:rPr>
          <w:color w:val="FF0000"/>
        </w:rPr>
      </w:pPr>
      <w:r w:rsidRPr="00D33BA0">
        <w:rPr>
          <w:noProof/>
          <w:color w:val="FF0000"/>
        </w:rPr>
        <w:drawing>
          <wp:inline distT="0" distB="0" distL="0" distR="0" wp14:anchorId="1C33A7FC" wp14:editId="7BBA3984">
            <wp:extent cx="6479023" cy="4771908"/>
            <wp:effectExtent l="0" t="0" r="0" b="0"/>
            <wp:docPr id="5567" name="Image 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519714" cy="4801877"/>
                    </a:xfrm>
                    <a:prstGeom prst="rect">
                      <a:avLst/>
                    </a:prstGeom>
                  </pic:spPr>
                </pic:pic>
              </a:graphicData>
            </a:graphic>
          </wp:inline>
        </w:drawing>
      </w:r>
    </w:p>
    <w:p w14:paraId="62886D1A" w14:textId="79CBF8ED" w:rsidR="00951399" w:rsidRDefault="00951399" w:rsidP="00951399">
      <w:pPr>
        <w:spacing w:line="278" w:lineRule="exact"/>
        <w:ind w:right="-567"/>
        <w:rPr>
          <w:rFonts w:eastAsia="Arial" w:cs="Arial"/>
          <w:b/>
          <w:bCs/>
          <w:color w:val="000000"/>
          <w:w w:val="84"/>
          <w:sz w:val="28"/>
          <w:szCs w:val="28"/>
        </w:rPr>
      </w:pPr>
    </w:p>
    <w:p w14:paraId="6AB41400" w14:textId="77777777" w:rsidR="00BA3550" w:rsidRPr="009F0F0D" w:rsidRDefault="00BA3550" w:rsidP="00BA3550">
      <w:pPr>
        <w:pStyle w:val="AAA"/>
      </w:pPr>
      <w:r w:rsidRPr="009F0F0D">
        <w:rPr>
          <w:b/>
        </w:rPr>
        <w:t>G 1-1 - Pass dog dancing Freestyle / Heelwork To Music </w:t>
      </w:r>
    </w:p>
    <w:p w14:paraId="19703DD6" w14:textId="77777777" w:rsidR="00BA3550" w:rsidRPr="009F0F0D" w:rsidRDefault="00BA3550" w:rsidP="00BA3550">
      <w:pPr>
        <w:pStyle w:val="AAA"/>
      </w:pPr>
    </w:p>
    <w:p w14:paraId="0200FB8F" w14:textId="77777777" w:rsidR="00BA3550" w:rsidRPr="009F0F0D" w:rsidRDefault="00BA3550" w:rsidP="00BA3550">
      <w:pPr>
        <w:pStyle w:val="AAA"/>
      </w:pPr>
    </w:p>
    <w:p w14:paraId="7ABF54FE" w14:textId="77777777" w:rsidR="00BA3550" w:rsidRPr="009F0F0D" w:rsidRDefault="00BA3550" w:rsidP="00BA3550">
      <w:pPr>
        <w:pStyle w:val="AAA"/>
      </w:pPr>
      <w:r w:rsidRPr="009F0F0D">
        <w:rPr>
          <w:b/>
          <w:w w:val="83"/>
          <w:szCs w:val="22"/>
        </w:rPr>
        <w:t>Objectifs du pass :</w:t>
      </w:r>
      <w:r w:rsidRPr="009F0F0D">
        <w:rPr>
          <w:b/>
          <w:szCs w:val="22"/>
        </w:rPr>
        <w:t> </w:t>
      </w:r>
    </w:p>
    <w:p w14:paraId="192C8F63" w14:textId="77777777" w:rsidR="00BA3550" w:rsidRPr="009F0F0D" w:rsidRDefault="00BA3550" w:rsidP="00BA3550">
      <w:pPr>
        <w:pStyle w:val="AAA"/>
      </w:pPr>
    </w:p>
    <w:p w14:paraId="5D857DCA" w14:textId="77777777" w:rsidR="00BA3550" w:rsidRPr="009F0F0D" w:rsidRDefault="00BA3550" w:rsidP="00EB540A">
      <w:pPr>
        <w:pStyle w:val="AAA"/>
      </w:pPr>
      <w:r w:rsidRPr="009F0F0D">
        <w:rPr>
          <w:szCs w:val="22"/>
        </w:rPr>
        <w:t> </w:t>
      </w:r>
      <w:r w:rsidRPr="009F0F0D">
        <w:rPr>
          <w:rFonts w:eastAsia="Candara" w:cs="Candara"/>
          <w:w w:val="97"/>
          <w:szCs w:val="22"/>
        </w:rPr>
        <w:t>aider le conducteur du chien à se perfectionner afin qu'il puisse obtenir les compétences nécessaires pour</w:t>
      </w:r>
      <w:r w:rsidRPr="009F0F0D">
        <w:rPr>
          <w:rFonts w:eastAsia="Candara" w:cs="Candara"/>
          <w:szCs w:val="22"/>
        </w:rPr>
        <w:t> </w:t>
      </w:r>
      <w:r w:rsidRPr="009F0F0D">
        <w:rPr>
          <w:rFonts w:eastAsia="Candara" w:cs="Candara"/>
          <w:w w:val="96"/>
          <w:szCs w:val="22"/>
        </w:rPr>
        <w:t>mettre sur pied un programme en freestyle ou HTM.</w:t>
      </w:r>
      <w:r w:rsidRPr="009F0F0D">
        <w:rPr>
          <w:rFonts w:eastAsia="Candara" w:cs="Candara"/>
          <w:szCs w:val="22"/>
        </w:rPr>
        <w:t> </w:t>
      </w:r>
    </w:p>
    <w:p w14:paraId="65378A65" w14:textId="77777777" w:rsidR="00BA3550" w:rsidRPr="009F0F0D" w:rsidRDefault="00BA3550" w:rsidP="00EB540A">
      <w:pPr>
        <w:pStyle w:val="AAA"/>
      </w:pPr>
      <w:r w:rsidRPr="009F0F0D">
        <w:rPr>
          <w:szCs w:val="22"/>
        </w:rPr>
        <w:t> </w:t>
      </w:r>
      <w:r w:rsidRPr="009F0F0D">
        <w:rPr>
          <w:rFonts w:eastAsia="Candara" w:cs="Candara"/>
          <w:w w:val="97"/>
          <w:szCs w:val="22"/>
        </w:rPr>
        <w:t>donner au chien et au conducteur une expérience suffisante afin de pouvoir exécuter des routines dans un</w:t>
      </w:r>
      <w:r w:rsidRPr="009F0F0D">
        <w:rPr>
          <w:rFonts w:eastAsia="Candara" w:cs="Candara"/>
          <w:szCs w:val="22"/>
        </w:rPr>
        <w:t> </w:t>
      </w:r>
      <w:r w:rsidRPr="009F0F0D">
        <w:rPr>
          <w:rFonts w:eastAsia="Candara" w:cs="Candara"/>
          <w:w w:val="96"/>
          <w:szCs w:val="22"/>
        </w:rPr>
        <w:t>ring devant un public et devant des juges.</w:t>
      </w:r>
    </w:p>
    <w:p w14:paraId="1EC520A1" w14:textId="77777777" w:rsidR="00BA3550" w:rsidRPr="009F0F0D" w:rsidRDefault="00BA3550" w:rsidP="00EB540A">
      <w:pPr>
        <w:pStyle w:val="AAA"/>
      </w:pPr>
      <w:r w:rsidRPr="009F0F0D">
        <w:rPr>
          <w:szCs w:val="22"/>
        </w:rPr>
        <w:t> </w:t>
      </w:r>
      <w:r w:rsidRPr="009F0F0D">
        <w:rPr>
          <w:rFonts w:eastAsia="Candara" w:cs="Candara"/>
          <w:w w:val="97"/>
          <w:szCs w:val="22"/>
        </w:rPr>
        <w:t>permettre au chien et au conducteur d'acquérir de l'expérience et de démontrer qu'il est amusant et</w:t>
      </w:r>
      <w:r w:rsidRPr="009F0F0D">
        <w:rPr>
          <w:rFonts w:eastAsia="Candara" w:cs="Candara"/>
          <w:szCs w:val="22"/>
        </w:rPr>
        <w:t> </w:t>
      </w:r>
      <w:r w:rsidRPr="009F0F0D">
        <w:rPr>
          <w:rFonts w:eastAsia="Candara" w:cs="Candara"/>
          <w:w w:val="97"/>
          <w:szCs w:val="22"/>
        </w:rPr>
        <w:t>agréable de travailler en symbiose dans un contexte de compétition qui peut différer des entraînements </w:t>
      </w:r>
      <w:r w:rsidRPr="009F0F0D">
        <w:rPr>
          <w:rFonts w:eastAsia="Candara" w:cs="Candara"/>
          <w:szCs w:val="22"/>
        </w:rPr>
        <w:t> </w:t>
      </w:r>
    </w:p>
    <w:p w14:paraId="0B819576" w14:textId="77777777" w:rsidR="00BA3550" w:rsidRPr="009F0F0D" w:rsidRDefault="00BA3550" w:rsidP="00EB540A">
      <w:pPr>
        <w:pStyle w:val="AAA"/>
      </w:pPr>
      <w:r w:rsidRPr="009F0F0D">
        <w:rPr>
          <w:szCs w:val="22"/>
        </w:rPr>
        <w:t> </w:t>
      </w:r>
      <w:r w:rsidRPr="009F0F0D">
        <w:rPr>
          <w:rFonts w:eastAsia="Candara" w:cs="Candara"/>
          <w:w w:val="97"/>
          <w:szCs w:val="22"/>
        </w:rPr>
        <w:t>favoriser une collaboration positive entre chien et conducteur.</w:t>
      </w:r>
      <w:r w:rsidRPr="009F0F0D">
        <w:rPr>
          <w:rFonts w:eastAsia="Candara" w:cs="Candara"/>
          <w:szCs w:val="22"/>
        </w:rPr>
        <w:t> </w:t>
      </w:r>
      <w:r w:rsidRPr="009F0F0D">
        <w:rPr>
          <w:rFonts w:eastAsia="Candara" w:cs="Candara"/>
          <w:w w:val="97"/>
          <w:szCs w:val="22"/>
        </w:rPr>
        <w:t>Mettre en évidence la créativité du conducteur en rapport avec la découverte de nouvelles idées et tours</w:t>
      </w:r>
      <w:r w:rsidRPr="009F0F0D">
        <w:rPr>
          <w:rFonts w:eastAsia="Candara" w:cs="Candara"/>
          <w:szCs w:val="22"/>
        </w:rPr>
        <w:t> </w:t>
      </w:r>
      <w:r w:rsidRPr="009F0F0D">
        <w:rPr>
          <w:rFonts w:eastAsia="Candara" w:cs="Candara"/>
          <w:w w:val="97"/>
          <w:szCs w:val="22"/>
        </w:rPr>
        <w:t>que le chien peut apprendre.</w:t>
      </w:r>
      <w:r w:rsidRPr="009F0F0D">
        <w:rPr>
          <w:rFonts w:eastAsia="Candara" w:cs="Candara"/>
          <w:szCs w:val="22"/>
        </w:rPr>
        <w:t> </w:t>
      </w:r>
    </w:p>
    <w:p w14:paraId="054F8299" w14:textId="77777777" w:rsidR="00BA3550" w:rsidRPr="009F0F0D" w:rsidRDefault="00BA3550" w:rsidP="00EB540A">
      <w:pPr>
        <w:pStyle w:val="AAA"/>
      </w:pPr>
    </w:p>
    <w:p w14:paraId="5651D9EF" w14:textId="77777777" w:rsidR="00BA3550" w:rsidRPr="009F0F0D" w:rsidRDefault="00BA3550" w:rsidP="00BA3550">
      <w:pPr>
        <w:pStyle w:val="AAA"/>
      </w:pPr>
      <w:r w:rsidRPr="009F0F0D">
        <w:rPr>
          <w:b/>
          <w:w w:val="82"/>
          <w:szCs w:val="22"/>
        </w:rPr>
        <w:lastRenderedPageBreak/>
        <w:t>Pass Dog Dancing :</w:t>
      </w:r>
      <w:r w:rsidRPr="009F0F0D">
        <w:rPr>
          <w:b/>
          <w:szCs w:val="22"/>
        </w:rPr>
        <w:t> </w:t>
      </w:r>
    </w:p>
    <w:p w14:paraId="1D228210" w14:textId="77777777" w:rsidR="00BA3550" w:rsidRPr="009F0F0D" w:rsidRDefault="00BA3550" w:rsidP="00BA3550">
      <w:pPr>
        <w:pStyle w:val="AAA"/>
      </w:pPr>
    </w:p>
    <w:p w14:paraId="4FE46A4A" w14:textId="77777777" w:rsidR="00BA3550" w:rsidRPr="009F0F0D" w:rsidRDefault="00BA3550" w:rsidP="00BA3550">
      <w:pPr>
        <w:pStyle w:val="AAA"/>
      </w:pPr>
      <w:r w:rsidRPr="009F0F0D">
        <w:rPr>
          <w:szCs w:val="22"/>
        </w:rPr>
        <w:t> </w:t>
      </w:r>
      <w:r w:rsidRPr="009F0F0D">
        <w:rPr>
          <w:rFonts w:eastAsia="Candara" w:cs="Candara"/>
          <w:w w:val="97"/>
          <w:szCs w:val="22"/>
        </w:rPr>
        <w:t>Le pass n'est pas une compétition, aucun classement n’est établi, il n'y a pas de gagnant. Si vous réussissez</w:t>
      </w:r>
      <w:r w:rsidRPr="009F0F0D">
        <w:rPr>
          <w:rFonts w:eastAsia="Candara" w:cs="Candara"/>
          <w:szCs w:val="22"/>
        </w:rPr>
        <w:t> </w:t>
      </w:r>
      <w:r w:rsidRPr="009F0F0D">
        <w:rPr>
          <w:rFonts w:eastAsia="Candara" w:cs="Candara"/>
          <w:w w:val="96"/>
          <w:szCs w:val="22"/>
        </w:rPr>
        <w:t>le pass vous pouvez passer en FUN ou dans une autre classe si votre chien a plus de 12 mois. </w:t>
      </w:r>
      <w:r w:rsidRPr="009F0F0D">
        <w:rPr>
          <w:rFonts w:eastAsia="Candara" w:cs="Candara"/>
          <w:szCs w:val="22"/>
        </w:rPr>
        <w:t> </w:t>
      </w:r>
    </w:p>
    <w:p w14:paraId="08CE87DB" w14:textId="77777777" w:rsidR="00BA3550" w:rsidRPr="00D04624" w:rsidRDefault="00BA3550" w:rsidP="00BA3550">
      <w:pPr>
        <w:pStyle w:val="AAA"/>
        <w:rPr>
          <w:szCs w:val="22"/>
        </w:rPr>
      </w:pPr>
      <w:r w:rsidRPr="009F0F0D">
        <w:rPr>
          <w:szCs w:val="22"/>
        </w:rPr>
        <w:t> </w:t>
      </w:r>
      <w:r w:rsidRPr="009F0F0D">
        <w:rPr>
          <w:rFonts w:eastAsia="Candara" w:cs="Candara"/>
          <w:w w:val="97"/>
          <w:szCs w:val="22"/>
        </w:rPr>
        <w:t>Le pass s'adresse aux chiens de toutes les races et tailles. Vous pourrez (mais ce n’est pas obligatoire) choisir</w:t>
      </w:r>
      <w:r w:rsidRPr="009F0F0D">
        <w:rPr>
          <w:rFonts w:eastAsia="Candara" w:cs="Candara"/>
          <w:szCs w:val="22"/>
        </w:rPr>
        <w:t> </w:t>
      </w:r>
      <w:r w:rsidRPr="009F0F0D">
        <w:br/>
      </w:r>
      <w:r w:rsidRPr="009F0F0D">
        <w:rPr>
          <w:rFonts w:eastAsia="Candara" w:cs="Candara"/>
          <w:w w:val="97"/>
          <w:szCs w:val="22"/>
        </w:rPr>
        <w:t>1 exercice à ne pas réaliser, si vous </w:t>
      </w:r>
      <w:r w:rsidRPr="00D04624">
        <w:rPr>
          <w:rFonts w:eastAsia="Candara" w:cs="Candara"/>
          <w:w w:val="97"/>
          <w:szCs w:val="22"/>
        </w:rPr>
        <w:t>estimez qu’il n’est pas bon pour le physique du chien ou pour toute autre</w:t>
      </w:r>
      <w:r w:rsidRPr="00D04624">
        <w:rPr>
          <w:rFonts w:eastAsia="Candara" w:cs="Candara"/>
          <w:szCs w:val="22"/>
        </w:rPr>
        <w:t> </w:t>
      </w:r>
      <w:r w:rsidRPr="00D04624">
        <w:rPr>
          <w:rFonts w:eastAsia="Candara" w:cs="Candara"/>
          <w:w w:val="96"/>
          <w:szCs w:val="22"/>
        </w:rPr>
        <w:t>raison qui vous est personnelle. Si tel est votre souhait notez-le sur votre feuille de points avant le début du</w:t>
      </w:r>
      <w:r w:rsidRPr="00D04624">
        <w:rPr>
          <w:rFonts w:eastAsia="Candara" w:cs="Candara"/>
          <w:szCs w:val="22"/>
        </w:rPr>
        <w:t> </w:t>
      </w:r>
      <w:r w:rsidRPr="00D04624">
        <w:rPr>
          <w:rFonts w:eastAsia="Candara" w:cs="Candara"/>
          <w:w w:val="96"/>
          <w:szCs w:val="22"/>
        </w:rPr>
        <w:t>test.</w:t>
      </w:r>
      <w:r w:rsidRPr="00D04624">
        <w:rPr>
          <w:rFonts w:eastAsia="Candara" w:cs="Candara"/>
          <w:szCs w:val="22"/>
        </w:rPr>
        <w:t> </w:t>
      </w:r>
    </w:p>
    <w:p w14:paraId="763E9068" w14:textId="77777777" w:rsidR="00BA3550" w:rsidRPr="00D04624" w:rsidRDefault="00BA3550" w:rsidP="00BA3550">
      <w:pPr>
        <w:pStyle w:val="AAA"/>
        <w:rPr>
          <w:szCs w:val="22"/>
        </w:rPr>
      </w:pPr>
      <w:r w:rsidRPr="00D04624">
        <w:rPr>
          <w:szCs w:val="22"/>
        </w:rPr>
        <w:t> </w:t>
      </w:r>
      <w:r w:rsidRPr="00D04624">
        <w:rPr>
          <w:rFonts w:eastAsia="Candara" w:cs="Candara"/>
          <w:w w:val="97"/>
          <w:szCs w:val="22"/>
        </w:rPr>
        <w:t>Vous pouvez participer à un seul pass avec le même chien le même jour (un chien ne peut pas passer un pass</w:t>
      </w:r>
      <w:r w:rsidRPr="00D04624">
        <w:rPr>
          <w:rFonts w:eastAsia="Candara" w:cs="Candara"/>
          <w:szCs w:val="22"/>
        </w:rPr>
        <w:t> </w:t>
      </w:r>
      <w:r w:rsidRPr="00D04624">
        <w:rPr>
          <w:rFonts w:eastAsia="Candara" w:cs="Candara"/>
          <w:w w:val="97"/>
          <w:szCs w:val="22"/>
        </w:rPr>
        <w:t>plusieurs fois le même jour).</w:t>
      </w:r>
      <w:r>
        <w:rPr>
          <w:rFonts w:eastAsia="Candara" w:cs="Candara"/>
          <w:w w:val="97"/>
          <w:szCs w:val="22"/>
        </w:rPr>
        <w:t xml:space="preserve"> </w:t>
      </w:r>
      <w:r w:rsidRPr="00D04624">
        <w:rPr>
          <w:rFonts w:eastAsia="Candara" w:cs="Candara"/>
          <w:w w:val="97"/>
          <w:szCs w:val="22"/>
        </w:rPr>
        <w:t>Si le chien est destiné à concourir avec un junior et un senior, l’un de ses 2 futurs</w:t>
      </w:r>
      <w:r w:rsidRPr="00D04624">
        <w:rPr>
          <w:rFonts w:eastAsia="Candara" w:cs="Candara"/>
          <w:szCs w:val="22"/>
        </w:rPr>
        <w:t> </w:t>
      </w:r>
      <w:r w:rsidRPr="00D04624">
        <w:rPr>
          <w:rFonts w:eastAsia="Candara" w:cs="Candara"/>
          <w:w w:val="96"/>
          <w:szCs w:val="22"/>
        </w:rPr>
        <w:t>conducteurs, au choix, pourra passer le test. </w:t>
      </w:r>
      <w:r w:rsidRPr="00D04624">
        <w:rPr>
          <w:rFonts w:eastAsia="Candara" w:cs="Candara"/>
          <w:szCs w:val="22"/>
        </w:rPr>
        <w:t> </w:t>
      </w:r>
    </w:p>
    <w:p w14:paraId="5936DA4B" w14:textId="77777777" w:rsidR="00BA3550" w:rsidRPr="00D04624" w:rsidRDefault="00BA3550" w:rsidP="00BA3550">
      <w:pPr>
        <w:pStyle w:val="AAA"/>
        <w:rPr>
          <w:szCs w:val="22"/>
        </w:rPr>
      </w:pPr>
      <w:r w:rsidRPr="00D04624">
        <w:rPr>
          <w:szCs w:val="22"/>
        </w:rPr>
        <w:t> </w:t>
      </w:r>
      <w:r w:rsidRPr="00D04624">
        <w:rPr>
          <w:rFonts w:eastAsia="Candara" w:cs="Candara"/>
          <w:w w:val="97"/>
          <w:szCs w:val="22"/>
        </w:rPr>
        <w:t>Le chien peut être récompensé avec un jouet silencieux ou avec des friandises dans le cadre de l'épreuve</w:t>
      </w:r>
      <w:r w:rsidRPr="00D04624">
        <w:rPr>
          <w:rFonts w:eastAsia="Candara" w:cs="Candara"/>
          <w:szCs w:val="22"/>
        </w:rPr>
        <w:t> </w:t>
      </w:r>
      <w:r w:rsidRPr="00D04624">
        <w:rPr>
          <w:rFonts w:eastAsia="Candara" w:cs="Candara"/>
          <w:w w:val="96"/>
          <w:szCs w:val="22"/>
        </w:rPr>
        <w:t>mais seulement entre chaque exercice/après chaque enchaînement et dans un coin spécialement réservé à</w:t>
      </w:r>
      <w:r w:rsidRPr="00D04624">
        <w:rPr>
          <w:rFonts w:eastAsia="Candara" w:cs="Candara"/>
          <w:szCs w:val="22"/>
        </w:rPr>
        <w:t> </w:t>
      </w:r>
      <w:r w:rsidRPr="00D04624">
        <w:rPr>
          <w:rFonts w:eastAsia="Candara" w:cs="Candara"/>
          <w:w w:val="97"/>
          <w:szCs w:val="22"/>
        </w:rPr>
        <w:t>cet effet à l’extérieur du terrain.</w:t>
      </w:r>
      <w:r w:rsidRPr="00D04624">
        <w:rPr>
          <w:rFonts w:eastAsia="Candara" w:cs="Candara"/>
          <w:szCs w:val="22"/>
        </w:rPr>
        <w:t> </w:t>
      </w:r>
    </w:p>
    <w:p w14:paraId="28615A78" w14:textId="77777777" w:rsidR="00BA3550" w:rsidRPr="00D04624" w:rsidRDefault="00BA3550" w:rsidP="00BA3550">
      <w:pPr>
        <w:pStyle w:val="AAA"/>
        <w:rPr>
          <w:szCs w:val="22"/>
        </w:rPr>
      </w:pPr>
      <w:r w:rsidRPr="00D04624">
        <w:rPr>
          <w:szCs w:val="22"/>
        </w:rPr>
        <w:t> </w:t>
      </w:r>
      <w:r w:rsidRPr="00D04624">
        <w:rPr>
          <w:rFonts w:eastAsia="Candara" w:cs="Candara"/>
          <w:w w:val="98"/>
          <w:szCs w:val="22"/>
        </w:rPr>
        <w:t>Il est interdit d’utiliser</w:t>
      </w:r>
      <w:r w:rsidRPr="00D04624">
        <w:rPr>
          <w:rFonts w:eastAsia="Candara" w:cs="Candara"/>
          <w:szCs w:val="22"/>
        </w:rPr>
        <w:t xml:space="preserve"> le </w:t>
      </w:r>
      <w:proofErr w:type="spellStart"/>
      <w:r w:rsidRPr="00D04624">
        <w:rPr>
          <w:rFonts w:eastAsia="Candara" w:cs="Candara"/>
          <w:szCs w:val="22"/>
        </w:rPr>
        <w:t>clicker</w:t>
      </w:r>
      <w:proofErr w:type="spellEnd"/>
      <w:r w:rsidRPr="00D04624">
        <w:rPr>
          <w:rFonts w:eastAsia="Candara" w:cs="Candara"/>
          <w:szCs w:val="22"/>
        </w:rPr>
        <w:t xml:space="preserve"> sur le terrain </w:t>
      </w:r>
    </w:p>
    <w:p w14:paraId="39D884A9" w14:textId="77777777" w:rsidR="00BA3550" w:rsidRPr="00D04624" w:rsidRDefault="00BA3550" w:rsidP="00BA3550">
      <w:pPr>
        <w:pStyle w:val="AAA"/>
        <w:rPr>
          <w:szCs w:val="22"/>
        </w:rPr>
      </w:pPr>
      <w:r w:rsidRPr="00D04624">
        <w:rPr>
          <w:szCs w:val="22"/>
        </w:rPr>
        <w:t> </w:t>
      </w:r>
      <w:r w:rsidRPr="00D04624">
        <w:rPr>
          <w:rFonts w:eastAsia="Candara" w:cs="Candara"/>
          <w:w w:val="97"/>
          <w:szCs w:val="22"/>
        </w:rPr>
        <w:t>Le chien peut être tenu en laisse durant les exercices mais la laisse ne doit pas servir pour contraindre le</w:t>
      </w:r>
      <w:r w:rsidRPr="00D04624">
        <w:rPr>
          <w:rFonts w:eastAsia="Candara" w:cs="Candara"/>
          <w:szCs w:val="22"/>
        </w:rPr>
        <w:t> </w:t>
      </w:r>
      <w:r w:rsidRPr="00D04624">
        <w:rPr>
          <w:rFonts w:eastAsia="Candara" w:cs="Candara"/>
          <w:w w:val="97"/>
          <w:szCs w:val="22"/>
        </w:rPr>
        <w:t>chien à les réaliser. Le conducteur est responsable de la laisse, celle-ci ne doit pas déranger le chien au cours</w:t>
      </w:r>
      <w:r w:rsidRPr="00D04624">
        <w:rPr>
          <w:rFonts w:eastAsia="Candara" w:cs="Candara"/>
          <w:szCs w:val="22"/>
        </w:rPr>
        <w:t> </w:t>
      </w:r>
      <w:r w:rsidRPr="00D04624">
        <w:rPr>
          <w:rFonts w:eastAsia="Candara" w:cs="Candara"/>
          <w:w w:val="97"/>
          <w:szCs w:val="22"/>
        </w:rPr>
        <w:t>de l'exécution des exercices. Une diminution de points est prévue si la laisse gêne le chien. </w:t>
      </w:r>
      <w:r w:rsidRPr="00D04624">
        <w:rPr>
          <w:rFonts w:eastAsia="Candara" w:cs="Candara"/>
          <w:szCs w:val="22"/>
        </w:rPr>
        <w:t> </w:t>
      </w:r>
    </w:p>
    <w:p w14:paraId="426623C8" w14:textId="77777777" w:rsidR="00BA3550" w:rsidRPr="00D04624" w:rsidRDefault="00BA3550" w:rsidP="00BA3550">
      <w:pPr>
        <w:pStyle w:val="AAA"/>
        <w:rPr>
          <w:szCs w:val="22"/>
        </w:rPr>
      </w:pPr>
      <w:r w:rsidRPr="00D04624">
        <w:rPr>
          <w:szCs w:val="22"/>
        </w:rPr>
        <w:t> </w:t>
      </w:r>
      <w:r w:rsidRPr="00D04624">
        <w:rPr>
          <w:rFonts w:eastAsia="Candara" w:cs="Candara"/>
          <w:w w:val="96"/>
          <w:szCs w:val="22"/>
        </w:rPr>
        <w:t>Lorsque le conducteur opte pour </w:t>
      </w:r>
      <w:r w:rsidRPr="00D04624">
        <w:rPr>
          <w:b/>
          <w:w w:val="85"/>
          <w:szCs w:val="22"/>
        </w:rPr>
        <w:t>l’exercice au choix</w:t>
      </w:r>
      <w:r w:rsidRPr="00D04624">
        <w:rPr>
          <w:rFonts w:eastAsia="Candara" w:cs="Candara"/>
          <w:w w:val="97"/>
          <w:szCs w:val="22"/>
        </w:rPr>
        <w:t>*, il doit toujours, avant le début de son exécution, décrire au juge comment l'exercice va se dérouler (marqué d’une *).</w:t>
      </w:r>
      <w:r w:rsidRPr="00D04624">
        <w:rPr>
          <w:rFonts w:eastAsia="Candara" w:cs="Candara"/>
          <w:szCs w:val="22"/>
        </w:rPr>
        <w:t> </w:t>
      </w:r>
    </w:p>
    <w:p w14:paraId="63778812" w14:textId="77777777" w:rsidR="00BA3550" w:rsidRPr="00D04624" w:rsidRDefault="00BA3550" w:rsidP="00BA3550">
      <w:pPr>
        <w:pStyle w:val="AAA"/>
        <w:rPr>
          <w:szCs w:val="22"/>
        </w:rPr>
      </w:pPr>
    </w:p>
    <w:p w14:paraId="7BAC0143" w14:textId="77777777" w:rsidR="00BA3550" w:rsidRPr="00D04624" w:rsidRDefault="00BA3550" w:rsidP="00BA3550">
      <w:pPr>
        <w:pStyle w:val="AAA"/>
        <w:rPr>
          <w:szCs w:val="22"/>
        </w:rPr>
      </w:pPr>
      <w:r w:rsidRPr="00D04624">
        <w:rPr>
          <w:rFonts w:eastAsia="Candara" w:cs="Candara"/>
          <w:w w:val="97"/>
          <w:szCs w:val="22"/>
        </w:rPr>
        <w:t>NB : pour le choix des exercices, le conducteur doit prendre en considération que la répétition des exercices (essais multiples d'un exercice) ne doit pas fatiguer le chien physiquement ou psychiquement. Unabus pourrait entraîner, à court ou long terme, des dommages. Un conducteur expérimenté peut entraîner un chien à presque tout, mais pour le pass, nous voulons voir un chien en bonne santé, heureux</w:t>
      </w:r>
      <w:r w:rsidRPr="00D04624">
        <w:rPr>
          <w:rFonts w:eastAsia="Candara" w:cs="Candara"/>
          <w:szCs w:val="22"/>
        </w:rPr>
        <w:t> </w:t>
      </w:r>
      <w:r w:rsidRPr="00D04624">
        <w:rPr>
          <w:rFonts w:eastAsia="Candara" w:cs="Candara"/>
          <w:w w:val="97"/>
          <w:szCs w:val="22"/>
        </w:rPr>
        <w:t>d'effectuer des figures sans danger qui lui sont adaptées.</w:t>
      </w:r>
      <w:r w:rsidRPr="00D04624">
        <w:rPr>
          <w:rFonts w:eastAsia="Candara" w:cs="Candara"/>
          <w:szCs w:val="22"/>
        </w:rPr>
        <w:t> </w:t>
      </w:r>
    </w:p>
    <w:p w14:paraId="54AE331D" w14:textId="77777777" w:rsidR="00BA3550" w:rsidRPr="009F0F0D" w:rsidRDefault="00BA3550" w:rsidP="00BA3550">
      <w:pPr>
        <w:pStyle w:val="AAA"/>
      </w:pPr>
    </w:p>
    <w:p w14:paraId="39EBBB66" w14:textId="77777777" w:rsidR="00BA3550" w:rsidRPr="009F0F0D" w:rsidRDefault="00BA3550" w:rsidP="00BA3550">
      <w:pPr>
        <w:pStyle w:val="AAA"/>
      </w:pPr>
      <w:r w:rsidRPr="009F0F0D">
        <w:rPr>
          <w:b/>
          <w:w w:val="85"/>
          <w:szCs w:val="22"/>
        </w:rPr>
        <w:t>Feuille de points :</w:t>
      </w:r>
      <w:r w:rsidRPr="009F0F0D">
        <w:rPr>
          <w:b/>
          <w:szCs w:val="22"/>
        </w:rPr>
        <w:t> </w:t>
      </w:r>
    </w:p>
    <w:p w14:paraId="2381060F" w14:textId="77777777" w:rsidR="00BA3550" w:rsidRPr="009F0F0D" w:rsidRDefault="00BA3550" w:rsidP="00BA3550">
      <w:pPr>
        <w:pStyle w:val="AAA"/>
      </w:pPr>
      <w:r w:rsidRPr="009F0F0D">
        <w:rPr>
          <w:rFonts w:eastAsia="Candara" w:cs="Candara"/>
          <w:w w:val="97"/>
          <w:szCs w:val="22"/>
        </w:rPr>
        <w:t>Le conducteur doit apporter sa propre feuille de points et la déposer à l’accueil à son arrivée.</w:t>
      </w:r>
      <w:r w:rsidRPr="009F0F0D">
        <w:rPr>
          <w:rFonts w:eastAsia="Candara" w:cs="Candara"/>
          <w:szCs w:val="22"/>
        </w:rPr>
        <w:t> </w:t>
      </w:r>
    </w:p>
    <w:p w14:paraId="27D2244C" w14:textId="77777777" w:rsidR="00BA3550" w:rsidRPr="009F0F0D" w:rsidRDefault="00BA3550" w:rsidP="00BA3550">
      <w:pPr>
        <w:pStyle w:val="AAA"/>
      </w:pPr>
      <w:r w:rsidRPr="009F0F0D">
        <w:rPr>
          <w:rFonts w:eastAsia="Candara" w:cs="Candara"/>
          <w:w w:val="97"/>
          <w:szCs w:val="22"/>
        </w:rPr>
        <w:t>Le conducteur doit écrire sur sa feuille de points l’ordre dans lequel il souhaitera présenter les exercices et les enchaînements (choix des exercices).</w:t>
      </w:r>
      <w:r w:rsidRPr="009F0F0D">
        <w:rPr>
          <w:rFonts w:eastAsia="Candara" w:cs="Candara"/>
          <w:szCs w:val="22"/>
        </w:rPr>
        <w:t> </w:t>
      </w:r>
    </w:p>
    <w:p w14:paraId="43C74FF3" w14:textId="77777777" w:rsidR="00BA3550" w:rsidRPr="009F0F0D" w:rsidRDefault="00BA3550" w:rsidP="00BA3550">
      <w:pPr>
        <w:pStyle w:val="AAA"/>
        <w:rPr>
          <w:rFonts w:eastAsia="Candara" w:cs="Candara"/>
          <w:szCs w:val="22"/>
        </w:rPr>
      </w:pPr>
      <w:r w:rsidRPr="009F0F0D">
        <w:rPr>
          <w:rFonts w:eastAsia="Candara" w:cs="Candara"/>
          <w:w w:val="97"/>
          <w:szCs w:val="22"/>
        </w:rPr>
        <w:t>Le conducteur signalera si les exercices ont un lien entre eux, précisera l’exercice supprimé et décrira l'exercice au</w:t>
      </w:r>
      <w:r w:rsidRPr="009F0F0D">
        <w:rPr>
          <w:rFonts w:eastAsia="Candara" w:cs="Candara"/>
          <w:szCs w:val="22"/>
        </w:rPr>
        <w:t> </w:t>
      </w:r>
      <w:r w:rsidRPr="009F0F0D">
        <w:rPr>
          <w:rFonts w:eastAsia="Candara" w:cs="Candara"/>
          <w:w w:val="95"/>
          <w:szCs w:val="22"/>
        </w:rPr>
        <w:t>choix.</w:t>
      </w:r>
      <w:r w:rsidRPr="009F0F0D">
        <w:rPr>
          <w:rFonts w:eastAsia="Candara" w:cs="Candara"/>
          <w:szCs w:val="22"/>
        </w:rPr>
        <w:t> </w:t>
      </w:r>
    </w:p>
    <w:p w14:paraId="5052FD09" w14:textId="77777777" w:rsidR="00BA3550" w:rsidRPr="009F0F0D" w:rsidRDefault="00BA3550" w:rsidP="00BA3550">
      <w:pPr>
        <w:pStyle w:val="AAA"/>
        <w:rPr>
          <w:rFonts w:eastAsia="Candara" w:cs="Candara"/>
          <w:szCs w:val="22"/>
        </w:rPr>
      </w:pPr>
    </w:p>
    <w:p w14:paraId="1AC2215B" w14:textId="77777777" w:rsidR="00BA3550" w:rsidRDefault="00BA3550" w:rsidP="00BA3550">
      <w:pPr>
        <w:pStyle w:val="AAA"/>
        <w:rPr>
          <w:b/>
          <w:szCs w:val="22"/>
        </w:rPr>
      </w:pPr>
      <w:r w:rsidRPr="009F0F0D">
        <w:rPr>
          <w:b/>
          <w:w w:val="83"/>
          <w:szCs w:val="22"/>
        </w:rPr>
        <w:t>L'accent est mis sur :</w:t>
      </w:r>
      <w:r w:rsidRPr="009F0F0D">
        <w:rPr>
          <w:b/>
          <w:szCs w:val="22"/>
        </w:rPr>
        <w:t> </w:t>
      </w:r>
    </w:p>
    <w:p w14:paraId="248666CB" w14:textId="77777777" w:rsidR="00BA3550" w:rsidRDefault="00BA3550" w:rsidP="00BA3550">
      <w:pPr>
        <w:pStyle w:val="AAA"/>
        <w:rPr>
          <w:rFonts w:eastAsia="Calibri" w:cs="Calibri"/>
          <w:w w:val="97"/>
          <w:szCs w:val="22"/>
        </w:rPr>
      </w:pPr>
      <w:r>
        <w:rPr>
          <w:szCs w:val="22"/>
        </w:rPr>
        <w:t>L</w:t>
      </w:r>
      <w:r w:rsidRPr="009F0F0D">
        <w:rPr>
          <w:rFonts w:eastAsia="Calibri" w:cs="Calibri"/>
          <w:w w:val="97"/>
          <w:szCs w:val="22"/>
        </w:rPr>
        <w:t>a joie montrée par le chien et le conducteur au travail et sur la volonté d'exécuter une routine</w:t>
      </w:r>
    </w:p>
    <w:p w14:paraId="53223F34" w14:textId="77777777" w:rsidR="00BA3550" w:rsidRPr="009F0F0D" w:rsidRDefault="00BA3550" w:rsidP="00BA3550">
      <w:pPr>
        <w:pStyle w:val="AAA"/>
      </w:pPr>
      <w:r w:rsidRPr="009F0F0D">
        <w:rPr>
          <w:rFonts w:eastAsia="Calibri" w:cs="Calibri"/>
          <w:szCs w:val="22"/>
        </w:rPr>
        <w:t> </w:t>
      </w:r>
      <w:r>
        <w:rPr>
          <w:rFonts w:eastAsia="Calibri" w:cs="Calibri"/>
          <w:szCs w:val="22"/>
        </w:rPr>
        <w:t>L</w:t>
      </w:r>
      <w:r w:rsidRPr="009F0F0D">
        <w:rPr>
          <w:rFonts w:eastAsia="Calibri" w:cs="Calibri"/>
          <w:w w:val="97"/>
          <w:szCs w:val="22"/>
        </w:rPr>
        <w:t>a coopération entre le chien et le conducteur.</w:t>
      </w:r>
      <w:r w:rsidRPr="009F0F0D">
        <w:rPr>
          <w:rFonts w:eastAsia="Calibri" w:cs="Calibri"/>
          <w:szCs w:val="22"/>
        </w:rPr>
        <w:t> </w:t>
      </w:r>
      <w:r w:rsidRPr="009F0F0D">
        <w:rPr>
          <w:rFonts w:eastAsia="Calibri" w:cs="Calibri"/>
          <w:w w:val="97"/>
          <w:szCs w:val="22"/>
        </w:rPr>
        <w:t>La fluidité dans le déroulement des exercices et leur enchaînement.</w:t>
      </w:r>
      <w:r w:rsidRPr="009F0F0D">
        <w:rPr>
          <w:rFonts w:eastAsia="Calibri" w:cs="Calibri"/>
          <w:szCs w:val="22"/>
        </w:rPr>
        <w:t> </w:t>
      </w:r>
    </w:p>
    <w:p w14:paraId="63DF9657" w14:textId="77777777" w:rsidR="00BA3550" w:rsidRPr="009F0F0D" w:rsidRDefault="00BA3550" w:rsidP="00BA3550">
      <w:pPr>
        <w:pStyle w:val="AAA"/>
      </w:pPr>
    </w:p>
    <w:p w14:paraId="13976964" w14:textId="77777777" w:rsidR="00BA3550" w:rsidRPr="009F0F0D" w:rsidRDefault="00BA3550" w:rsidP="00BA3550">
      <w:pPr>
        <w:pStyle w:val="AAA"/>
      </w:pPr>
      <w:r w:rsidRPr="009F0F0D">
        <w:rPr>
          <w:b/>
          <w:w w:val="87"/>
          <w:szCs w:val="22"/>
        </w:rPr>
        <w:lastRenderedPageBreak/>
        <w:t>Notation :</w:t>
      </w:r>
      <w:r w:rsidRPr="009F0F0D">
        <w:rPr>
          <w:b/>
          <w:szCs w:val="22"/>
        </w:rPr>
        <w:t> </w:t>
      </w:r>
    </w:p>
    <w:p w14:paraId="32B2D661" w14:textId="77777777" w:rsidR="00BA3550" w:rsidRPr="009F0F0D" w:rsidRDefault="00BA3550" w:rsidP="00BA3550">
      <w:pPr>
        <w:pStyle w:val="AAA"/>
      </w:pPr>
      <w:r w:rsidRPr="009F0F0D">
        <w:rPr>
          <w:rFonts w:eastAsia="Candara" w:cs="Candara"/>
          <w:w w:val="97"/>
          <w:szCs w:val="22"/>
        </w:rPr>
        <w:t>Chaque exercice est noté entre 0 à 5 points. Un exercice supprimé n'est pas pris en compte pour le calcul. Les points</w:t>
      </w:r>
      <w:r w:rsidRPr="009F0F0D">
        <w:rPr>
          <w:rFonts w:eastAsia="Candara" w:cs="Candara"/>
          <w:szCs w:val="22"/>
        </w:rPr>
        <w:t> </w:t>
      </w:r>
      <w:r w:rsidRPr="009F0F0D">
        <w:rPr>
          <w:rFonts w:eastAsia="Candara" w:cs="Candara"/>
          <w:w w:val="97"/>
          <w:szCs w:val="22"/>
        </w:rPr>
        <w:t>peuvent être des chiffres entiers ou des demis points (0 – 0,5 – 1 – 1,5 etc)</w:t>
      </w:r>
      <w:r w:rsidRPr="009F0F0D">
        <w:rPr>
          <w:rFonts w:eastAsia="Candara" w:cs="Candara"/>
          <w:szCs w:val="22"/>
        </w:rPr>
        <w:t> </w:t>
      </w:r>
    </w:p>
    <w:p w14:paraId="11D711CC" w14:textId="77777777" w:rsidR="00BA3550" w:rsidRPr="009F0F0D" w:rsidRDefault="00BA3550" w:rsidP="004F4007">
      <w:pPr>
        <w:pStyle w:val="AAA"/>
      </w:pPr>
      <w:r w:rsidRPr="009F0F0D">
        <w:rPr>
          <w:rFonts w:eastAsia="Candara" w:cs="Candara"/>
          <w:w w:val="96"/>
          <w:szCs w:val="22"/>
        </w:rPr>
        <w:t>Pour réussir le pass le concurrent doit </w:t>
      </w:r>
      <w:r w:rsidRPr="009F0F0D">
        <w:rPr>
          <w:b/>
          <w:w w:val="87"/>
          <w:szCs w:val="22"/>
        </w:rPr>
        <w:t>obtenir 30 pts minimum à la pratique et 25 pts minimum à la théorie</w:t>
      </w:r>
      <w:r w:rsidRPr="009F0F0D">
        <w:rPr>
          <w:rFonts w:eastAsia="Candara" w:cs="Candara"/>
          <w:w w:val="98"/>
          <w:szCs w:val="22"/>
        </w:rPr>
        <w:t>. Ce qui</w:t>
      </w:r>
      <w:r w:rsidRPr="009F0F0D">
        <w:rPr>
          <w:rFonts w:eastAsia="Candara" w:cs="Candara"/>
          <w:szCs w:val="22"/>
        </w:rPr>
        <w:t> </w:t>
      </w:r>
      <w:r w:rsidRPr="009F0F0D">
        <w:rPr>
          <w:rFonts w:eastAsia="Candara" w:cs="Candara"/>
          <w:w w:val="96"/>
          <w:szCs w:val="22"/>
        </w:rPr>
        <w:t>amène à un total de </w:t>
      </w:r>
      <w:r w:rsidRPr="009F0F0D">
        <w:rPr>
          <w:b/>
          <w:w w:val="87"/>
          <w:szCs w:val="22"/>
        </w:rPr>
        <w:t>55 pts minimum</w:t>
      </w:r>
      <w:r w:rsidRPr="009F0F0D">
        <w:rPr>
          <w:rFonts w:eastAsia="Candara" w:cs="Candara"/>
          <w:w w:val="97"/>
          <w:szCs w:val="22"/>
        </w:rPr>
        <w:t> en respectant les minimums requis. </w:t>
      </w:r>
      <w:r w:rsidRPr="009F0F0D">
        <w:rPr>
          <w:rFonts w:eastAsia="Candara" w:cs="Candara"/>
          <w:szCs w:val="22"/>
        </w:rPr>
        <w:t> </w:t>
      </w:r>
    </w:p>
    <w:p w14:paraId="02D26853" w14:textId="77777777" w:rsidR="00BA3550" w:rsidRPr="009F0F0D" w:rsidRDefault="00BA3550" w:rsidP="00BA3550">
      <w:pPr>
        <w:pStyle w:val="AAA"/>
      </w:pPr>
      <w:r w:rsidRPr="009F0F0D">
        <w:rPr>
          <w:rFonts w:eastAsia="Candara" w:cs="Candara"/>
          <w:w w:val="97"/>
          <w:szCs w:val="22"/>
        </w:rPr>
        <w:t>Les résultats doivent être envoyés par le moniteur ou le juge ayant fait passer le pass au GT dog dancing qui les fera</w:t>
      </w:r>
      <w:r w:rsidRPr="009F0F0D">
        <w:rPr>
          <w:rFonts w:eastAsia="Candara" w:cs="Candara"/>
          <w:szCs w:val="22"/>
        </w:rPr>
        <w:t> </w:t>
      </w:r>
      <w:r w:rsidRPr="009F0F0D">
        <w:rPr>
          <w:rFonts w:eastAsia="Candara" w:cs="Candara"/>
          <w:w w:val="96"/>
          <w:szCs w:val="22"/>
        </w:rPr>
        <w:t>valider par l’informatique de ce fait il ne sera pas possible de s’inscrire en concours si le pass a lieu le jour du con-</w:t>
      </w:r>
      <w:r w:rsidRPr="009F0F0D">
        <w:rPr>
          <w:rFonts w:eastAsia="Candara" w:cs="Candara"/>
          <w:szCs w:val="22"/>
        </w:rPr>
        <w:t> </w:t>
      </w:r>
      <w:r w:rsidRPr="009F0F0D">
        <w:rPr>
          <w:rFonts w:eastAsia="Candara" w:cs="Candara"/>
          <w:w w:val="97"/>
          <w:szCs w:val="22"/>
        </w:rPr>
        <w:t>cours. Durant les exercices le chien ne doit pas divaguer sur le terrain. Il est attendu que le chien soit en connexion</w:t>
      </w:r>
      <w:r w:rsidRPr="009F0F0D">
        <w:rPr>
          <w:rFonts w:eastAsia="Candara" w:cs="Candara"/>
          <w:szCs w:val="22"/>
        </w:rPr>
        <w:t> </w:t>
      </w:r>
      <w:r w:rsidRPr="009F0F0D">
        <w:rPr>
          <w:rFonts w:eastAsia="Candara" w:cs="Candara"/>
          <w:w w:val="96"/>
          <w:szCs w:val="22"/>
        </w:rPr>
        <w:t>avec son conducteur. </w:t>
      </w:r>
      <w:r w:rsidRPr="009F0F0D">
        <w:rPr>
          <w:rFonts w:eastAsia="Candara" w:cs="Candara"/>
          <w:szCs w:val="22"/>
        </w:rPr>
        <w:t> </w:t>
      </w:r>
    </w:p>
    <w:p w14:paraId="5CF8E7E1" w14:textId="77777777" w:rsidR="00BA3550" w:rsidRPr="009F0F0D" w:rsidRDefault="00BA3550" w:rsidP="00BA3550">
      <w:pPr>
        <w:pStyle w:val="AAA"/>
      </w:pPr>
    </w:p>
    <w:p w14:paraId="53E497A1" w14:textId="77777777" w:rsidR="00BA3550" w:rsidRPr="009F0F0D" w:rsidRDefault="00BA3550" w:rsidP="00BA3550">
      <w:pPr>
        <w:pStyle w:val="AAA"/>
      </w:pPr>
      <w:r w:rsidRPr="009F0F0D">
        <w:rPr>
          <w:rFonts w:eastAsia="Candara" w:cs="Candara"/>
          <w:w w:val="97"/>
          <w:szCs w:val="22"/>
        </w:rPr>
        <w:t>0 – l'exercice ne peut pas être effectué le jour du pass. Le conducteur touche physiquement le chien, afin qu'il exécute l'exer</w:t>
      </w:r>
      <w:r>
        <w:rPr>
          <w:rFonts w:eastAsia="Candara" w:cs="Candara"/>
          <w:w w:val="97"/>
          <w:szCs w:val="22"/>
        </w:rPr>
        <w:t>c</w:t>
      </w:r>
      <w:r w:rsidRPr="009F0F0D">
        <w:rPr>
          <w:rFonts w:eastAsia="Candara" w:cs="Candara"/>
          <w:w w:val="97"/>
          <w:szCs w:val="22"/>
        </w:rPr>
        <w:t>ice. Le juge estime que l'exercice est dangereux ou désagréable pour le chien</w:t>
      </w:r>
      <w:r w:rsidRPr="009F0F0D">
        <w:rPr>
          <w:rFonts w:eastAsia="Candara" w:cs="Candara"/>
          <w:szCs w:val="22"/>
        </w:rPr>
        <w:t> </w:t>
      </w:r>
    </w:p>
    <w:p w14:paraId="0399D3C2" w14:textId="77777777" w:rsidR="00BA3550" w:rsidRPr="009F0F0D" w:rsidRDefault="00BA3550" w:rsidP="00BA3550">
      <w:pPr>
        <w:pStyle w:val="AAA"/>
      </w:pPr>
    </w:p>
    <w:p w14:paraId="3F5D6BE7" w14:textId="77777777" w:rsidR="00BA3550" w:rsidRPr="009F0F0D" w:rsidRDefault="00BA3550" w:rsidP="00BA3550">
      <w:pPr>
        <w:pStyle w:val="AAA"/>
      </w:pPr>
      <w:r w:rsidRPr="009F0F0D">
        <w:rPr>
          <w:rFonts w:eastAsia="Candara" w:cs="Candara"/>
          <w:w w:val="97"/>
          <w:szCs w:val="22"/>
        </w:rPr>
        <w:t>1 – le chien montre une compréhension claire de l'exercice et l'exécute en partie. Le chien est en laisse et la laisse a</w:t>
      </w:r>
      <w:r w:rsidRPr="009F0F0D">
        <w:rPr>
          <w:rFonts w:eastAsia="Candara" w:cs="Candara"/>
          <w:szCs w:val="22"/>
        </w:rPr>
        <w:t> </w:t>
      </w:r>
      <w:r w:rsidRPr="009F0F0D">
        <w:br/>
      </w:r>
      <w:r w:rsidRPr="009F0F0D">
        <w:rPr>
          <w:rFonts w:eastAsia="Candara" w:cs="Candara"/>
          <w:w w:val="96"/>
          <w:szCs w:val="22"/>
        </w:rPr>
        <w:t>été à l’origine d'importants problèmes pour le chien.</w:t>
      </w:r>
      <w:r w:rsidRPr="009F0F0D">
        <w:rPr>
          <w:rFonts w:eastAsia="Candara" w:cs="Candara"/>
          <w:szCs w:val="22"/>
        </w:rPr>
        <w:t> </w:t>
      </w:r>
    </w:p>
    <w:p w14:paraId="7E01601F" w14:textId="77777777" w:rsidR="00BA3550" w:rsidRPr="009F0F0D" w:rsidRDefault="00BA3550" w:rsidP="00BA3550">
      <w:pPr>
        <w:pStyle w:val="AAA"/>
      </w:pPr>
    </w:p>
    <w:p w14:paraId="15D171FC" w14:textId="77777777" w:rsidR="00BA3550" w:rsidRPr="009F0F0D" w:rsidRDefault="00BA3550" w:rsidP="00BA3550">
      <w:pPr>
        <w:pStyle w:val="AAA"/>
      </w:pPr>
      <w:r w:rsidRPr="009F0F0D">
        <w:rPr>
          <w:rFonts w:eastAsia="Candara" w:cs="Candara"/>
          <w:w w:val="96"/>
          <w:szCs w:val="22"/>
        </w:rPr>
        <w:t>2 – le chien exécute l'exercice avec incertitude ou a besoin d'aide supplémentaire. </w:t>
      </w:r>
      <w:r w:rsidRPr="009F0F0D">
        <w:rPr>
          <w:rFonts w:eastAsia="Candara" w:cs="Candara"/>
          <w:szCs w:val="22"/>
        </w:rPr>
        <w:t> </w:t>
      </w:r>
    </w:p>
    <w:p w14:paraId="1F0E999B" w14:textId="77777777" w:rsidR="00BA3550" w:rsidRPr="009F0F0D" w:rsidRDefault="00BA3550" w:rsidP="00BA3550">
      <w:pPr>
        <w:pStyle w:val="AAA"/>
      </w:pPr>
    </w:p>
    <w:p w14:paraId="0E27869C" w14:textId="77777777" w:rsidR="00BA3550" w:rsidRPr="009F0F0D" w:rsidRDefault="00BA3550" w:rsidP="00BA3550">
      <w:pPr>
        <w:pStyle w:val="AAA"/>
      </w:pPr>
      <w:r w:rsidRPr="009F0F0D">
        <w:rPr>
          <w:rFonts w:eastAsia="Candara" w:cs="Candara"/>
          <w:w w:val="97"/>
          <w:szCs w:val="22"/>
        </w:rPr>
        <w:t>3 – l'exercice se déroule comme écrit dans la description de la pratique.</w:t>
      </w:r>
      <w:r w:rsidRPr="009F0F0D">
        <w:rPr>
          <w:rFonts w:eastAsia="Candara" w:cs="Candara"/>
          <w:szCs w:val="22"/>
        </w:rPr>
        <w:t> </w:t>
      </w:r>
    </w:p>
    <w:p w14:paraId="1D63C419" w14:textId="77777777" w:rsidR="00BA3550" w:rsidRPr="009F0F0D" w:rsidRDefault="00BA3550" w:rsidP="00BA3550">
      <w:pPr>
        <w:pStyle w:val="AAA"/>
      </w:pPr>
    </w:p>
    <w:p w14:paraId="1766BA1E" w14:textId="77777777" w:rsidR="00BA3550" w:rsidRPr="009F0F0D" w:rsidRDefault="00BA3550" w:rsidP="00BA3550">
      <w:pPr>
        <w:pStyle w:val="AAA"/>
      </w:pPr>
      <w:r w:rsidRPr="009F0F0D">
        <w:rPr>
          <w:rFonts w:eastAsia="Candara" w:cs="Candara"/>
          <w:w w:val="96"/>
          <w:szCs w:val="22"/>
        </w:rPr>
        <w:t>4 – le chien montre une grande assurance dans l'exercice.</w:t>
      </w:r>
      <w:r w:rsidRPr="009F0F0D">
        <w:rPr>
          <w:rFonts w:eastAsia="Candara" w:cs="Candara"/>
          <w:szCs w:val="22"/>
        </w:rPr>
        <w:t> </w:t>
      </w:r>
    </w:p>
    <w:p w14:paraId="5AFECBDE" w14:textId="77777777" w:rsidR="00BA3550" w:rsidRPr="009F0F0D" w:rsidRDefault="00BA3550" w:rsidP="00BA3550">
      <w:pPr>
        <w:pStyle w:val="AAA"/>
      </w:pPr>
    </w:p>
    <w:p w14:paraId="7BDFDB9C" w14:textId="77777777" w:rsidR="00BA3550" w:rsidRPr="009F0F0D" w:rsidRDefault="00BA3550" w:rsidP="00BA3550">
      <w:pPr>
        <w:pStyle w:val="AAA"/>
      </w:pPr>
      <w:r w:rsidRPr="009F0F0D">
        <w:rPr>
          <w:rFonts w:eastAsia="Candara" w:cs="Candara"/>
          <w:w w:val="97"/>
          <w:szCs w:val="22"/>
        </w:rPr>
        <w:t>5 – l'exercice est effectué avec une grande motivation et avec un grand plaisir par le chien. Le chien travaille via des</w:t>
      </w:r>
      <w:r w:rsidRPr="009F0F0D">
        <w:rPr>
          <w:rFonts w:eastAsia="Candara" w:cs="Candara"/>
          <w:szCs w:val="22"/>
        </w:rPr>
        <w:t> </w:t>
      </w:r>
      <w:r w:rsidRPr="009F0F0D">
        <w:rPr>
          <w:rFonts w:eastAsia="Candara" w:cs="Candara"/>
          <w:w w:val="97"/>
          <w:szCs w:val="22"/>
        </w:rPr>
        <w:t>commandes verbales.</w:t>
      </w:r>
      <w:r w:rsidRPr="009F0F0D">
        <w:rPr>
          <w:rFonts w:eastAsia="Candara" w:cs="Candara"/>
          <w:szCs w:val="22"/>
        </w:rPr>
        <w:t> </w:t>
      </w:r>
    </w:p>
    <w:p w14:paraId="55F8F950" w14:textId="77777777" w:rsidR="00BA3550" w:rsidRPr="009F0F0D" w:rsidRDefault="00BA3550" w:rsidP="00BA3550">
      <w:pPr>
        <w:pStyle w:val="AAA"/>
      </w:pPr>
    </w:p>
    <w:p w14:paraId="4B8165D4" w14:textId="77777777" w:rsidR="00BA3550" w:rsidRPr="009F0F0D" w:rsidRDefault="00BA3550" w:rsidP="00BA3550">
      <w:pPr>
        <w:pStyle w:val="AAA"/>
        <w:sectPr w:rsidR="00BA3550" w:rsidRPr="009F0F0D" w:rsidSect="00BA3550">
          <w:footerReference w:type="default" r:id="rId43"/>
          <w:pgSz w:w="11899" w:h="16838"/>
          <w:pgMar w:top="1440" w:right="1080" w:bottom="1440" w:left="1080" w:header="720" w:footer="720" w:gutter="0"/>
          <w:cols w:space="720"/>
        </w:sectPr>
      </w:pPr>
    </w:p>
    <w:p w14:paraId="3E2C41D8" w14:textId="77777777" w:rsidR="00BA3550" w:rsidRPr="009F0F0D" w:rsidRDefault="00BA3550" w:rsidP="004F4007">
      <w:pPr>
        <w:pStyle w:val="AAA"/>
        <w:ind w:left="567"/>
      </w:pPr>
      <w:r w:rsidRPr="009F0F0D">
        <w:rPr>
          <w:b/>
          <w:w w:val="86"/>
          <w:sz w:val="32"/>
          <w:szCs w:val="32"/>
        </w:rPr>
        <w:t>Pass, compétences pratiques</w:t>
      </w:r>
      <w:r w:rsidRPr="009F0F0D">
        <w:rPr>
          <w:b/>
          <w:sz w:val="32"/>
          <w:szCs w:val="32"/>
        </w:rPr>
        <w:t> </w:t>
      </w:r>
    </w:p>
    <w:p w14:paraId="42E6CE6A" w14:textId="77777777" w:rsidR="00BA3550" w:rsidRPr="009F0F0D" w:rsidRDefault="00BA3550" w:rsidP="004F4007">
      <w:pPr>
        <w:pStyle w:val="AAA"/>
        <w:ind w:left="567"/>
      </w:pPr>
      <w:r w:rsidRPr="009F0F0D">
        <w:rPr>
          <w:szCs w:val="22"/>
        </w:rPr>
        <w:t> </w:t>
      </w:r>
      <w:r w:rsidRPr="009F0F0D">
        <w:rPr>
          <w:b/>
          <w:w w:val="85"/>
          <w:szCs w:val="22"/>
        </w:rPr>
        <w:t>Slalom entre les jambes :</w:t>
      </w:r>
      <w:r w:rsidRPr="009F0F0D">
        <w:rPr>
          <w:b/>
          <w:szCs w:val="22"/>
        </w:rPr>
        <w:t> </w:t>
      </w:r>
    </w:p>
    <w:p w14:paraId="2B899545" w14:textId="77777777" w:rsidR="00BA3550" w:rsidRPr="009F0F0D" w:rsidRDefault="00BA3550" w:rsidP="004F4007">
      <w:pPr>
        <w:pStyle w:val="AAA"/>
        <w:ind w:left="567"/>
      </w:pPr>
      <w:r w:rsidRPr="009F0F0D">
        <w:rPr>
          <w:rFonts w:eastAsia="Candara" w:cs="Candara"/>
          <w:w w:val="97"/>
          <w:szCs w:val="22"/>
        </w:rPr>
        <w:t>Le chien slalome entre les jambes du conducteur tandis que celui-ci avance de 8 pas.</w:t>
      </w:r>
      <w:r w:rsidRPr="009F0F0D">
        <w:rPr>
          <w:rFonts w:eastAsia="Candara" w:cs="Candara"/>
          <w:szCs w:val="22"/>
        </w:rPr>
        <w:t> </w:t>
      </w:r>
    </w:p>
    <w:p w14:paraId="58304CF6" w14:textId="77777777" w:rsidR="00BA3550" w:rsidRPr="009F0F0D" w:rsidRDefault="00BA3550" w:rsidP="004F4007">
      <w:pPr>
        <w:pStyle w:val="AAA"/>
        <w:ind w:left="567"/>
      </w:pPr>
      <w:r w:rsidRPr="009F0F0D">
        <w:rPr>
          <w:szCs w:val="22"/>
        </w:rPr>
        <w:t> </w:t>
      </w:r>
      <w:r w:rsidRPr="009F0F0D">
        <w:rPr>
          <w:b/>
          <w:w w:val="81"/>
          <w:szCs w:val="22"/>
        </w:rPr>
        <w:t>Recul :</w:t>
      </w:r>
      <w:r w:rsidRPr="009F0F0D">
        <w:rPr>
          <w:b/>
          <w:szCs w:val="22"/>
        </w:rPr>
        <w:t> </w:t>
      </w:r>
      <w:r w:rsidRPr="009F0F0D">
        <w:rPr>
          <w:rFonts w:eastAsia="Candara" w:cs="Candara"/>
          <w:w w:val="97"/>
          <w:szCs w:val="22"/>
        </w:rPr>
        <w:t>Le chien recule de 4 pas en ligne droite. Le conducteur peut accompagner le chien, mais en aucun cas il ne peut le</w:t>
      </w:r>
      <w:r w:rsidRPr="009F0F0D">
        <w:rPr>
          <w:rFonts w:eastAsia="Candara" w:cs="Candara"/>
          <w:szCs w:val="22"/>
        </w:rPr>
        <w:t> </w:t>
      </w:r>
      <w:r w:rsidRPr="009F0F0D">
        <w:rPr>
          <w:rFonts w:eastAsia="Candara" w:cs="Candara"/>
          <w:w w:val="96"/>
          <w:szCs w:val="22"/>
        </w:rPr>
        <w:t>forcer.</w:t>
      </w:r>
      <w:r w:rsidRPr="009F0F0D">
        <w:rPr>
          <w:rFonts w:eastAsia="Candara" w:cs="Candara"/>
          <w:szCs w:val="22"/>
        </w:rPr>
        <w:t> </w:t>
      </w:r>
    </w:p>
    <w:p w14:paraId="762DD73E" w14:textId="3A1F079D" w:rsidR="00BA3550" w:rsidRPr="009F0F0D" w:rsidRDefault="00BA3550" w:rsidP="00E3118B">
      <w:pPr>
        <w:pStyle w:val="AAA"/>
        <w:ind w:left="567"/>
      </w:pPr>
      <w:r w:rsidRPr="009F0F0D">
        <w:rPr>
          <w:szCs w:val="22"/>
        </w:rPr>
        <w:t> </w:t>
      </w:r>
      <w:r w:rsidRPr="009F0F0D">
        <w:rPr>
          <w:b/>
          <w:w w:val="80"/>
          <w:szCs w:val="22"/>
        </w:rPr>
        <w:t>Cercles :</w:t>
      </w:r>
      <w:r w:rsidRPr="009F0F0D">
        <w:rPr>
          <w:b/>
          <w:szCs w:val="22"/>
        </w:rPr>
        <w:t> </w:t>
      </w:r>
      <w:r w:rsidRPr="009F0F0D">
        <w:rPr>
          <w:rFonts w:eastAsia="Candara" w:cs="Candara"/>
          <w:w w:val="97"/>
          <w:sz w:val="23"/>
          <w:szCs w:val="23"/>
        </w:rPr>
        <w:t>Remarque : dans les exercices de cercles le chien contourne son conducteur en avançant jamais en reculant. </w:t>
      </w:r>
      <w:r w:rsidRPr="009F0F0D">
        <w:rPr>
          <w:rFonts w:eastAsia="Candara" w:cs="Candara"/>
          <w:w w:val="92"/>
          <w:szCs w:val="22"/>
        </w:rPr>
        <w:t>Le</w:t>
      </w:r>
      <w:r w:rsidRPr="009F0F0D">
        <w:rPr>
          <w:rFonts w:eastAsia="Candara" w:cs="Candara"/>
          <w:szCs w:val="22"/>
        </w:rPr>
        <w:t> </w:t>
      </w:r>
      <w:r w:rsidRPr="009F0F0D">
        <w:rPr>
          <w:rFonts w:eastAsia="Candara" w:cs="Candara"/>
          <w:w w:val="97"/>
          <w:szCs w:val="22"/>
        </w:rPr>
        <w:t>chien contourne le conducteur au moins 2 fois. Le conducteur reste sur place immobile ou tourne dans le sens op</w:t>
      </w:r>
      <w:r w:rsidRPr="009F0F0D">
        <w:rPr>
          <w:rFonts w:eastAsia="Candara" w:cs="Candara"/>
          <w:w w:val="96"/>
          <w:szCs w:val="22"/>
        </w:rPr>
        <w:t>posé à celui du chien</w:t>
      </w:r>
      <w:r w:rsidRPr="009F0F0D">
        <w:rPr>
          <w:rFonts w:eastAsia="Candara" w:cs="Candara"/>
          <w:szCs w:val="22"/>
        </w:rPr>
        <w:t> </w:t>
      </w:r>
    </w:p>
    <w:p w14:paraId="57A767BF" w14:textId="77777777" w:rsidR="00BA3550" w:rsidRPr="009F0F0D" w:rsidRDefault="00BA3550" w:rsidP="004F4007">
      <w:pPr>
        <w:pStyle w:val="AAA"/>
        <w:ind w:left="567"/>
      </w:pPr>
      <w:r w:rsidRPr="009F0F0D">
        <w:rPr>
          <w:szCs w:val="22"/>
        </w:rPr>
        <w:t> </w:t>
      </w:r>
      <w:r w:rsidRPr="009F0F0D">
        <w:rPr>
          <w:b/>
          <w:w w:val="86"/>
          <w:szCs w:val="22"/>
        </w:rPr>
        <w:t>Twist :</w:t>
      </w:r>
      <w:r w:rsidRPr="009F0F0D">
        <w:rPr>
          <w:b/>
          <w:szCs w:val="22"/>
        </w:rPr>
        <w:t> </w:t>
      </w:r>
      <w:r w:rsidRPr="009F0F0D">
        <w:rPr>
          <w:rFonts w:eastAsia="Candara" w:cs="Candara"/>
          <w:w w:val="97"/>
          <w:szCs w:val="22"/>
        </w:rPr>
        <w:t>Le chien tourne, au moins deux fois, sur lui-même</w:t>
      </w:r>
      <w:r w:rsidRPr="009F0F0D">
        <w:rPr>
          <w:rFonts w:eastAsia="Candara" w:cs="Candara"/>
          <w:szCs w:val="22"/>
        </w:rPr>
        <w:t> </w:t>
      </w:r>
    </w:p>
    <w:p w14:paraId="4C43FEE6" w14:textId="77777777" w:rsidR="00BA3550" w:rsidRDefault="00BA3550" w:rsidP="004F4007">
      <w:pPr>
        <w:pStyle w:val="AAA"/>
        <w:ind w:left="567"/>
        <w:rPr>
          <w:rFonts w:eastAsia="Candara" w:cs="Candara"/>
          <w:w w:val="97"/>
          <w:sz w:val="23"/>
          <w:szCs w:val="23"/>
        </w:rPr>
      </w:pPr>
      <w:r w:rsidRPr="009F0F0D">
        <w:rPr>
          <w:szCs w:val="22"/>
        </w:rPr>
        <w:t> </w:t>
      </w:r>
      <w:r w:rsidRPr="009F0F0D">
        <w:rPr>
          <w:b/>
          <w:w w:val="81"/>
          <w:szCs w:val="22"/>
        </w:rPr>
        <w:t>Sauts :</w:t>
      </w:r>
      <w:r w:rsidRPr="009F0F0D">
        <w:rPr>
          <w:b/>
          <w:szCs w:val="22"/>
        </w:rPr>
        <w:t> </w:t>
      </w:r>
      <w:r w:rsidRPr="009F0F0D">
        <w:rPr>
          <w:rFonts w:eastAsia="Candara" w:cs="Candara"/>
          <w:w w:val="97"/>
          <w:sz w:val="23"/>
          <w:szCs w:val="23"/>
        </w:rPr>
        <w:t>Remarque : le conducteur apporte lui</w:t>
      </w:r>
      <w:r>
        <w:rPr>
          <w:rFonts w:eastAsia="Candara" w:cs="Candara"/>
          <w:w w:val="97"/>
          <w:sz w:val="23"/>
          <w:szCs w:val="23"/>
        </w:rPr>
        <w:t>-</w:t>
      </w:r>
    </w:p>
    <w:p w14:paraId="6796A8B3" w14:textId="77777777" w:rsidR="00BA3550" w:rsidRPr="009F0F0D" w:rsidRDefault="00BA3550" w:rsidP="004F4007">
      <w:pPr>
        <w:pStyle w:val="AAA"/>
        <w:ind w:left="567"/>
        <w:rPr>
          <w:rFonts w:eastAsia="Candara" w:cs="Candara"/>
          <w:sz w:val="23"/>
          <w:szCs w:val="23"/>
        </w:rPr>
      </w:pPr>
      <w:r>
        <w:rPr>
          <w:rFonts w:eastAsia="Candara" w:cs="Candara"/>
          <w:w w:val="97"/>
          <w:sz w:val="23"/>
          <w:szCs w:val="23"/>
        </w:rPr>
        <w:t>m</w:t>
      </w:r>
      <w:r w:rsidRPr="009F0F0D">
        <w:rPr>
          <w:rFonts w:eastAsia="Candara" w:cs="Candara"/>
          <w:w w:val="97"/>
          <w:sz w:val="23"/>
          <w:szCs w:val="23"/>
        </w:rPr>
        <w:t>ême ses propres accessoires. </w:t>
      </w:r>
      <w:r w:rsidRPr="009F0F0D">
        <w:rPr>
          <w:b/>
          <w:w w:val="87"/>
          <w:sz w:val="23"/>
          <w:szCs w:val="23"/>
        </w:rPr>
        <w:t>La hauteur du saut est sans importance</w:t>
      </w:r>
      <w:r w:rsidRPr="009F0F0D">
        <w:rPr>
          <w:rFonts w:eastAsia="Candara" w:cs="Candara"/>
          <w:w w:val="87"/>
          <w:sz w:val="23"/>
          <w:szCs w:val="23"/>
        </w:rPr>
        <w:t>.</w:t>
      </w:r>
      <w:r w:rsidRPr="009F0F0D">
        <w:rPr>
          <w:rFonts w:eastAsia="Candara" w:cs="Candara"/>
          <w:sz w:val="23"/>
          <w:szCs w:val="23"/>
        </w:rPr>
        <w:t> </w:t>
      </w:r>
    </w:p>
    <w:p w14:paraId="19D2D17E" w14:textId="77777777" w:rsidR="00BA3550" w:rsidRPr="009F0F0D" w:rsidRDefault="00BA3550" w:rsidP="004F4007">
      <w:pPr>
        <w:pStyle w:val="AAA"/>
        <w:ind w:left="567"/>
      </w:pPr>
      <w:r w:rsidRPr="009F0F0D">
        <w:rPr>
          <w:rFonts w:eastAsia="Candara" w:cs="Candara"/>
          <w:w w:val="97"/>
          <w:sz w:val="23"/>
          <w:szCs w:val="23"/>
        </w:rPr>
        <w:t>Le saut est défini en tant que tel quand les 4 pattes ont franchi l’accessoire. Exemple de saut : l</w:t>
      </w:r>
      <w:r w:rsidRPr="009F0F0D">
        <w:rPr>
          <w:rFonts w:eastAsia="Candara" w:cs="Candara"/>
          <w:w w:val="96"/>
          <w:szCs w:val="22"/>
        </w:rPr>
        <w:t>e chien saute au-</w:t>
      </w:r>
      <w:r w:rsidRPr="009F0F0D">
        <w:rPr>
          <w:rFonts w:eastAsia="Candara" w:cs="Candara"/>
          <w:szCs w:val="22"/>
        </w:rPr>
        <w:t> </w:t>
      </w:r>
      <w:r w:rsidRPr="009F0F0D">
        <w:rPr>
          <w:rFonts w:eastAsia="Candara" w:cs="Candara"/>
          <w:w w:val="97"/>
          <w:szCs w:val="22"/>
        </w:rPr>
        <w:t>dessus d'une canne, tenue à une ou deux mains par le conducteur. Le chien saute au-dessus de la jambe ou du bras</w:t>
      </w:r>
      <w:r>
        <w:rPr>
          <w:rFonts w:eastAsia="Candara" w:cs="Candara"/>
          <w:w w:val="97"/>
          <w:szCs w:val="22"/>
        </w:rPr>
        <w:t xml:space="preserve"> </w:t>
      </w:r>
      <w:r w:rsidRPr="009F0F0D">
        <w:rPr>
          <w:rFonts w:eastAsia="Candara" w:cs="Candara"/>
          <w:w w:val="96"/>
          <w:szCs w:val="22"/>
        </w:rPr>
        <w:t>du conducteur. </w:t>
      </w:r>
      <w:r w:rsidRPr="009F0F0D">
        <w:rPr>
          <w:rFonts w:eastAsia="Candara" w:cs="Candara"/>
          <w:szCs w:val="22"/>
        </w:rPr>
        <w:t> </w:t>
      </w:r>
    </w:p>
    <w:p w14:paraId="47BB88EB" w14:textId="77777777" w:rsidR="00BA3550" w:rsidRPr="009F0F0D" w:rsidRDefault="00BA3550" w:rsidP="004F4007">
      <w:pPr>
        <w:pStyle w:val="AAA"/>
        <w:ind w:left="567"/>
      </w:pPr>
      <w:r w:rsidRPr="009F0F0D">
        <w:rPr>
          <w:szCs w:val="22"/>
        </w:rPr>
        <w:t> </w:t>
      </w:r>
      <w:r w:rsidRPr="009F0F0D">
        <w:rPr>
          <w:b/>
          <w:w w:val="87"/>
          <w:szCs w:val="22"/>
        </w:rPr>
        <w:t>Travail de patte :</w:t>
      </w:r>
      <w:r w:rsidRPr="009F0F0D">
        <w:rPr>
          <w:b/>
          <w:szCs w:val="22"/>
        </w:rPr>
        <w:t> </w:t>
      </w:r>
      <w:r w:rsidRPr="009F0F0D">
        <w:rPr>
          <w:rFonts w:eastAsia="Candara" w:cs="Candara"/>
          <w:w w:val="97"/>
          <w:szCs w:val="22"/>
        </w:rPr>
        <w:t>Le chien donne la patte. Il pose sa patte dans la main du conducteur. La patte doit toucher la main du conducteur</w:t>
      </w:r>
      <w:r w:rsidRPr="009F0F0D">
        <w:rPr>
          <w:rFonts w:eastAsia="Candara" w:cs="Candara"/>
          <w:szCs w:val="22"/>
        </w:rPr>
        <w:t> </w:t>
      </w:r>
      <w:r w:rsidRPr="009F0F0D">
        <w:rPr>
          <w:rFonts w:eastAsia="Candara" w:cs="Candara"/>
          <w:w w:val="97"/>
          <w:szCs w:val="22"/>
        </w:rPr>
        <w:t>qui n'est pas obligé de la garder longtemps.</w:t>
      </w:r>
      <w:r w:rsidRPr="009F0F0D">
        <w:rPr>
          <w:rFonts w:eastAsia="Candara" w:cs="Candara"/>
          <w:szCs w:val="22"/>
        </w:rPr>
        <w:t> </w:t>
      </w:r>
    </w:p>
    <w:p w14:paraId="0080776B" w14:textId="77777777" w:rsidR="00BA3550" w:rsidRPr="009F0F0D" w:rsidRDefault="00BA3550" w:rsidP="004F4007">
      <w:pPr>
        <w:pStyle w:val="AAA"/>
        <w:ind w:left="567"/>
      </w:pPr>
      <w:r w:rsidRPr="009F0F0D">
        <w:rPr>
          <w:szCs w:val="22"/>
        </w:rPr>
        <w:lastRenderedPageBreak/>
        <w:t> </w:t>
      </w:r>
      <w:r w:rsidRPr="009F0F0D">
        <w:rPr>
          <w:b/>
          <w:szCs w:val="22"/>
        </w:rPr>
        <w:t>Travail de la cible  : </w:t>
      </w:r>
      <w:r w:rsidRPr="009F0F0D">
        <w:rPr>
          <w:rFonts w:eastAsia="Candara" w:cs="Candara"/>
          <w:w w:val="97"/>
          <w:sz w:val="23"/>
          <w:szCs w:val="23"/>
        </w:rPr>
        <w:t>Remarque : le conducteur apporte sa propre cible.</w:t>
      </w:r>
      <w:r w:rsidRPr="009F0F0D">
        <w:rPr>
          <w:rFonts w:eastAsia="Candara" w:cs="Candara"/>
          <w:sz w:val="23"/>
          <w:szCs w:val="23"/>
        </w:rPr>
        <w:t> </w:t>
      </w:r>
    </w:p>
    <w:p w14:paraId="5B71E164" w14:textId="77777777" w:rsidR="00BA3550" w:rsidRPr="009F0F0D" w:rsidRDefault="00BA3550" w:rsidP="004F4007">
      <w:pPr>
        <w:pStyle w:val="AAA"/>
        <w:ind w:left="567"/>
      </w:pPr>
      <w:r w:rsidRPr="009F0F0D">
        <w:rPr>
          <w:rFonts w:eastAsia="Candara" w:cs="Candara"/>
          <w:w w:val="97"/>
          <w:szCs w:val="22"/>
        </w:rPr>
        <w:t>Le chien pose une ou plusieurs pattes sur la cible posée au sol à une distance d’environ 2 mètres et garde la position</w:t>
      </w:r>
      <w:r w:rsidRPr="009F0F0D">
        <w:rPr>
          <w:rFonts w:eastAsia="Candara" w:cs="Candara"/>
          <w:szCs w:val="22"/>
        </w:rPr>
        <w:t> </w:t>
      </w:r>
      <w:r w:rsidRPr="009F0F0D">
        <w:rPr>
          <w:rFonts w:eastAsia="Candara" w:cs="Candara"/>
          <w:w w:val="97"/>
          <w:szCs w:val="22"/>
        </w:rPr>
        <w:t>pendant 3 sec au minimum.</w:t>
      </w:r>
      <w:r w:rsidRPr="009F0F0D">
        <w:rPr>
          <w:rFonts w:eastAsia="Candara" w:cs="Candara"/>
          <w:szCs w:val="22"/>
        </w:rPr>
        <w:t> </w:t>
      </w:r>
    </w:p>
    <w:p w14:paraId="3AE0A8E6" w14:textId="77777777" w:rsidR="00BA3550" w:rsidRPr="009F0F0D" w:rsidRDefault="00BA3550" w:rsidP="004F4007">
      <w:pPr>
        <w:pStyle w:val="AAA"/>
        <w:ind w:left="567"/>
      </w:pPr>
      <w:r w:rsidRPr="009F0F0D">
        <w:rPr>
          <w:szCs w:val="22"/>
        </w:rPr>
        <w:t> </w:t>
      </w:r>
      <w:r w:rsidRPr="009F0F0D">
        <w:rPr>
          <w:b/>
          <w:w w:val="83"/>
          <w:szCs w:val="22"/>
        </w:rPr>
        <w:t>Travail avec accessoires :</w:t>
      </w:r>
      <w:r w:rsidRPr="009F0F0D">
        <w:rPr>
          <w:b/>
          <w:szCs w:val="22"/>
        </w:rPr>
        <w:t> </w:t>
      </w:r>
      <w:r w:rsidRPr="009F0F0D">
        <w:rPr>
          <w:rFonts w:eastAsia="Candara" w:cs="Candara"/>
          <w:w w:val="98"/>
          <w:sz w:val="23"/>
          <w:szCs w:val="23"/>
        </w:rPr>
        <w:t>Remarque : le conducteur apporte ses propres accessoires.</w:t>
      </w:r>
      <w:r w:rsidRPr="009F0F0D">
        <w:rPr>
          <w:rFonts w:eastAsia="Candara" w:cs="Candara"/>
          <w:sz w:val="23"/>
          <w:szCs w:val="23"/>
        </w:rPr>
        <w:t> </w:t>
      </w:r>
    </w:p>
    <w:p w14:paraId="57BC5040" w14:textId="77777777" w:rsidR="00BA3550" w:rsidRPr="009F0F0D" w:rsidRDefault="00BA3550" w:rsidP="004F4007">
      <w:pPr>
        <w:pStyle w:val="AAA"/>
        <w:ind w:left="567"/>
      </w:pPr>
      <w:r w:rsidRPr="009F0F0D">
        <w:rPr>
          <w:rFonts w:eastAsia="Candara" w:cs="Candara"/>
          <w:w w:val="97"/>
          <w:szCs w:val="22"/>
        </w:rPr>
        <w:t>Le chien contourne une canne, un bâton, un cône... Le conducteur décide dans quel sens le chien contourne la</w:t>
      </w:r>
      <w:r w:rsidRPr="009F0F0D">
        <w:rPr>
          <w:rFonts w:eastAsia="Candara" w:cs="Candara"/>
          <w:szCs w:val="22"/>
        </w:rPr>
        <w:t> </w:t>
      </w:r>
      <w:r w:rsidRPr="009F0F0D">
        <w:rPr>
          <w:rFonts w:eastAsia="Candara" w:cs="Candara"/>
          <w:w w:val="97"/>
          <w:szCs w:val="22"/>
        </w:rPr>
        <w:t>canne. Il doit tourner au moins deux fois autour d'elle. Le conducteur peut tourner dans le sens opposé mais n’y est</w:t>
      </w:r>
      <w:r w:rsidRPr="009F0F0D">
        <w:rPr>
          <w:rFonts w:eastAsia="Candara" w:cs="Candara"/>
          <w:szCs w:val="22"/>
        </w:rPr>
        <w:t> </w:t>
      </w:r>
      <w:r w:rsidRPr="009F0F0D">
        <w:rPr>
          <w:rFonts w:eastAsia="Candara" w:cs="Candara"/>
          <w:w w:val="97"/>
          <w:szCs w:val="22"/>
        </w:rPr>
        <w:t>pas obligé.</w:t>
      </w:r>
      <w:r w:rsidRPr="009F0F0D">
        <w:rPr>
          <w:rFonts w:eastAsia="Candara" w:cs="Candara"/>
          <w:szCs w:val="22"/>
        </w:rPr>
        <w:t> </w:t>
      </w:r>
    </w:p>
    <w:p w14:paraId="6E5F9923" w14:textId="77777777" w:rsidR="00BA3550" w:rsidRPr="009F0F0D" w:rsidRDefault="00BA3550" w:rsidP="00CB6AC3">
      <w:pPr>
        <w:pStyle w:val="AAA"/>
        <w:ind w:left="567"/>
      </w:pPr>
      <w:r w:rsidRPr="009F0F0D">
        <w:rPr>
          <w:szCs w:val="22"/>
        </w:rPr>
        <w:t> </w:t>
      </w:r>
      <w:r w:rsidRPr="009F0F0D">
        <w:rPr>
          <w:b/>
          <w:w w:val="87"/>
          <w:szCs w:val="22"/>
        </w:rPr>
        <w:t>Travail de maintien de position (</w:t>
      </w:r>
      <w:proofErr w:type="spellStart"/>
      <w:r w:rsidRPr="009F0F0D">
        <w:rPr>
          <w:b/>
          <w:w w:val="87"/>
          <w:szCs w:val="22"/>
        </w:rPr>
        <w:t>target</w:t>
      </w:r>
      <w:proofErr w:type="spellEnd"/>
      <w:r w:rsidRPr="009F0F0D">
        <w:rPr>
          <w:b/>
          <w:w w:val="87"/>
          <w:szCs w:val="22"/>
        </w:rPr>
        <w:t>-</w:t>
      </w:r>
      <w:proofErr w:type="gramStart"/>
      <w:r w:rsidRPr="009F0F0D">
        <w:rPr>
          <w:b/>
          <w:w w:val="87"/>
          <w:szCs w:val="22"/>
        </w:rPr>
        <w:t>main..</w:t>
      </w:r>
      <w:proofErr w:type="gramEnd"/>
      <w:r w:rsidRPr="009F0F0D">
        <w:rPr>
          <w:b/>
          <w:w w:val="87"/>
          <w:szCs w:val="22"/>
        </w:rPr>
        <w:t>) :</w:t>
      </w:r>
      <w:r w:rsidRPr="009F0F0D">
        <w:rPr>
          <w:b/>
          <w:szCs w:val="22"/>
        </w:rPr>
        <w:t> </w:t>
      </w:r>
    </w:p>
    <w:p w14:paraId="6482D783" w14:textId="77777777" w:rsidR="00BA3550" w:rsidRPr="009F0F0D" w:rsidRDefault="00BA3550" w:rsidP="00CB6AC3">
      <w:pPr>
        <w:pStyle w:val="AAA"/>
        <w:ind w:left="567"/>
      </w:pPr>
      <w:r w:rsidRPr="009F0F0D">
        <w:rPr>
          <w:rFonts w:eastAsia="Candara" w:cs="Candara"/>
          <w:w w:val="97"/>
          <w:szCs w:val="22"/>
        </w:rPr>
        <w:t>Le chien pose son museau à plat sur le sol ou touche la paume de la main du conducteur ou le bout d’une targette.</w:t>
      </w:r>
      <w:r w:rsidRPr="009F0F0D">
        <w:rPr>
          <w:rFonts w:eastAsia="Candara" w:cs="Candara"/>
          <w:szCs w:val="22"/>
        </w:rPr>
        <w:t> </w:t>
      </w:r>
    </w:p>
    <w:p w14:paraId="0A92A9EA" w14:textId="77777777" w:rsidR="00BA3550" w:rsidRPr="009F0F0D" w:rsidRDefault="00BA3550" w:rsidP="00CB6AC3">
      <w:pPr>
        <w:pStyle w:val="AAA"/>
        <w:ind w:left="567"/>
        <w:rPr>
          <w:rFonts w:eastAsia="Candara" w:cs="Candara"/>
          <w:szCs w:val="22"/>
        </w:rPr>
      </w:pPr>
      <w:r w:rsidRPr="009F0F0D">
        <w:rPr>
          <w:rFonts w:eastAsia="Candara" w:cs="Candara"/>
          <w:w w:val="96"/>
          <w:szCs w:val="22"/>
        </w:rPr>
        <w:t>La position est maintenue pendant au moins 3 secondes.</w:t>
      </w:r>
      <w:r w:rsidRPr="009F0F0D">
        <w:rPr>
          <w:rFonts w:eastAsia="Candara" w:cs="Candara"/>
          <w:szCs w:val="22"/>
        </w:rPr>
        <w:t> </w:t>
      </w:r>
    </w:p>
    <w:p w14:paraId="378D2A02" w14:textId="77777777" w:rsidR="00BA3550" w:rsidRPr="009F0F0D" w:rsidRDefault="00BA3550" w:rsidP="00CB6AC3">
      <w:pPr>
        <w:pStyle w:val="AAA"/>
        <w:ind w:left="567"/>
      </w:pPr>
      <w:r w:rsidRPr="009F0F0D">
        <w:rPr>
          <w:szCs w:val="22"/>
        </w:rPr>
        <w:t> </w:t>
      </w:r>
      <w:r w:rsidRPr="009F0F0D">
        <w:rPr>
          <w:b/>
          <w:w w:val="88"/>
          <w:szCs w:val="22"/>
        </w:rPr>
        <w:t>Heelwork :</w:t>
      </w:r>
      <w:r w:rsidRPr="009F0F0D">
        <w:rPr>
          <w:b/>
          <w:szCs w:val="22"/>
        </w:rPr>
        <w:t> </w:t>
      </w:r>
    </w:p>
    <w:p w14:paraId="3D916AD0" w14:textId="77777777" w:rsidR="00BA3550" w:rsidRPr="009F0F0D" w:rsidRDefault="00BA3550" w:rsidP="00CB6AC3">
      <w:pPr>
        <w:pStyle w:val="AAA"/>
        <w:ind w:left="567"/>
      </w:pPr>
      <w:r w:rsidRPr="009F0F0D">
        <w:rPr>
          <w:rFonts w:eastAsia="Candara" w:cs="Candara"/>
          <w:w w:val="97"/>
          <w:sz w:val="23"/>
          <w:szCs w:val="23"/>
        </w:rPr>
        <w:t>Remarque : dans le travail de heelwork le nombre de pas est décrit pour le conducteur la direction est réservée</w:t>
      </w:r>
      <w:r w:rsidRPr="009F0F0D">
        <w:rPr>
          <w:rFonts w:eastAsia="Candara" w:cs="Candara"/>
          <w:sz w:val="23"/>
          <w:szCs w:val="23"/>
        </w:rPr>
        <w:t> </w:t>
      </w:r>
      <w:r w:rsidRPr="009F0F0D">
        <w:rPr>
          <w:rFonts w:eastAsia="Candara" w:cs="Candara"/>
          <w:w w:val="97"/>
          <w:sz w:val="23"/>
          <w:szCs w:val="23"/>
        </w:rPr>
        <w:t>au chien. On entend par positions celles décrites dans le règlement de HTM.</w:t>
      </w:r>
      <w:r w:rsidRPr="009F0F0D">
        <w:rPr>
          <w:rFonts w:eastAsia="Candara" w:cs="Candara"/>
          <w:sz w:val="23"/>
          <w:szCs w:val="23"/>
        </w:rPr>
        <w:t> </w:t>
      </w:r>
    </w:p>
    <w:p w14:paraId="0EBB9079" w14:textId="77777777" w:rsidR="00BA3550" w:rsidRPr="00B1763E" w:rsidRDefault="00BA3550" w:rsidP="00CB6AC3">
      <w:pPr>
        <w:pStyle w:val="AAA"/>
        <w:ind w:left="567"/>
        <w:rPr>
          <w:rFonts w:eastAsia="Trebuchet MS" w:cs="Trebuchet MS"/>
          <w:w w:val="91"/>
          <w:szCs w:val="22"/>
        </w:rPr>
      </w:pPr>
      <w:r w:rsidRPr="009F0F0D">
        <w:rPr>
          <w:rFonts w:eastAsia="Candara" w:cs="Candara"/>
          <w:w w:val="97"/>
          <w:szCs w:val="22"/>
        </w:rPr>
        <w:t>Le conducteur montre dans la routine en HTM</w:t>
      </w:r>
      <w:r>
        <w:rPr>
          <w:rFonts w:eastAsia="Candara" w:cs="Candara"/>
          <w:w w:val="97"/>
          <w:szCs w:val="22"/>
        </w:rPr>
        <w:t> </w:t>
      </w:r>
      <w:r>
        <w:rPr>
          <w:rFonts w:eastAsia="Candara" w:cs="Candara"/>
          <w:szCs w:val="22"/>
        </w:rPr>
        <w:t>:</w:t>
      </w:r>
      <w:r w:rsidRPr="009F0F0D">
        <w:rPr>
          <w:szCs w:val="22"/>
        </w:rPr>
        <w:t> </w:t>
      </w:r>
    </w:p>
    <w:p w14:paraId="4CA21C71" w14:textId="77777777" w:rsidR="00BA3550" w:rsidRPr="009F0F0D" w:rsidRDefault="00BA3550" w:rsidP="00CB6AC3">
      <w:pPr>
        <w:pStyle w:val="AAA"/>
        <w:ind w:left="567"/>
      </w:pPr>
      <w:r w:rsidRPr="009F0F0D">
        <w:rPr>
          <w:rFonts w:eastAsia="Candara" w:cs="Candara"/>
          <w:w w:val="98"/>
          <w:szCs w:val="22"/>
        </w:rPr>
        <w:t>8 pas vers l'avant</w:t>
      </w:r>
      <w:r w:rsidRPr="009F0F0D">
        <w:rPr>
          <w:rFonts w:eastAsia="Candara" w:cs="Candara"/>
          <w:szCs w:val="22"/>
        </w:rPr>
        <w:t> </w:t>
      </w:r>
    </w:p>
    <w:p w14:paraId="0229F485" w14:textId="77777777" w:rsidR="00BA3550" w:rsidRPr="009F0F0D" w:rsidRDefault="00BA3550" w:rsidP="00CB6AC3">
      <w:pPr>
        <w:pStyle w:val="AAA"/>
        <w:ind w:left="567"/>
      </w:pPr>
      <w:r w:rsidRPr="009F0F0D">
        <w:rPr>
          <w:rFonts w:eastAsia="Candara" w:cs="Candara"/>
          <w:w w:val="98"/>
          <w:szCs w:val="22"/>
        </w:rPr>
        <w:t>Tourner à droite</w:t>
      </w:r>
      <w:r w:rsidRPr="009F0F0D">
        <w:rPr>
          <w:rFonts w:eastAsia="Candara" w:cs="Candara"/>
          <w:szCs w:val="22"/>
        </w:rPr>
        <w:t> </w:t>
      </w:r>
    </w:p>
    <w:p w14:paraId="1E964126" w14:textId="77777777" w:rsidR="00BA3550" w:rsidRPr="009F0F0D" w:rsidRDefault="00BA3550" w:rsidP="00CB6AC3">
      <w:pPr>
        <w:pStyle w:val="AAA"/>
        <w:ind w:left="567"/>
      </w:pPr>
      <w:r w:rsidRPr="009F0F0D">
        <w:rPr>
          <w:rFonts w:eastAsia="Candara" w:cs="Candara"/>
          <w:w w:val="98"/>
          <w:szCs w:val="22"/>
        </w:rPr>
        <w:t>8 pas vers l'avant</w:t>
      </w:r>
      <w:r w:rsidRPr="009F0F0D">
        <w:rPr>
          <w:rFonts w:eastAsia="Candara" w:cs="Candara"/>
          <w:szCs w:val="22"/>
        </w:rPr>
        <w:t> </w:t>
      </w:r>
    </w:p>
    <w:p w14:paraId="054E1671" w14:textId="77777777" w:rsidR="00BA3550" w:rsidRPr="009F0F0D" w:rsidRDefault="00BA3550" w:rsidP="00CB6AC3">
      <w:pPr>
        <w:pStyle w:val="AAA"/>
        <w:ind w:left="567"/>
      </w:pPr>
      <w:r w:rsidRPr="009F0F0D">
        <w:rPr>
          <w:rFonts w:eastAsia="Candara" w:cs="Candara"/>
          <w:w w:val="97"/>
          <w:szCs w:val="22"/>
        </w:rPr>
        <w:t>Tourner à gauche</w:t>
      </w:r>
      <w:r w:rsidRPr="009F0F0D">
        <w:rPr>
          <w:rFonts w:eastAsia="Candara" w:cs="Candara"/>
          <w:szCs w:val="22"/>
        </w:rPr>
        <w:t> </w:t>
      </w:r>
    </w:p>
    <w:p w14:paraId="1FBFAA0B" w14:textId="77777777" w:rsidR="00BA3550" w:rsidRPr="009F0F0D" w:rsidRDefault="00BA3550" w:rsidP="00CB6AC3">
      <w:pPr>
        <w:pStyle w:val="AAA"/>
        <w:ind w:left="567"/>
      </w:pPr>
      <w:r w:rsidRPr="009F0F0D">
        <w:rPr>
          <w:rFonts w:eastAsia="Candara" w:cs="Candara"/>
          <w:w w:val="98"/>
          <w:szCs w:val="22"/>
        </w:rPr>
        <w:t>8 pas vers l'avant</w:t>
      </w:r>
      <w:r w:rsidRPr="009F0F0D">
        <w:rPr>
          <w:rFonts w:eastAsia="Candara" w:cs="Candara"/>
          <w:szCs w:val="22"/>
        </w:rPr>
        <w:t> </w:t>
      </w:r>
    </w:p>
    <w:p w14:paraId="16EB3C4B" w14:textId="77777777" w:rsidR="00BA3550" w:rsidRDefault="00BA3550" w:rsidP="00CB6AC3">
      <w:pPr>
        <w:pStyle w:val="AAA"/>
        <w:ind w:left="567"/>
        <w:rPr>
          <w:rFonts w:eastAsia="Candara" w:cs="Candara"/>
          <w:szCs w:val="22"/>
        </w:rPr>
      </w:pPr>
      <w:r w:rsidRPr="009F0F0D">
        <w:rPr>
          <w:rFonts w:eastAsia="Candara" w:cs="Candara"/>
          <w:w w:val="97"/>
          <w:szCs w:val="22"/>
        </w:rPr>
        <w:t>Finale en position debout ou assise et immobile pendant au moins 3 secondes jusqu'à ce que le juge</w:t>
      </w:r>
      <w:r w:rsidRPr="009F0F0D">
        <w:rPr>
          <w:rFonts w:eastAsia="Candara" w:cs="Candara"/>
          <w:szCs w:val="22"/>
        </w:rPr>
        <w:t> </w:t>
      </w:r>
      <w:r w:rsidRPr="009F0F0D">
        <w:rPr>
          <w:rFonts w:eastAsia="Candara" w:cs="Candara"/>
          <w:w w:val="97"/>
          <w:szCs w:val="22"/>
        </w:rPr>
        <w:t>dise « Merci ».</w:t>
      </w:r>
      <w:r w:rsidRPr="009F0F0D">
        <w:rPr>
          <w:rFonts w:eastAsia="Candara" w:cs="Candara"/>
          <w:szCs w:val="22"/>
        </w:rPr>
        <w:t> </w:t>
      </w:r>
    </w:p>
    <w:p w14:paraId="5974C9FC" w14:textId="77777777" w:rsidR="00BA3550" w:rsidRPr="009F0F0D" w:rsidRDefault="00BA3550" w:rsidP="00CB6AC3">
      <w:pPr>
        <w:pStyle w:val="AAA"/>
        <w:ind w:left="567"/>
      </w:pPr>
      <w:r w:rsidRPr="009F0F0D">
        <w:rPr>
          <w:rFonts w:eastAsia="Candara" w:cs="Candara"/>
          <w:w w:val="97"/>
        </w:rPr>
        <w:t>Déplacement sous forme de “manivelle</w:t>
      </w:r>
    </w:p>
    <w:p w14:paraId="70759FFC" w14:textId="77777777" w:rsidR="00BA3550" w:rsidRPr="009F0F0D" w:rsidRDefault="00BA3550" w:rsidP="00CB6AC3">
      <w:pPr>
        <w:pStyle w:val="AAA"/>
        <w:ind w:left="567"/>
      </w:pPr>
      <w:r w:rsidRPr="009F0F0D">
        <w:rPr>
          <w:szCs w:val="22"/>
        </w:rPr>
        <w:t> </w:t>
      </w:r>
      <w:r w:rsidRPr="009F0F0D">
        <w:rPr>
          <w:b/>
          <w:szCs w:val="22"/>
        </w:rPr>
        <w:t>L'exercice au choix : </w:t>
      </w:r>
    </w:p>
    <w:p w14:paraId="6B8785C6" w14:textId="77777777" w:rsidR="00BA3550" w:rsidRPr="009F0F0D" w:rsidRDefault="00BA3550" w:rsidP="00CB6AC3">
      <w:pPr>
        <w:pStyle w:val="AAA"/>
        <w:ind w:left="567"/>
      </w:pPr>
      <w:r w:rsidRPr="009F0F0D">
        <w:rPr>
          <w:rFonts w:eastAsia="Candara" w:cs="Candara"/>
          <w:w w:val="96"/>
          <w:szCs w:val="22"/>
        </w:rPr>
        <w:t>Présentation d'un trick (exercice) au libre choix du conducteur. Cet exercice ne peut faire partie des autres exercices</w:t>
      </w:r>
      <w:r w:rsidRPr="009F0F0D">
        <w:rPr>
          <w:rFonts w:eastAsia="Candara" w:cs="Candara"/>
          <w:szCs w:val="22"/>
        </w:rPr>
        <w:t> </w:t>
      </w:r>
      <w:r w:rsidRPr="009F0F0D">
        <w:rPr>
          <w:rFonts w:eastAsia="Candara" w:cs="Candara"/>
          <w:w w:val="97"/>
          <w:szCs w:val="22"/>
        </w:rPr>
        <w:t>déjà présentés dans ce pass.</w:t>
      </w:r>
      <w:r w:rsidRPr="009F0F0D">
        <w:rPr>
          <w:rFonts w:eastAsia="Candara" w:cs="Candara"/>
          <w:szCs w:val="22"/>
        </w:rPr>
        <w:t> </w:t>
      </w:r>
    </w:p>
    <w:p w14:paraId="4923E741" w14:textId="77777777" w:rsidR="00BA3550" w:rsidRPr="009F0F0D" w:rsidRDefault="00BA3550" w:rsidP="00CB6AC3">
      <w:pPr>
        <w:pStyle w:val="AAA"/>
        <w:ind w:left="567"/>
      </w:pPr>
    </w:p>
    <w:p w14:paraId="016B78DE" w14:textId="77777777" w:rsidR="00BA3550" w:rsidRPr="009F0F0D" w:rsidRDefault="00BA3550" w:rsidP="00CB6AC3">
      <w:pPr>
        <w:pStyle w:val="AAA"/>
        <w:ind w:left="567"/>
      </w:pPr>
      <w:r w:rsidRPr="009F0F0D">
        <w:rPr>
          <w:b/>
          <w:w w:val="85"/>
          <w:szCs w:val="22"/>
        </w:rPr>
        <w:t>Aide:</w:t>
      </w:r>
      <w:r w:rsidRPr="009F0F0D">
        <w:rPr>
          <w:b/>
          <w:szCs w:val="22"/>
        </w:rPr>
        <w:t> </w:t>
      </w:r>
      <w:r w:rsidRPr="009F0F0D">
        <w:rPr>
          <w:rFonts w:eastAsia="Candara" w:cs="Candara"/>
          <w:w w:val="97"/>
          <w:szCs w:val="22"/>
        </w:rPr>
        <w:t>Le conducteur peut encourager le chien verbalement et avec des déplacements (gestes) du corps durant le pass.</w:t>
      </w:r>
      <w:r w:rsidRPr="009F0F0D">
        <w:rPr>
          <w:rFonts w:eastAsia="Candara" w:cs="Candara"/>
          <w:szCs w:val="22"/>
        </w:rPr>
        <w:t> </w:t>
      </w:r>
    </w:p>
    <w:p w14:paraId="13087E5F" w14:textId="77777777" w:rsidR="00BA3550" w:rsidRPr="009F0F0D" w:rsidRDefault="00BA3550" w:rsidP="00CB6AC3">
      <w:pPr>
        <w:pStyle w:val="AAA"/>
        <w:ind w:left="567"/>
      </w:pPr>
      <w:r w:rsidRPr="009F0F0D">
        <w:rPr>
          <w:rFonts w:eastAsia="Candara" w:cs="Candara"/>
          <w:w w:val="97"/>
          <w:szCs w:val="22"/>
        </w:rPr>
        <w:t>L'accent est mis sur le fait que le conducteur apporte son soutien et son aide au chien pendant le pass, de telle façon que ledit pass soit une expérience positive et amusante pour les deux participants. Entre les exercices le concur</w:t>
      </w:r>
      <w:r w:rsidRPr="009F0F0D">
        <w:rPr>
          <w:rFonts w:eastAsia="Candara" w:cs="Candara"/>
          <w:w w:val="96"/>
          <w:szCs w:val="22"/>
        </w:rPr>
        <w:t>rent peut sortir pour récompenser son chien. </w:t>
      </w:r>
      <w:r w:rsidRPr="009F0F0D">
        <w:rPr>
          <w:rFonts w:eastAsia="Candara" w:cs="Candara"/>
          <w:szCs w:val="22"/>
        </w:rPr>
        <w:t> </w:t>
      </w:r>
    </w:p>
    <w:p w14:paraId="47E4ABF3" w14:textId="77777777" w:rsidR="00BA3550" w:rsidRPr="009F0F0D" w:rsidRDefault="00BA3550" w:rsidP="00CB6AC3">
      <w:pPr>
        <w:pStyle w:val="AAA"/>
        <w:ind w:left="567"/>
      </w:pPr>
    </w:p>
    <w:p w14:paraId="2AA5596A" w14:textId="77777777" w:rsidR="00BA3550" w:rsidRPr="009F0F0D" w:rsidRDefault="00BA3550" w:rsidP="00BA3550">
      <w:pPr>
        <w:pStyle w:val="AAA"/>
      </w:pPr>
    </w:p>
    <w:p w14:paraId="24640848" w14:textId="77777777" w:rsidR="00BA3550" w:rsidRPr="009F0F0D" w:rsidRDefault="00BA3550" w:rsidP="00CB6AC3">
      <w:pPr>
        <w:pStyle w:val="AAA"/>
        <w:ind w:left="567"/>
      </w:pPr>
      <w:r w:rsidRPr="009F0F0D">
        <w:rPr>
          <w:b/>
          <w:w w:val="86"/>
          <w:sz w:val="32"/>
          <w:szCs w:val="32"/>
        </w:rPr>
        <w:t>Pass, compétences théoriques</w:t>
      </w:r>
      <w:r w:rsidRPr="009F0F0D">
        <w:rPr>
          <w:b/>
          <w:sz w:val="32"/>
          <w:szCs w:val="32"/>
        </w:rPr>
        <w:t> </w:t>
      </w:r>
    </w:p>
    <w:p w14:paraId="2C9E84A7" w14:textId="77777777" w:rsidR="00BA3550" w:rsidRPr="009F0F0D" w:rsidRDefault="00BA3550" w:rsidP="00CB6AC3">
      <w:pPr>
        <w:pStyle w:val="AAA"/>
        <w:ind w:left="567"/>
      </w:pPr>
      <w:r w:rsidRPr="009F0F0D">
        <w:rPr>
          <w:rFonts w:eastAsia="Calibri" w:cs="Calibri"/>
          <w:w w:val="97"/>
          <w:szCs w:val="22"/>
        </w:rPr>
        <w:t>Le concurrent doit répondre à 5 questions sur le règlement. Chaque question rapporte 10 points. Il faut obtenir la</w:t>
      </w:r>
      <w:r w:rsidRPr="009F0F0D">
        <w:rPr>
          <w:rFonts w:eastAsia="Calibri" w:cs="Calibri"/>
          <w:szCs w:val="22"/>
        </w:rPr>
        <w:t> </w:t>
      </w:r>
      <w:r w:rsidRPr="009F0F0D">
        <w:rPr>
          <w:rFonts w:eastAsia="Calibri" w:cs="Calibri"/>
          <w:w w:val="97"/>
          <w:szCs w:val="22"/>
        </w:rPr>
        <w:t>moyenne.  Le moniteur ou le juge poseront les questions de leur choix sur le règlement en vigueur à la date du pass.</w:t>
      </w:r>
      <w:r w:rsidRPr="009F0F0D">
        <w:rPr>
          <w:rFonts w:eastAsia="Calibri" w:cs="Calibri"/>
          <w:szCs w:val="22"/>
        </w:rPr>
        <w:t> </w:t>
      </w:r>
    </w:p>
    <w:p w14:paraId="5853D3FB" w14:textId="77777777" w:rsidR="00BA3550" w:rsidRDefault="00BA3550" w:rsidP="00CB6AC3">
      <w:pPr>
        <w:pStyle w:val="AAA"/>
        <w:ind w:left="567"/>
      </w:pPr>
    </w:p>
    <w:p w14:paraId="2119829A" w14:textId="77777777" w:rsidR="00BA3550" w:rsidRPr="009F0F0D" w:rsidRDefault="00BA3550" w:rsidP="00951399">
      <w:pPr>
        <w:spacing w:line="278" w:lineRule="exact"/>
        <w:ind w:right="-567"/>
        <w:rPr>
          <w:rFonts w:eastAsia="Arial" w:cs="Arial"/>
          <w:b/>
          <w:bCs/>
          <w:color w:val="000000"/>
          <w:w w:val="84"/>
          <w:sz w:val="28"/>
          <w:szCs w:val="28"/>
        </w:rPr>
      </w:pPr>
    </w:p>
    <w:p w14:paraId="417E30E9" w14:textId="77777777" w:rsidR="00951399" w:rsidRPr="009F0F0D" w:rsidRDefault="00951399" w:rsidP="00951399">
      <w:pPr>
        <w:ind w:left="-1262" w:right="-797"/>
      </w:pPr>
      <w:r w:rsidRPr="009F0F0D">
        <w:rPr>
          <w:noProof/>
        </w:rPr>
        <w:lastRenderedPageBreak/>
        <w:drawing>
          <wp:anchor distT="0" distB="0" distL="114300" distR="114300" simplePos="0" relativeHeight="251722752" behindDoc="0" locked="0" layoutInCell="1" allowOverlap="1" wp14:anchorId="74061638" wp14:editId="6653DBAA">
            <wp:simplePos x="0" y="0"/>
            <wp:positionH relativeFrom="column">
              <wp:posOffset>315595</wp:posOffset>
            </wp:positionH>
            <wp:positionV relativeFrom="page">
              <wp:posOffset>1562100</wp:posOffset>
            </wp:positionV>
            <wp:extent cx="6627495" cy="9147175"/>
            <wp:effectExtent l="0" t="0" r="1905" b="0"/>
            <wp:wrapTopAndBottom/>
            <wp:docPr id="4203" name="Picture 4203"/>
            <wp:cNvGraphicFramePr/>
            <a:graphic xmlns:a="http://schemas.openxmlformats.org/drawingml/2006/main">
              <a:graphicData uri="http://schemas.openxmlformats.org/drawingml/2006/picture">
                <pic:pic xmlns:pic="http://schemas.openxmlformats.org/drawingml/2006/picture">
                  <pic:nvPicPr>
                    <pic:cNvPr id="4203" name="Picture 420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27495" cy="9147175"/>
                    </a:xfrm>
                    <a:prstGeom prst="rect">
                      <a:avLst/>
                    </a:prstGeom>
                  </pic:spPr>
                </pic:pic>
              </a:graphicData>
            </a:graphic>
            <wp14:sizeRelH relativeFrom="margin">
              <wp14:pctWidth>0</wp14:pctWidth>
            </wp14:sizeRelH>
            <wp14:sizeRelV relativeFrom="margin">
              <wp14:pctHeight>0</wp14:pctHeight>
            </wp14:sizeRelV>
          </wp:anchor>
        </w:drawing>
      </w:r>
      <w:r w:rsidRPr="009F0F0D">
        <w:rPr>
          <w:noProof/>
        </w:rPr>
        <mc:AlternateContent>
          <mc:Choice Requires="wps">
            <w:drawing>
              <wp:anchor distT="0" distB="0" distL="114300" distR="114300" simplePos="0" relativeHeight="251721728" behindDoc="0" locked="0" layoutInCell="1" allowOverlap="1" wp14:anchorId="1F686ABF" wp14:editId="03D3EC2B">
                <wp:simplePos x="0" y="0"/>
                <wp:positionH relativeFrom="column">
                  <wp:posOffset>232410</wp:posOffset>
                </wp:positionH>
                <wp:positionV relativeFrom="paragraph">
                  <wp:posOffset>-800100</wp:posOffset>
                </wp:positionV>
                <wp:extent cx="1257300" cy="295275"/>
                <wp:effectExtent l="0" t="0" r="19050" b="28575"/>
                <wp:wrapNone/>
                <wp:docPr id="1073742124" name="Zone de texte 1073742124"/>
                <wp:cNvGraphicFramePr/>
                <a:graphic xmlns:a="http://schemas.openxmlformats.org/drawingml/2006/main">
                  <a:graphicData uri="http://schemas.microsoft.com/office/word/2010/wordprocessingShape">
                    <wps:wsp>
                      <wps:cNvSpPr txBox="1"/>
                      <wps:spPr>
                        <a:xfrm>
                          <a:off x="0" y="0"/>
                          <a:ext cx="1257300" cy="295275"/>
                        </a:xfrm>
                        <a:prstGeom prst="rect">
                          <a:avLst/>
                        </a:prstGeom>
                        <a:solidFill>
                          <a:schemeClr val="lt1"/>
                        </a:solidFill>
                        <a:ln w="6350">
                          <a:solidFill>
                            <a:prstClr val="black"/>
                          </a:solidFill>
                        </a:ln>
                      </wps:spPr>
                      <wps:txbx>
                        <w:txbxContent>
                          <w:p w14:paraId="58E186D0" w14:textId="77777777" w:rsidR="00951399" w:rsidRPr="000702A0" w:rsidRDefault="00951399" w:rsidP="00951399">
                            <w:pPr>
                              <w:rPr>
                                <w:b/>
                                <w:bCs/>
                                <w:sz w:val="24"/>
                              </w:rPr>
                            </w:pPr>
                            <w:r w:rsidRPr="000702A0">
                              <w:rPr>
                                <w:b/>
                                <w:bCs/>
                                <w:sz w:val="24"/>
                              </w:rPr>
                              <w:t>ANNEXE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F686ABF" id="_x0000_t202" coordsize="21600,21600" o:spt="202" path="m,l,21600r21600,l21600,xe">
                <v:stroke joinstyle="miter"/>
                <v:path gradientshapeok="t" o:connecttype="rect"/>
              </v:shapetype>
              <v:shape id="Zone de texte 1073742124" o:spid="_x0000_s1026" type="#_x0000_t202" style="position:absolute;left:0;text-align:left;margin-left:18.3pt;margin-top:-63pt;width:99pt;height:23.2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" fillcolor="white [3201]" strokeweight=".5pt">
                <v:textbox>
                  <w:txbxContent>
                    <w:p w14:paraId="58E186D0" w14:textId="77777777" w:rsidR="00951399" w:rsidRPr="000702A0" w:rsidRDefault="00951399" w:rsidP="00951399">
                      <w:pPr>
                        <w:rPr>
                          <w:b/>
                          <w:bCs/>
                          <w:sz w:val="24"/>
                        </w:rPr>
                      </w:pPr>
                      <w:r w:rsidRPr="000702A0">
                        <w:rPr>
                          <w:b/>
                          <w:bCs/>
                          <w:sz w:val="24"/>
                        </w:rPr>
                        <w:t>ANNEXE 7</w:t>
                      </w:r>
                    </w:p>
                  </w:txbxContent>
                </v:textbox>
              </v:shape>
            </w:pict>
          </mc:Fallback>
        </mc:AlternateContent>
      </w:r>
    </w:p>
    <w:p w14:paraId="21272F64" w14:textId="6203FD1E" w:rsidR="00951399" w:rsidRPr="000702A0" w:rsidRDefault="00951399" w:rsidP="00951399">
      <w:pPr>
        <w:tabs>
          <w:tab w:val="left" w:pos="4500"/>
        </w:tabs>
        <w:rPr>
          <w:b/>
          <w:bCs/>
          <w:sz w:val="24"/>
        </w:rPr>
      </w:pPr>
      <w:r w:rsidRPr="000702A0">
        <w:rPr>
          <w:b/>
          <w:bCs/>
          <w:sz w:val="24"/>
        </w:rPr>
        <w:lastRenderedPageBreak/>
        <w:t>ANNEXE 8 :</w:t>
      </w:r>
    </w:p>
    <w:p w14:paraId="4E12469B" w14:textId="2E2B98ED" w:rsidR="008B1D70" w:rsidRDefault="008B1D70" w:rsidP="00951399">
      <w:pPr>
        <w:tabs>
          <w:tab w:val="left" w:pos="4500"/>
        </w:tabs>
      </w:pPr>
    </w:p>
    <w:p w14:paraId="59969629" w14:textId="5F93C2EC" w:rsidR="008B1D70" w:rsidRDefault="008B1D70" w:rsidP="00951399">
      <w:pPr>
        <w:tabs>
          <w:tab w:val="left" w:pos="4500"/>
        </w:tabs>
      </w:pPr>
      <w:r w:rsidRPr="008B1D70">
        <w:rPr>
          <w:noProof/>
        </w:rPr>
        <w:drawing>
          <wp:inline distT="0" distB="0" distL="0" distR="0" wp14:anchorId="7FE4DE3B" wp14:editId="0A2E7BD7">
            <wp:extent cx="6077798" cy="4867954"/>
            <wp:effectExtent l="0" t="0" r="0" b="8890"/>
            <wp:docPr id="1073741826" name="Imag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77798" cy="4867954"/>
                    </a:xfrm>
                    <a:prstGeom prst="rect">
                      <a:avLst/>
                    </a:prstGeom>
                  </pic:spPr>
                </pic:pic>
              </a:graphicData>
            </a:graphic>
          </wp:inline>
        </w:drawing>
      </w:r>
    </w:p>
    <w:p w14:paraId="42A9B207" w14:textId="031F7C4E" w:rsidR="000702A0" w:rsidRDefault="000702A0" w:rsidP="00951399">
      <w:pPr>
        <w:tabs>
          <w:tab w:val="left" w:pos="4500"/>
        </w:tabs>
      </w:pPr>
    </w:p>
    <w:p w14:paraId="69F073EE" w14:textId="31E6FD4E" w:rsidR="000702A0" w:rsidRDefault="000702A0" w:rsidP="00951399">
      <w:pPr>
        <w:tabs>
          <w:tab w:val="left" w:pos="4500"/>
        </w:tabs>
      </w:pPr>
      <w:r w:rsidRPr="000702A0">
        <w:rPr>
          <w:noProof/>
        </w:rPr>
        <w:lastRenderedPageBreak/>
        <w:drawing>
          <wp:inline distT="0" distB="0" distL="0" distR="0" wp14:anchorId="51C06489" wp14:editId="11F65351">
            <wp:extent cx="6120000" cy="7988400"/>
            <wp:effectExtent l="0" t="0" r="0" b="0"/>
            <wp:docPr id="1073741830" name="Imag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000" cy="7988400"/>
                    </a:xfrm>
                    <a:prstGeom prst="rect">
                      <a:avLst/>
                    </a:prstGeom>
                  </pic:spPr>
                </pic:pic>
              </a:graphicData>
            </a:graphic>
          </wp:inline>
        </w:drawing>
      </w:r>
    </w:p>
    <w:p w14:paraId="059059A1" w14:textId="297A909C" w:rsidR="000702A0" w:rsidRDefault="000702A0" w:rsidP="00951399">
      <w:pPr>
        <w:tabs>
          <w:tab w:val="left" w:pos="4500"/>
        </w:tabs>
      </w:pPr>
    </w:p>
    <w:p w14:paraId="5E0A82B8" w14:textId="644EE1D4" w:rsidR="000702A0" w:rsidRDefault="000702A0" w:rsidP="00951399">
      <w:pPr>
        <w:tabs>
          <w:tab w:val="left" w:pos="4500"/>
        </w:tabs>
      </w:pPr>
      <w:r w:rsidRPr="000702A0">
        <w:rPr>
          <w:noProof/>
        </w:rPr>
        <w:lastRenderedPageBreak/>
        <w:drawing>
          <wp:inline distT="0" distB="0" distL="0" distR="0" wp14:anchorId="4B17AD33" wp14:editId="7DB35849">
            <wp:extent cx="6120000" cy="8636400"/>
            <wp:effectExtent l="0" t="0" r="0" b="0"/>
            <wp:docPr id="1073741831" name="Imag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000" cy="8636400"/>
                    </a:xfrm>
                    <a:prstGeom prst="rect">
                      <a:avLst/>
                    </a:prstGeom>
                  </pic:spPr>
                </pic:pic>
              </a:graphicData>
            </a:graphic>
          </wp:inline>
        </w:drawing>
      </w:r>
    </w:p>
    <w:p w14:paraId="413A5EDA" w14:textId="48D1FF96" w:rsidR="000702A0" w:rsidRPr="008B1D70" w:rsidRDefault="000702A0" w:rsidP="00951399">
      <w:pPr>
        <w:tabs>
          <w:tab w:val="left" w:pos="4500"/>
        </w:tabs>
      </w:pPr>
      <w:r w:rsidRPr="000702A0">
        <w:rPr>
          <w:noProof/>
        </w:rPr>
        <w:lastRenderedPageBreak/>
        <w:drawing>
          <wp:inline distT="0" distB="0" distL="0" distR="0" wp14:anchorId="3B46EE57" wp14:editId="458FDCBC">
            <wp:extent cx="6120000" cy="6048000"/>
            <wp:effectExtent l="0" t="0" r="0" b="0"/>
            <wp:docPr id="1073741832" name="Imag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000" cy="6048000"/>
                    </a:xfrm>
                    <a:prstGeom prst="rect">
                      <a:avLst/>
                    </a:prstGeom>
                  </pic:spPr>
                </pic:pic>
              </a:graphicData>
            </a:graphic>
          </wp:inline>
        </w:drawing>
      </w:r>
    </w:p>
    <w:p w14:paraId="5E723EA7" w14:textId="77777777" w:rsidR="00951399" w:rsidRDefault="00951399" w:rsidP="00951399">
      <w:pPr>
        <w:spacing w:line="20" w:lineRule="exact"/>
      </w:pPr>
    </w:p>
    <w:p w14:paraId="355BD293" w14:textId="4F628F10" w:rsidR="004A51B3" w:rsidRPr="009F0F0D" w:rsidRDefault="008B1D70" w:rsidP="00951399">
      <w:pPr>
        <w:spacing w:line="20" w:lineRule="exact"/>
        <w:sectPr w:rsidR="004A51B3" w:rsidRPr="009F0F0D">
          <w:type w:val="continuous"/>
          <w:pgSz w:w="11899" w:h="16838"/>
          <w:pgMar w:top="1417" w:right="706" w:bottom="0" w:left="567" w:header="720" w:footer="720" w:gutter="0"/>
          <w:cols w:space="720"/>
        </w:sectPr>
      </w:pPr>
      <w:r w:rsidRPr="008B1D70">
        <w:rPr>
          <w:noProof/>
        </w:rPr>
        <w:drawing>
          <wp:inline distT="0" distB="0" distL="0" distR="0" wp14:anchorId="131738E0" wp14:editId="7CED979A">
            <wp:extent cx="6077798" cy="4867954"/>
            <wp:effectExtent l="0" t="0" r="0" b="8890"/>
            <wp:docPr id="1073741824" name="Imag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77798" cy="4867954"/>
                    </a:xfrm>
                    <a:prstGeom prst="rect">
                      <a:avLst/>
                    </a:prstGeom>
                  </pic:spPr>
                </pic:pic>
              </a:graphicData>
            </a:graphic>
          </wp:inline>
        </w:drawing>
      </w:r>
    </w:p>
    <w:p w14:paraId="1EAA2E9E" w14:textId="77777777" w:rsidR="00951399" w:rsidRPr="000702A0" w:rsidRDefault="00951399" w:rsidP="00951399">
      <w:pPr>
        <w:spacing w:before="168" w:line="214" w:lineRule="exact"/>
        <w:ind w:right="-567"/>
        <w:rPr>
          <w:rFonts w:eastAsia="Times New Roman"/>
          <w:b/>
          <w:bCs/>
          <w:color w:val="FF0000"/>
          <w:sz w:val="24"/>
        </w:rPr>
      </w:pPr>
      <w:r w:rsidRPr="009F0F0D">
        <w:rPr>
          <w:rFonts w:eastAsia="Verdana" w:cs="Verdana"/>
          <w:color w:val="000000"/>
          <w:w w:val="96"/>
          <w:sz w:val="16"/>
          <w:szCs w:val="16"/>
        </w:rPr>
        <w:lastRenderedPageBreak/>
        <w:t> </w:t>
      </w:r>
      <w:r w:rsidRPr="009F0F0D">
        <w:rPr>
          <w:rFonts w:eastAsia="Times New Roman"/>
          <w:color w:val="000000"/>
          <w:sz w:val="16"/>
          <w:szCs w:val="16"/>
        </w:rPr>
        <w:t> </w:t>
      </w:r>
      <w:r w:rsidRPr="000702A0">
        <w:rPr>
          <w:rFonts w:eastAsia="Times New Roman"/>
          <w:b/>
          <w:bCs/>
          <w:sz w:val="24"/>
        </w:rPr>
        <w:t xml:space="preserve">ANNEXE 9 </w:t>
      </w:r>
    </w:p>
    <w:tbl>
      <w:tblPr>
        <w:tblW w:w="7723" w:type="dxa"/>
        <w:tblLook w:val="04A0" w:firstRow="1" w:lastRow="0" w:firstColumn="1" w:lastColumn="0" w:noHBand="0" w:noVBand="1"/>
      </w:tblPr>
      <w:tblGrid>
        <w:gridCol w:w="2157"/>
        <w:gridCol w:w="5566"/>
      </w:tblGrid>
      <w:tr w:rsidR="00951399" w:rsidRPr="009F0F0D" w14:paraId="01CC9CF1" w14:textId="77777777" w:rsidTr="001827BA">
        <w:trPr>
          <w:trHeight w:val="272"/>
        </w:trPr>
        <w:tc>
          <w:tcPr>
            <w:tcW w:w="2157" w:type="dxa"/>
          </w:tcPr>
          <w:p w14:paraId="01CB1561" w14:textId="77777777" w:rsidR="00951399" w:rsidRPr="009F0F0D" w:rsidRDefault="00951399" w:rsidP="001827BA">
            <w:pPr>
              <w:pStyle w:val="Titre"/>
              <w:rPr>
                <w:rFonts w:cs="Arial"/>
                <w:szCs w:val="28"/>
                <w:u w:val="single"/>
              </w:rPr>
            </w:pPr>
          </w:p>
        </w:tc>
        <w:tc>
          <w:tcPr>
            <w:tcW w:w="5566" w:type="dxa"/>
          </w:tcPr>
          <w:p w14:paraId="66FFE3A2" w14:textId="77777777" w:rsidR="00951399" w:rsidRPr="009F0F0D" w:rsidRDefault="00951399" w:rsidP="001827BA">
            <w:pPr>
              <w:jc w:val="center"/>
              <w:rPr>
                <w:rFonts w:cs="Arial"/>
                <w:sz w:val="28"/>
                <w:szCs w:val="28"/>
                <w:u w:val="single"/>
              </w:rPr>
            </w:pPr>
          </w:p>
        </w:tc>
      </w:tr>
    </w:tbl>
    <w:p w14:paraId="21AD80ED" w14:textId="77777777" w:rsidR="00951399" w:rsidRPr="009F0F0D" w:rsidRDefault="00951399" w:rsidP="00951399">
      <w:pPr>
        <w:jc w:val="center"/>
        <w:rPr>
          <w:b/>
        </w:rPr>
      </w:pPr>
      <w:r w:rsidRPr="009F0F0D">
        <w:rPr>
          <w:b/>
        </w:rPr>
        <w:t>Modalités CNEAC concernant les mesures pour les chiens pratiquant l’agility</w:t>
      </w:r>
    </w:p>
    <w:p w14:paraId="7EC48173" w14:textId="77777777" w:rsidR="00E2148C" w:rsidRDefault="00951399" w:rsidP="00951399">
      <w:pPr>
        <w:ind w:left="705"/>
      </w:pPr>
      <w:r w:rsidRPr="009F0F0D">
        <w:t>Le mesurage des chiens pratiquant la discipline Agility s’effectue au garrot dès l’âge de 18 mois sur un chien possédant un numéro FAPAC et dont le propriétaire et/ou conducteur est en possession d’une licence C.N.E.A.C.</w:t>
      </w:r>
    </w:p>
    <w:p w14:paraId="53A71ADA" w14:textId="77777777" w:rsidR="00E2148C" w:rsidRPr="009F0F0D" w:rsidRDefault="00E2148C" w:rsidP="00E2148C">
      <w:pPr>
        <w:ind w:left="708"/>
        <w:rPr>
          <w:rFonts w:cstheme="minorHAnsi"/>
        </w:rPr>
      </w:pPr>
      <w:r w:rsidRPr="009F0F0D">
        <w:t xml:space="preserve">Ce document concerne tous les chiens lors de </w:t>
      </w:r>
      <w:r w:rsidRPr="009F0F0D">
        <w:rPr>
          <w:rFonts w:cstheme="minorHAnsi"/>
        </w:rPr>
        <w:t>l'obtention d’une partie de brevet ou accès au grade 2. Les mesures ainsi faites permettent au chien d’évoluer dans la catégorie fixée par le règlement d’agility en vigueur.</w:t>
      </w:r>
    </w:p>
    <w:p w14:paraId="1837C07F" w14:textId="1A670F59" w:rsidR="00951399" w:rsidRPr="009F0F0D" w:rsidRDefault="00951399" w:rsidP="00951399">
      <w:pPr>
        <w:ind w:left="705"/>
      </w:pPr>
      <w:r w:rsidRPr="009F0F0D">
        <w:br/>
      </w:r>
      <w:r w:rsidRPr="009F0F0D">
        <w:rPr>
          <w:b/>
          <w:bCs/>
        </w:rPr>
        <w:t>L’opération doit se faire selon les principes suivants :</w:t>
      </w:r>
      <w:r w:rsidRPr="009F0F0D">
        <w:br/>
      </w:r>
    </w:p>
    <w:p w14:paraId="2DE07BB0" w14:textId="77777777" w:rsidR="00951399" w:rsidRPr="009F0F0D" w:rsidRDefault="00951399" w:rsidP="00951399">
      <w:pPr>
        <w:pStyle w:val="Paragraphedeliste"/>
        <w:numPr>
          <w:ilvl w:val="0"/>
          <w:numId w:val="69"/>
        </w:numPr>
        <w:spacing w:line="259" w:lineRule="auto"/>
      </w:pPr>
      <w:r w:rsidRPr="009F0F0D">
        <w:t xml:space="preserve">Le mesurage sera fait par un juge SCC discipline Agility d’agility habilité au toisage. </w:t>
      </w:r>
    </w:p>
    <w:p w14:paraId="4FC1EE09" w14:textId="309DD037" w:rsidR="00951399" w:rsidRPr="009F0F0D" w:rsidRDefault="00951399" w:rsidP="00951399">
      <w:pPr>
        <w:ind w:left="708"/>
      </w:pPr>
      <w:r w:rsidRPr="009F0F0D">
        <w:t xml:space="preserve">Le chien doit être présenté calme, détendu, sur une surface plane et non glissante ou sur une table non glissante suffisamment grande et stable ; il est présenté debout avec une angulation correcte des membres, la tête naturellement relevée. </w:t>
      </w:r>
    </w:p>
    <w:p w14:paraId="5DD59DDE" w14:textId="77777777" w:rsidR="00951399" w:rsidRPr="009F0F0D" w:rsidRDefault="00951399" w:rsidP="00951399">
      <w:pPr>
        <w:pStyle w:val="Paragraphedeliste"/>
        <w:numPr>
          <w:ilvl w:val="0"/>
          <w:numId w:val="69"/>
        </w:numPr>
        <w:spacing w:after="160" w:line="259" w:lineRule="auto"/>
      </w:pPr>
      <w:r w:rsidRPr="009F0F0D">
        <w:t xml:space="preserve">Les alentours seront calmes : il n’y aura ni trop de gens ni de chiens autour. </w:t>
      </w:r>
      <w:r w:rsidRPr="009F0F0D">
        <w:br/>
      </w:r>
    </w:p>
    <w:p w14:paraId="67163C3E" w14:textId="77777777" w:rsidR="00951399" w:rsidRPr="009F0F0D" w:rsidRDefault="00951399" w:rsidP="00951399">
      <w:pPr>
        <w:pStyle w:val="Paragraphedeliste"/>
        <w:numPr>
          <w:ilvl w:val="0"/>
          <w:numId w:val="69"/>
        </w:numPr>
        <w:spacing w:after="160" w:line="259" w:lineRule="auto"/>
        <w:rPr>
          <w:strike/>
        </w:rPr>
      </w:pPr>
      <w:r w:rsidRPr="009F0F0D">
        <w:t>Le chien est présenté par son propriétaire ou par une personne désignée par ce dernier. Le juge n’est autorisé à corriger la position du chien que si le présentateur donne son accord. Les mesures sont données au ½ cm près (ex de 36,5 à 36, 99, on retiendra la valeur 36.5). Ces mesures seront effectuées lors de chacune des trois parties de brevet ou de justificatif d’accès au grade 2.</w:t>
      </w:r>
      <w:r w:rsidRPr="009F0F0D">
        <w:rPr>
          <w:strike/>
        </w:rPr>
        <w:t xml:space="preserve"> </w:t>
      </w:r>
      <w:r w:rsidRPr="009F0F0D">
        <w:rPr>
          <w:strike/>
        </w:rPr>
        <w:br/>
      </w:r>
    </w:p>
    <w:p w14:paraId="5B11F442" w14:textId="77777777" w:rsidR="00951399" w:rsidRPr="009F0F0D" w:rsidRDefault="00951399" w:rsidP="00951399">
      <w:pPr>
        <w:pStyle w:val="Paragraphedeliste"/>
        <w:numPr>
          <w:ilvl w:val="0"/>
          <w:numId w:val="69"/>
        </w:numPr>
        <w:spacing w:after="160" w:line="259" w:lineRule="auto"/>
      </w:pPr>
      <w:r w:rsidRPr="009F0F0D">
        <w:t xml:space="preserve">Les mesures se prennent dès que le chien est en position correcte ; elles s’effectuent au garrot. S'il n'est pas possible de garder le chien calme, la mesure est interrompue, le conducteur devra détendre le chien et le représenter quelques instants plus tard. </w:t>
      </w:r>
      <w:r w:rsidRPr="009F0F0D">
        <w:br/>
      </w:r>
    </w:p>
    <w:p w14:paraId="5AD46ABB" w14:textId="77777777" w:rsidR="00951399" w:rsidRPr="009F0F0D" w:rsidRDefault="00951399" w:rsidP="00951399">
      <w:pPr>
        <w:pStyle w:val="Paragraphedeliste"/>
        <w:numPr>
          <w:ilvl w:val="0"/>
          <w:numId w:val="69"/>
        </w:numPr>
        <w:spacing w:after="160" w:line="259" w:lineRule="auto"/>
        <w:rPr>
          <w:strike/>
        </w:rPr>
      </w:pPr>
      <w:r w:rsidRPr="009F0F0D">
        <w:t>Pour assurer une mensuration la plus précise possible il sera effectué 3 toisages lors de chaque partie de brevet ou de justificatif d’accès au grade 2. Les trois mesures de ce toisage seront enregistrées par le juge suivant la procédure en cours.</w:t>
      </w:r>
      <w:r w:rsidRPr="009F0F0D">
        <w:br/>
      </w:r>
    </w:p>
    <w:p w14:paraId="220F7136" w14:textId="4BEB6A3C" w:rsidR="00951399" w:rsidRPr="009F0F0D" w:rsidRDefault="00951399" w:rsidP="00951399">
      <w:pPr>
        <w:pStyle w:val="Paragraphedeliste"/>
        <w:numPr>
          <w:ilvl w:val="0"/>
          <w:numId w:val="69"/>
        </w:numPr>
        <w:spacing w:after="160" w:line="259" w:lineRule="auto"/>
      </w:pPr>
      <w:r w:rsidRPr="009F0F0D">
        <w:t xml:space="preserve">Après enregistrement des 9 toises, la valeur définitive de la toise sera obtenue en prenant la médiane des 9 </w:t>
      </w:r>
      <w:r w:rsidR="007E7E28">
        <w:t>mesure</w:t>
      </w:r>
      <w:r w:rsidRPr="009F0F0D">
        <w:t>s.</w:t>
      </w:r>
      <w:r w:rsidR="007E7E28" w:rsidRPr="007E7E28">
        <w:t xml:space="preserve"> </w:t>
      </w:r>
      <w:r w:rsidR="007E7E28" w:rsidRPr="009F0F0D">
        <w:t>Une attestation de toisage sera en ligne sur l’espace C.N.E.A.C. du licencié.</w:t>
      </w:r>
      <w:r w:rsidRPr="009F0F0D">
        <w:t xml:space="preserve"> </w:t>
      </w:r>
      <w:r w:rsidRPr="009F0F0D">
        <w:br/>
      </w:r>
    </w:p>
    <w:p w14:paraId="4576DFF6" w14:textId="4FF2E1EA" w:rsidR="00951399" w:rsidRPr="009F0F0D" w:rsidRDefault="00951399" w:rsidP="00951399">
      <w:pPr>
        <w:pStyle w:val="Paragraphedeliste"/>
        <w:numPr>
          <w:ilvl w:val="0"/>
          <w:numId w:val="69"/>
        </w:numPr>
        <w:spacing w:after="160" w:line="259" w:lineRule="auto"/>
      </w:pPr>
      <w:r w:rsidRPr="009F0F0D">
        <w:t xml:space="preserve">Dans le cas d’un toisage impossible le chien garde son qualificatif obtenu. Il ne pourra cependant concourir en grade 2 avant l’obtention de ses 9 toises. </w:t>
      </w:r>
      <w:bookmarkStart w:id="55" w:name="_Hlk92294059"/>
      <w:r w:rsidRPr="009F0F0D">
        <w:br/>
      </w:r>
    </w:p>
    <w:bookmarkEnd w:id="55"/>
    <w:p w14:paraId="7C7AB4CF" w14:textId="64936DFB" w:rsidR="00951399" w:rsidRPr="009F0F0D" w:rsidRDefault="00951399" w:rsidP="00951399">
      <w:pPr>
        <w:pStyle w:val="Paragraphedeliste"/>
        <w:numPr>
          <w:ilvl w:val="0"/>
          <w:numId w:val="69"/>
        </w:numPr>
        <w:spacing w:after="160" w:line="259" w:lineRule="auto"/>
      </w:pPr>
      <w:r w:rsidRPr="009F0F0D">
        <w:rPr>
          <w:b/>
        </w:rPr>
        <w:lastRenderedPageBreak/>
        <w:t xml:space="preserve">Litiges : </w:t>
      </w:r>
      <w:r w:rsidRPr="009F0F0D">
        <w:t xml:space="preserve"> Si le propriétaire conteste la mesure définitive annoncée, le propriétaire le signale par écrit au président de la CNEAC ainsi qu’au responsable du Groupe de Travail Agility. Une nouvelle série de mesures doit alors être prise lors d’une </w:t>
      </w:r>
      <w:r w:rsidRPr="009F0F0D">
        <w:rPr>
          <w:b/>
          <w:bCs/>
        </w:rPr>
        <w:t>commission de toisage CNEAC</w:t>
      </w:r>
      <w:r w:rsidRPr="009F0F0D">
        <w:t>. Cette commission de toisage se compose de deux juges SCC discipline agility et d’une troisième personne ; ces trois personnes sont nommées par le président de la CNEAC. La commission se réunit suivant les besoins ; la date et le lieu sont fixés par le président de la CNEAC.</w:t>
      </w:r>
      <w:r w:rsidR="0013468C">
        <w:br/>
      </w:r>
    </w:p>
    <w:p w14:paraId="0A775E3E" w14:textId="62400C9A" w:rsidR="00951399" w:rsidRPr="009F0F0D" w:rsidRDefault="00951399" w:rsidP="00951399">
      <w:pPr>
        <w:pStyle w:val="Paragraphedeliste"/>
        <w:numPr>
          <w:ilvl w:val="0"/>
          <w:numId w:val="69"/>
        </w:numPr>
        <w:spacing w:after="160" w:line="259" w:lineRule="auto"/>
      </w:pPr>
      <w:r w:rsidRPr="009F0F0D">
        <w:rPr>
          <w:bCs/>
        </w:rPr>
        <w:t xml:space="preserve">Dans le cas d’un litige, </w:t>
      </w:r>
      <w:r w:rsidR="0013468C">
        <w:t>l’éventuel changement de catégorie du chien ne se fera qu’après la présentation du chien devant la commission de toisage.</w:t>
      </w:r>
      <w:r w:rsidRPr="009F0F0D">
        <w:rPr>
          <w:bCs/>
        </w:rPr>
        <w:t xml:space="preserve"> </w:t>
      </w:r>
      <w:r w:rsidRPr="009F0F0D">
        <w:rPr>
          <w:bCs/>
        </w:rPr>
        <w:br/>
      </w:r>
    </w:p>
    <w:p w14:paraId="20671983" w14:textId="77777777" w:rsidR="00951399" w:rsidRPr="009F0F0D" w:rsidRDefault="00951399" w:rsidP="00951399">
      <w:pPr>
        <w:pStyle w:val="Paragraphedeliste"/>
        <w:numPr>
          <w:ilvl w:val="0"/>
          <w:numId w:val="69"/>
        </w:numPr>
        <w:spacing w:after="160" w:line="259" w:lineRule="auto"/>
      </w:pPr>
      <w:r w:rsidRPr="009F0F0D">
        <w:rPr>
          <w:bCs/>
        </w:rPr>
        <w:t xml:space="preserve">A l’issue de cette commission de toisage, </w:t>
      </w:r>
      <w:r w:rsidRPr="009F0F0D">
        <w:t>une attestation de toisage sera en ligne sur l’espace C.N.E.A.C. du licencié.</w:t>
      </w:r>
      <w:r w:rsidRPr="009F0F0D">
        <w:br/>
      </w:r>
    </w:p>
    <w:p w14:paraId="2E4A77C7" w14:textId="77777777" w:rsidR="00951399" w:rsidRPr="009F0F0D" w:rsidRDefault="00951399" w:rsidP="00951399">
      <w:pPr>
        <w:pStyle w:val="Paragraphedeliste"/>
        <w:numPr>
          <w:ilvl w:val="0"/>
          <w:numId w:val="69"/>
        </w:numPr>
        <w:spacing w:after="160" w:line="259" w:lineRule="auto"/>
      </w:pPr>
      <w:r w:rsidRPr="009F0F0D">
        <w:t>Le résultat de la mesure effectuée suite au litige, est définitif et sans appel.</w:t>
      </w:r>
    </w:p>
    <w:p w14:paraId="79E1E82E" w14:textId="77777777" w:rsidR="00951399" w:rsidRPr="009F0F0D" w:rsidRDefault="00951399" w:rsidP="00951399">
      <w:pPr>
        <w:spacing w:after="160" w:line="259" w:lineRule="auto"/>
      </w:pPr>
    </w:p>
    <w:p w14:paraId="29CCADB5" w14:textId="77777777" w:rsidR="00951399" w:rsidRPr="009F0F0D" w:rsidRDefault="00951399" w:rsidP="00951399">
      <w:pPr>
        <w:spacing w:after="160" w:line="259" w:lineRule="auto"/>
      </w:pPr>
    </w:p>
    <w:p w14:paraId="2C30D3DE" w14:textId="77777777" w:rsidR="00951399" w:rsidRPr="009F0F0D" w:rsidRDefault="00951399" w:rsidP="00951399">
      <w:pPr>
        <w:spacing w:after="160" w:line="259" w:lineRule="auto"/>
      </w:pPr>
    </w:p>
    <w:p w14:paraId="683CC0B1" w14:textId="77777777" w:rsidR="00951399" w:rsidRPr="009F0F0D" w:rsidRDefault="00951399" w:rsidP="00951399">
      <w:pPr>
        <w:spacing w:after="160" w:line="259" w:lineRule="auto"/>
        <w:rPr>
          <w:color w:val="FF0000"/>
          <w:szCs w:val="22"/>
        </w:rPr>
      </w:pPr>
      <w:r w:rsidRPr="009F0F0D">
        <w:rPr>
          <w:color w:val="FF0000"/>
          <w:szCs w:val="22"/>
        </w:rPr>
        <w:t>ANNEXE 10</w:t>
      </w:r>
    </w:p>
    <w:p w14:paraId="7DB9265B" w14:textId="78686B3A" w:rsidR="00951399" w:rsidRPr="009F0F0D" w:rsidRDefault="00951399" w:rsidP="00951399">
      <w:pPr>
        <w:widowControl w:val="0"/>
        <w:pBdr>
          <w:top w:val="nil"/>
          <w:left w:val="nil"/>
          <w:bottom w:val="nil"/>
          <w:right w:val="nil"/>
          <w:between w:val="nil"/>
        </w:pBdr>
        <w:spacing w:line="276" w:lineRule="auto"/>
        <w:jc w:val="center"/>
        <w:rPr>
          <w:rFonts w:eastAsia="Verdana" w:cs="Verdana"/>
          <w:b/>
        </w:rPr>
      </w:pPr>
      <w:r>
        <w:rPr>
          <w:rFonts w:eastAsia="Calibri" w:cs="Calibri"/>
          <w:noProof/>
        </w:rPr>
        <mc:AlternateContent>
          <mc:Choice Requires="wps">
            <w:drawing>
              <wp:anchor distT="0" distB="0" distL="114300" distR="114300" simplePos="0" relativeHeight="251810816" behindDoc="0" locked="0" layoutInCell="1" allowOverlap="1" wp14:anchorId="0AC65577" wp14:editId="23FB3D39">
                <wp:simplePos x="0" y="0"/>
                <wp:positionH relativeFrom="column">
                  <wp:posOffset>0</wp:posOffset>
                </wp:positionH>
                <wp:positionV relativeFrom="paragraph">
                  <wp:posOffset>0</wp:posOffset>
                </wp:positionV>
                <wp:extent cx="635000" cy="635000"/>
                <wp:effectExtent l="0" t="0" r="3175" b="3175"/>
                <wp:wrapNone/>
                <wp:docPr id="84" name="Zone de texte 8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375412" id="Zone de texte 84" o:spid="_x0000_s1026" type="#_x0000_t202" style="position:absolute;margin-left:0;margin-top:0;width:50pt;height:50pt;z-index:251810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" filled="f" stroked="f">
                <o:lock v:ext="edit" selection="t" text="t" shapetype="t"/>
              </v:shape>
            </w:pict>
          </mc:Fallback>
        </mc:AlternateContent>
      </w:r>
      <w:r w:rsidRPr="009F0F0D">
        <w:rPr>
          <w:rFonts w:eastAsia="Verdana" w:cs="Verdana"/>
          <w:b/>
        </w:rPr>
        <w:t>RÈGLEMENT HOOPERS</w:t>
      </w:r>
    </w:p>
    <w:p w14:paraId="43016C04" w14:textId="77777777" w:rsidR="00951399" w:rsidRPr="009F0F0D" w:rsidRDefault="00951399" w:rsidP="00951399">
      <w:pPr>
        <w:widowControl w:val="0"/>
        <w:pBdr>
          <w:top w:val="nil"/>
          <w:left w:val="nil"/>
          <w:bottom w:val="nil"/>
          <w:right w:val="nil"/>
          <w:between w:val="nil"/>
        </w:pBdr>
        <w:jc w:val="center"/>
        <w:rPr>
          <w:rFonts w:eastAsia="Verdana" w:cs="Verdana"/>
          <w:b/>
        </w:rPr>
      </w:pPr>
    </w:p>
    <w:sdt>
      <w:sdtPr>
        <w:rPr>
          <w:rFonts w:ascii="Verdana" w:eastAsia="MS Mincho" w:hAnsi="Verdana"/>
          <w:sz w:val="24"/>
          <w:szCs w:val="24"/>
          <w:lang w:val="fr-FR" w:eastAsia="fr-FR"/>
        </w:rPr>
        <w:id w:val="-885950706"/>
        <w:docPartObj>
          <w:docPartGallery w:val="Table of Contents"/>
          <w:docPartUnique/>
        </w:docPartObj>
      </w:sdtPr>
      <w:sdtEndPr>
        <w:rPr>
          <w:sz w:val="22"/>
        </w:rPr>
      </w:sdtEndPr>
      <w:sdtContent>
        <w:p w14:paraId="2899B224" w14:textId="494030D0" w:rsidR="00951399" w:rsidRPr="009F0F0D" w:rsidRDefault="00951399" w:rsidP="004D6889">
          <w:pPr>
            <w:pStyle w:val="TM1"/>
            <w:rPr>
              <w:rFonts w:cstheme="minorBidi"/>
              <w:noProof/>
            </w:rPr>
          </w:pPr>
          <w:r w:rsidRPr="009F0F0D">
            <w:fldChar w:fldCharType="begin"/>
          </w:r>
          <w:r w:rsidRPr="009F0F0D">
            <w:instrText xml:space="preserve"> TOC \h \u \z </w:instrText>
          </w:r>
          <w:r w:rsidRPr="009F0F0D">
            <w:fldChar w:fldCharType="separate"/>
          </w:r>
          <w:hyperlink w:anchor="_Toc91799121" w:history="1">
            <w:r w:rsidRPr="009F0F0D">
              <w:rPr>
                <w:rStyle w:val="Lienhypertexte"/>
                <w:rFonts w:ascii="Verdana" w:eastAsia="Verdana" w:hAnsi="Verdana" w:cs="Verdana"/>
                <w:noProof/>
              </w:rPr>
              <w:t>1.DISPOSITIONS GÉNÉRALES</w:t>
            </w:r>
            <w:r w:rsidRPr="009F0F0D">
              <w:rPr>
                <w:noProof/>
                <w:webHidden/>
              </w:rPr>
              <w:tab/>
            </w:r>
            <w:r w:rsidRPr="009F0F0D">
              <w:rPr>
                <w:noProof/>
                <w:webHidden/>
              </w:rPr>
              <w:fldChar w:fldCharType="begin"/>
            </w:r>
            <w:r w:rsidRPr="009F0F0D">
              <w:rPr>
                <w:noProof/>
                <w:webHidden/>
              </w:rPr>
              <w:instrText xml:space="preserve"> PAGEREF _Toc91799121 \h </w:instrText>
            </w:r>
            <w:r w:rsidRPr="009F0F0D">
              <w:rPr>
                <w:noProof/>
                <w:webHidden/>
              </w:rPr>
            </w:r>
            <w:r w:rsidRPr="009F0F0D">
              <w:rPr>
                <w:noProof/>
                <w:webHidden/>
              </w:rPr>
              <w:fldChar w:fldCharType="separate"/>
            </w:r>
            <w:r w:rsidR="00ED354B">
              <w:rPr>
                <w:noProof/>
                <w:webHidden/>
              </w:rPr>
              <w:t>54</w:t>
            </w:r>
            <w:r w:rsidRPr="009F0F0D">
              <w:rPr>
                <w:noProof/>
                <w:webHidden/>
              </w:rPr>
              <w:fldChar w:fldCharType="end"/>
            </w:r>
          </w:hyperlink>
        </w:p>
        <w:p w14:paraId="2B53DD01" w14:textId="38D62BCA" w:rsidR="00951399" w:rsidRPr="009F0F0D" w:rsidRDefault="004201A9" w:rsidP="00AB448D">
          <w:pPr>
            <w:pStyle w:val="TM2"/>
            <w:rPr>
              <w:rFonts w:cstheme="minorBidi"/>
              <w:noProof/>
            </w:rPr>
          </w:pPr>
          <w:hyperlink w:anchor="_Toc91799122" w:history="1">
            <w:r w:rsidR="00951399" w:rsidRPr="009F0F0D">
              <w:rPr>
                <w:rStyle w:val="Lienhypertexte"/>
                <w:rFonts w:ascii="Verdana" w:eastAsia="Verdana" w:hAnsi="Verdana" w:cs="Verdana"/>
                <w:noProof/>
              </w:rPr>
              <w:t>a.Le conducteur à la compétition</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_Toc91799122 \h </w:instrText>
            </w:r>
            <w:r w:rsidR="00951399" w:rsidRPr="009F0F0D">
              <w:rPr>
                <w:noProof/>
                <w:webHidden/>
              </w:rPr>
            </w:r>
            <w:r w:rsidR="00951399" w:rsidRPr="009F0F0D">
              <w:rPr>
                <w:noProof/>
                <w:webHidden/>
              </w:rPr>
              <w:fldChar w:fldCharType="separate"/>
            </w:r>
            <w:r w:rsidR="00ED354B">
              <w:rPr>
                <w:noProof/>
                <w:webHidden/>
              </w:rPr>
              <w:t>54</w:t>
            </w:r>
            <w:r w:rsidR="00951399" w:rsidRPr="009F0F0D">
              <w:rPr>
                <w:noProof/>
                <w:webHidden/>
              </w:rPr>
              <w:fldChar w:fldCharType="end"/>
            </w:r>
          </w:hyperlink>
        </w:p>
        <w:p w14:paraId="4B52459B" w14:textId="33827F68" w:rsidR="00951399" w:rsidRPr="009F0F0D" w:rsidRDefault="004201A9" w:rsidP="00AB448D">
          <w:pPr>
            <w:pStyle w:val="TM2"/>
            <w:rPr>
              <w:rFonts w:cstheme="minorBidi"/>
              <w:noProof/>
            </w:rPr>
          </w:pPr>
          <w:hyperlink w:anchor="_Toc91799123" w:history="1">
            <w:r w:rsidR="00951399" w:rsidRPr="009F0F0D">
              <w:rPr>
                <w:rStyle w:val="Lienhypertexte"/>
                <w:rFonts w:ascii="Verdana" w:eastAsia="Verdana" w:hAnsi="Verdana" w:cs="Verdana"/>
                <w:noProof/>
              </w:rPr>
              <w:t>b.Le chien à la compétition</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_Toc91799123 \h </w:instrText>
            </w:r>
            <w:r w:rsidR="00951399" w:rsidRPr="009F0F0D">
              <w:rPr>
                <w:noProof/>
                <w:webHidden/>
              </w:rPr>
            </w:r>
            <w:r w:rsidR="00951399" w:rsidRPr="009F0F0D">
              <w:rPr>
                <w:noProof/>
                <w:webHidden/>
              </w:rPr>
              <w:fldChar w:fldCharType="separate"/>
            </w:r>
            <w:r w:rsidR="00ED354B">
              <w:rPr>
                <w:noProof/>
                <w:webHidden/>
              </w:rPr>
              <w:t>54</w:t>
            </w:r>
            <w:r w:rsidR="00951399" w:rsidRPr="009F0F0D">
              <w:rPr>
                <w:noProof/>
                <w:webHidden/>
              </w:rPr>
              <w:fldChar w:fldCharType="end"/>
            </w:r>
          </w:hyperlink>
        </w:p>
        <w:p w14:paraId="2E4527C6" w14:textId="3465AF61" w:rsidR="00951399" w:rsidRPr="009F0F0D" w:rsidRDefault="004201A9" w:rsidP="00AB448D">
          <w:pPr>
            <w:pStyle w:val="TM2"/>
            <w:rPr>
              <w:rFonts w:cstheme="minorBidi"/>
              <w:noProof/>
            </w:rPr>
          </w:pPr>
          <w:hyperlink w:anchor="_Toc91799124" w:history="1">
            <w:r w:rsidR="00951399" w:rsidRPr="009F0F0D">
              <w:rPr>
                <w:rStyle w:val="Lienhypertexte"/>
                <w:rFonts w:ascii="Verdana" w:eastAsia="Verdana" w:hAnsi="Verdana" w:cs="Verdana"/>
                <w:noProof/>
              </w:rPr>
              <w:t>c.Equipement du conducteur et du chien</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_Toc91799124 \h </w:instrText>
            </w:r>
            <w:r w:rsidR="00951399" w:rsidRPr="009F0F0D">
              <w:rPr>
                <w:noProof/>
                <w:webHidden/>
              </w:rPr>
            </w:r>
            <w:r w:rsidR="00951399" w:rsidRPr="009F0F0D">
              <w:rPr>
                <w:noProof/>
                <w:webHidden/>
              </w:rPr>
              <w:fldChar w:fldCharType="separate"/>
            </w:r>
            <w:r w:rsidR="00ED354B">
              <w:rPr>
                <w:noProof/>
                <w:webHidden/>
              </w:rPr>
              <w:t>55</w:t>
            </w:r>
            <w:r w:rsidR="00951399" w:rsidRPr="009F0F0D">
              <w:rPr>
                <w:noProof/>
                <w:webHidden/>
              </w:rPr>
              <w:fldChar w:fldCharType="end"/>
            </w:r>
          </w:hyperlink>
        </w:p>
        <w:p w14:paraId="2E138FF4" w14:textId="48FDEE9F" w:rsidR="00951399" w:rsidRPr="009F0F0D" w:rsidRDefault="004201A9" w:rsidP="004D6889">
          <w:pPr>
            <w:pStyle w:val="TM1"/>
            <w:rPr>
              <w:rFonts w:cstheme="minorBidi"/>
              <w:noProof/>
            </w:rPr>
          </w:pPr>
          <w:hyperlink w:anchor="_Toc91799125" w:history="1">
            <w:r w:rsidR="00951399" w:rsidRPr="009F0F0D">
              <w:rPr>
                <w:rStyle w:val="Lienhypertexte"/>
                <w:rFonts w:ascii="Verdana" w:eastAsia="Verdana" w:hAnsi="Verdana" w:cs="Verdana"/>
                <w:noProof/>
              </w:rPr>
              <w:t>2.Déroulement du parcours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_Toc91799125 \h </w:instrText>
            </w:r>
            <w:r w:rsidR="00951399" w:rsidRPr="009F0F0D">
              <w:rPr>
                <w:noProof/>
                <w:webHidden/>
              </w:rPr>
            </w:r>
            <w:r w:rsidR="00951399" w:rsidRPr="009F0F0D">
              <w:rPr>
                <w:noProof/>
                <w:webHidden/>
              </w:rPr>
              <w:fldChar w:fldCharType="separate"/>
            </w:r>
            <w:r w:rsidR="00ED354B">
              <w:rPr>
                <w:noProof/>
                <w:webHidden/>
              </w:rPr>
              <w:t>55</w:t>
            </w:r>
            <w:r w:rsidR="00951399" w:rsidRPr="009F0F0D">
              <w:rPr>
                <w:noProof/>
                <w:webHidden/>
              </w:rPr>
              <w:fldChar w:fldCharType="end"/>
            </w:r>
          </w:hyperlink>
        </w:p>
        <w:p w14:paraId="3F863FE2" w14:textId="44FDE850" w:rsidR="00951399" w:rsidRPr="009F0F0D" w:rsidRDefault="004201A9" w:rsidP="004D6889">
          <w:pPr>
            <w:pStyle w:val="TM1"/>
            <w:rPr>
              <w:rFonts w:cstheme="minorBidi"/>
              <w:noProof/>
            </w:rPr>
          </w:pPr>
          <w:hyperlink w:anchor="_Toc91799126" w:history="1">
            <w:r w:rsidR="00951399" w:rsidRPr="009F0F0D">
              <w:rPr>
                <w:rStyle w:val="Lienhypertexte"/>
                <w:rFonts w:ascii="Verdana" w:eastAsia="Verdana" w:hAnsi="Verdana" w:cs="Verdana"/>
                <w:noProof/>
              </w:rPr>
              <w:t>3.NIVEAUX DE COMPETITION</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_Toc91799126 \h </w:instrText>
            </w:r>
            <w:r w:rsidR="00951399" w:rsidRPr="009F0F0D">
              <w:rPr>
                <w:noProof/>
                <w:webHidden/>
              </w:rPr>
            </w:r>
            <w:r w:rsidR="00951399" w:rsidRPr="009F0F0D">
              <w:rPr>
                <w:noProof/>
                <w:webHidden/>
              </w:rPr>
              <w:fldChar w:fldCharType="separate"/>
            </w:r>
            <w:r w:rsidR="00ED354B">
              <w:rPr>
                <w:noProof/>
                <w:webHidden/>
              </w:rPr>
              <w:t>56</w:t>
            </w:r>
            <w:r w:rsidR="00951399" w:rsidRPr="009F0F0D">
              <w:rPr>
                <w:noProof/>
                <w:webHidden/>
              </w:rPr>
              <w:fldChar w:fldCharType="end"/>
            </w:r>
          </w:hyperlink>
        </w:p>
        <w:p w14:paraId="1C4D9C71" w14:textId="5B516D71" w:rsidR="00951399" w:rsidRPr="009F0F0D" w:rsidRDefault="004201A9" w:rsidP="00AB448D">
          <w:pPr>
            <w:pStyle w:val="TM2"/>
            <w:rPr>
              <w:rFonts w:cstheme="minorBidi"/>
              <w:noProof/>
            </w:rPr>
          </w:pPr>
          <w:hyperlink w:anchor="_Toc91799127" w:history="1">
            <w:r w:rsidR="00951399" w:rsidRPr="009F0F0D">
              <w:rPr>
                <w:rStyle w:val="Lienhypertexte"/>
                <w:rFonts w:ascii="Verdana" w:eastAsia="Verdana" w:hAnsi="Verdana" w:cs="Verdana"/>
                <w:noProof/>
              </w:rPr>
              <w:t>a.N0= Niveau Débutant</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_Toc91799127 \h </w:instrText>
            </w:r>
            <w:r w:rsidR="00951399" w:rsidRPr="009F0F0D">
              <w:rPr>
                <w:noProof/>
                <w:webHidden/>
              </w:rPr>
            </w:r>
            <w:r w:rsidR="00951399" w:rsidRPr="009F0F0D">
              <w:rPr>
                <w:noProof/>
                <w:webHidden/>
              </w:rPr>
              <w:fldChar w:fldCharType="separate"/>
            </w:r>
            <w:r w:rsidR="00ED354B">
              <w:rPr>
                <w:noProof/>
                <w:webHidden/>
              </w:rPr>
              <w:t>56</w:t>
            </w:r>
            <w:r w:rsidR="00951399" w:rsidRPr="009F0F0D">
              <w:rPr>
                <w:noProof/>
                <w:webHidden/>
              </w:rPr>
              <w:fldChar w:fldCharType="end"/>
            </w:r>
          </w:hyperlink>
        </w:p>
        <w:p w14:paraId="68775EA2" w14:textId="055D0AE4" w:rsidR="00951399" w:rsidRPr="009F0F0D" w:rsidRDefault="004201A9" w:rsidP="00AB448D">
          <w:pPr>
            <w:pStyle w:val="TM2"/>
            <w:rPr>
              <w:rFonts w:cstheme="minorBidi"/>
              <w:noProof/>
            </w:rPr>
          </w:pPr>
          <w:hyperlink w:anchor="_Toc91799128" w:history="1">
            <w:r w:rsidR="00951399" w:rsidRPr="009F0F0D">
              <w:rPr>
                <w:rStyle w:val="Lienhypertexte"/>
                <w:rFonts w:ascii="Verdana" w:eastAsia="Verdana" w:hAnsi="Verdana" w:cs="Verdana"/>
                <w:noProof/>
              </w:rPr>
              <w:t>b.N1= Niveau 1</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_Toc91799128 \h </w:instrText>
            </w:r>
            <w:r w:rsidR="00951399" w:rsidRPr="009F0F0D">
              <w:rPr>
                <w:noProof/>
                <w:webHidden/>
              </w:rPr>
            </w:r>
            <w:r w:rsidR="00951399" w:rsidRPr="009F0F0D">
              <w:rPr>
                <w:noProof/>
                <w:webHidden/>
              </w:rPr>
              <w:fldChar w:fldCharType="separate"/>
            </w:r>
            <w:r w:rsidR="00ED354B">
              <w:rPr>
                <w:noProof/>
                <w:webHidden/>
              </w:rPr>
              <w:t>56</w:t>
            </w:r>
            <w:r w:rsidR="00951399" w:rsidRPr="009F0F0D">
              <w:rPr>
                <w:noProof/>
                <w:webHidden/>
              </w:rPr>
              <w:fldChar w:fldCharType="end"/>
            </w:r>
          </w:hyperlink>
        </w:p>
        <w:p w14:paraId="467666E9" w14:textId="4BA4ABF7" w:rsidR="00951399" w:rsidRPr="009F0F0D" w:rsidRDefault="004201A9" w:rsidP="00AB448D">
          <w:pPr>
            <w:pStyle w:val="TM2"/>
            <w:rPr>
              <w:rFonts w:cstheme="minorBidi"/>
              <w:noProof/>
            </w:rPr>
          </w:pPr>
          <w:hyperlink w:anchor="_Toc91799129" w:history="1">
            <w:r w:rsidR="00951399" w:rsidRPr="009F0F0D">
              <w:rPr>
                <w:rStyle w:val="Lienhypertexte"/>
                <w:rFonts w:ascii="Verdana" w:eastAsia="Verdana" w:hAnsi="Verdana" w:cs="Verdana"/>
                <w:noProof/>
              </w:rPr>
              <w:t>c.N2 = Niveau 2</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_Toc91799129 \h </w:instrText>
            </w:r>
            <w:r w:rsidR="00951399" w:rsidRPr="009F0F0D">
              <w:rPr>
                <w:noProof/>
                <w:webHidden/>
              </w:rPr>
            </w:r>
            <w:r w:rsidR="00951399" w:rsidRPr="009F0F0D">
              <w:rPr>
                <w:noProof/>
                <w:webHidden/>
              </w:rPr>
              <w:fldChar w:fldCharType="separate"/>
            </w:r>
            <w:r w:rsidR="00ED354B">
              <w:rPr>
                <w:noProof/>
                <w:webHidden/>
              </w:rPr>
              <w:t>57</w:t>
            </w:r>
            <w:r w:rsidR="00951399" w:rsidRPr="009F0F0D">
              <w:rPr>
                <w:noProof/>
                <w:webHidden/>
              </w:rPr>
              <w:fldChar w:fldCharType="end"/>
            </w:r>
          </w:hyperlink>
        </w:p>
        <w:p w14:paraId="4756CE5D" w14:textId="70158D82" w:rsidR="00951399" w:rsidRPr="009F0F0D" w:rsidRDefault="004201A9" w:rsidP="00AB448D">
          <w:pPr>
            <w:pStyle w:val="TM2"/>
            <w:rPr>
              <w:rFonts w:cstheme="minorBidi"/>
              <w:noProof/>
            </w:rPr>
          </w:pPr>
          <w:hyperlink w:anchor="_Toc91799130" w:history="1">
            <w:r w:rsidR="00951399" w:rsidRPr="009F0F0D">
              <w:rPr>
                <w:rStyle w:val="Lienhypertexte"/>
                <w:rFonts w:ascii="Verdana" w:eastAsia="Verdana" w:hAnsi="Verdana" w:cs="Verdana"/>
                <w:noProof/>
              </w:rPr>
              <w:t>d.N3 = Niveau 3</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_Toc91799130 \h </w:instrText>
            </w:r>
            <w:r w:rsidR="00951399" w:rsidRPr="009F0F0D">
              <w:rPr>
                <w:noProof/>
                <w:webHidden/>
              </w:rPr>
            </w:r>
            <w:r w:rsidR="00951399" w:rsidRPr="009F0F0D">
              <w:rPr>
                <w:noProof/>
                <w:webHidden/>
              </w:rPr>
              <w:fldChar w:fldCharType="separate"/>
            </w:r>
            <w:r w:rsidR="00ED354B">
              <w:rPr>
                <w:noProof/>
                <w:webHidden/>
              </w:rPr>
              <w:t>57</w:t>
            </w:r>
            <w:r w:rsidR="00951399" w:rsidRPr="009F0F0D">
              <w:rPr>
                <w:noProof/>
                <w:webHidden/>
              </w:rPr>
              <w:fldChar w:fldCharType="end"/>
            </w:r>
          </w:hyperlink>
        </w:p>
        <w:p w14:paraId="683797D4" w14:textId="6378E591" w:rsidR="00951399" w:rsidRPr="009F0F0D" w:rsidRDefault="004201A9" w:rsidP="00AB448D">
          <w:pPr>
            <w:pStyle w:val="TM2"/>
            <w:rPr>
              <w:rFonts w:cstheme="minorBidi"/>
              <w:noProof/>
            </w:rPr>
          </w:pPr>
          <w:hyperlink w:anchor="_Toc91799131" w:history="1">
            <w:r w:rsidR="00951399" w:rsidRPr="009F0F0D">
              <w:rPr>
                <w:rStyle w:val="Lienhypertexte"/>
                <w:rFonts w:ascii="Verdana" w:eastAsia="Verdana" w:hAnsi="Verdana" w:cs="Verdana"/>
                <w:noProof/>
              </w:rPr>
              <w:t>e.Handi et jeunes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_Toc91799131 \h </w:instrText>
            </w:r>
            <w:r w:rsidR="00951399" w:rsidRPr="009F0F0D">
              <w:rPr>
                <w:noProof/>
                <w:webHidden/>
              </w:rPr>
            </w:r>
            <w:r w:rsidR="00951399" w:rsidRPr="009F0F0D">
              <w:rPr>
                <w:noProof/>
                <w:webHidden/>
              </w:rPr>
              <w:fldChar w:fldCharType="separate"/>
            </w:r>
            <w:r w:rsidR="00ED354B">
              <w:rPr>
                <w:noProof/>
                <w:webHidden/>
              </w:rPr>
              <w:t>57</w:t>
            </w:r>
            <w:r w:rsidR="00951399" w:rsidRPr="009F0F0D">
              <w:rPr>
                <w:noProof/>
                <w:webHidden/>
              </w:rPr>
              <w:fldChar w:fldCharType="end"/>
            </w:r>
          </w:hyperlink>
        </w:p>
        <w:p w14:paraId="37C89C3F" w14:textId="532B9681" w:rsidR="00951399" w:rsidRPr="009F0F0D" w:rsidRDefault="004201A9" w:rsidP="004D6889">
          <w:pPr>
            <w:pStyle w:val="TM1"/>
            <w:rPr>
              <w:rFonts w:cstheme="minorBidi"/>
              <w:noProof/>
            </w:rPr>
          </w:pPr>
          <w:hyperlink w:anchor="_Toc91799132" w:history="1">
            <w:r w:rsidR="00951399" w:rsidRPr="009F0F0D">
              <w:rPr>
                <w:rStyle w:val="Lienhypertexte"/>
                <w:rFonts w:ascii="Verdana" w:eastAsia="Verdana" w:hAnsi="Verdana" w:cs="Verdana"/>
                <w:noProof/>
              </w:rPr>
              <w:t>4.ATTRIBUTION DES POINTS - PÉNALITÉS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_Toc91799132 \h </w:instrText>
            </w:r>
            <w:r w:rsidR="00951399" w:rsidRPr="009F0F0D">
              <w:rPr>
                <w:noProof/>
                <w:webHidden/>
              </w:rPr>
            </w:r>
            <w:r w:rsidR="00951399" w:rsidRPr="009F0F0D">
              <w:rPr>
                <w:noProof/>
                <w:webHidden/>
              </w:rPr>
              <w:fldChar w:fldCharType="separate"/>
            </w:r>
            <w:r w:rsidR="00ED354B">
              <w:rPr>
                <w:noProof/>
                <w:webHidden/>
              </w:rPr>
              <w:t>57</w:t>
            </w:r>
            <w:r w:rsidR="00951399" w:rsidRPr="009F0F0D">
              <w:rPr>
                <w:noProof/>
                <w:webHidden/>
              </w:rPr>
              <w:fldChar w:fldCharType="end"/>
            </w:r>
          </w:hyperlink>
        </w:p>
        <w:p w14:paraId="261EFCDF" w14:textId="25A578E5" w:rsidR="00951399" w:rsidRPr="009F0F0D" w:rsidRDefault="004201A9" w:rsidP="00AB448D">
          <w:pPr>
            <w:pStyle w:val="TM2"/>
            <w:rPr>
              <w:rFonts w:cstheme="minorBidi"/>
              <w:noProof/>
            </w:rPr>
          </w:pPr>
          <w:hyperlink w:anchor="_Toc91799133" w:history="1">
            <w:r w:rsidR="00951399" w:rsidRPr="009F0F0D">
              <w:rPr>
                <w:rStyle w:val="Lienhypertexte"/>
                <w:rFonts w:ascii="Verdana" w:eastAsia="Verdana" w:hAnsi="Verdana" w:cs="Verdana"/>
                <w:noProof/>
              </w:rPr>
              <w:t>a.Zone de conduite</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_Toc91799133 \h </w:instrText>
            </w:r>
            <w:r w:rsidR="00951399" w:rsidRPr="009F0F0D">
              <w:rPr>
                <w:noProof/>
                <w:webHidden/>
              </w:rPr>
            </w:r>
            <w:r w:rsidR="00951399" w:rsidRPr="009F0F0D">
              <w:rPr>
                <w:noProof/>
                <w:webHidden/>
              </w:rPr>
              <w:fldChar w:fldCharType="separate"/>
            </w:r>
            <w:r w:rsidR="00ED354B">
              <w:rPr>
                <w:noProof/>
                <w:webHidden/>
              </w:rPr>
              <w:t>58</w:t>
            </w:r>
            <w:r w:rsidR="00951399" w:rsidRPr="009F0F0D">
              <w:rPr>
                <w:noProof/>
                <w:webHidden/>
              </w:rPr>
              <w:fldChar w:fldCharType="end"/>
            </w:r>
          </w:hyperlink>
        </w:p>
        <w:p w14:paraId="0DD7C4A4" w14:textId="3A021381" w:rsidR="00951399" w:rsidRPr="009F0F0D" w:rsidRDefault="004201A9" w:rsidP="00AB448D">
          <w:pPr>
            <w:pStyle w:val="TM2"/>
            <w:rPr>
              <w:rFonts w:cstheme="minorBidi"/>
              <w:noProof/>
            </w:rPr>
          </w:pPr>
          <w:hyperlink w:anchor="_Toc91799134" w:history="1">
            <w:r w:rsidR="00951399" w:rsidRPr="009F0F0D">
              <w:rPr>
                <w:rStyle w:val="Lienhypertexte"/>
                <w:rFonts w:ascii="Verdana" w:eastAsia="Verdana" w:hAnsi="Verdana" w:cs="Verdana"/>
                <w:noProof/>
              </w:rPr>
              <w:t>b.Erreurs spécifiques au départ</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_Toc91799134 \h </w:instrText>
            </w:r>
            <w:r w:rsidR="00951399" w:rsidRPr="009F0F0D">
              <w:rPr>
                <w:noProof/>
                <w:webHidden/>
              </w:rPr>
            </w:r>
            <w:r w:rsidR="00951399" w:rsidRPr="009F0F0D">
              <w:rPr>
                <w:noProof/>
                <w:webHidden/>
              </w:rPr>
              <w:fldChar w:fldCharType="separate"/>
            </w:r>
            <w:r w:rsidR="00ED354B">
              <w:rPr>
                <w:noProof/>
                <w:webHidden/>
              </w:rPr>
              <w:t>58</w:t>
            </w:r>
            <w:r w:rsidR="00951399" w:rsidRPr="009F0F0D">
              <w:rPr>
                <w:noProof/>
                <w:webHidden/>
              </w:rPr>
              <w:fldChar w:fldCharType="end"/>
            </w:r>
          </w:hyperlink>
        </w:p>
        <w:p w14:paraId="299F81F3" w14:textId="7C88553E" w:rsidR="00951399" w:rsidRPr="009F0F0D" w:rsidRDefault="004201A9" w:rsidP="00AB448D">
          <w:pPr>
            <w:pStyle w:val="TM2"/>
            <w:rPr>
              <w:rFonts w:cstheme="minorBidi"/>
              <w:noProof/>
            </w:rPr>
          </w:pPr>
          <w:hyperlink w:anchor="_Toc91799135" w:history="1">
            <w:r w:rsidR="00951399" w:rsidRPr="009F0F0D">
              <w:rPr>
                <w:rStyle w:val="Lienhypertexte"/>
                <w:rFonts w:ascii="Verdana" w:eastAsia="Verdana" w:hAnsi="Verdana" w:cs="Verdana"/>
                <w:noProof/>
              </w:rPr>
              <w:t>c.Fautes, refus et erreurs de parcours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_Toc91799135 \h </w:instrText>
            </w:r>
            <w:r w:rsidR="00951399" w:rsidRPr="009F0F0D">
              <w:rPr>
                <w:noProof/>
                <w:webHidden/>
              </w:rPr>
            </w:r>
            <w:r w:rsidR="00951399" w:rsidRPr="009F0F0D">
              <w:rPr>
                <w:noProof/>
                <w:webHidden/>
              </w:rPr>
              <w:fldChar w:fldCharType="separate"/>
            </w:r>
            <w:r w:rsidR="00ED354B">
              <w:rPr>
                <w:noProof/>
                <w:webHidden/>
              </w:rPr>
              <w:t>58</w:t>
            </w:r>
            <w:r w:rsidR="00951399" w:rsidRPr="009F0F0D">
              <w:rPr>
                <w:noProof/>
                <w:webHidden/>
              </w:rPr>
              <w:fldChar w:fldCharType="end"/>
            </w:r>
          </w:hyperlink>
        </w:p>
        <w:p w14:paraId="67490DDC" w14:textId="17D5E9AB" w:rsidR="00951399" w:rsidRPr="009F0F0D" w:rsidRDefault="004201A9" w:rsidP="00AB448D">
          <w:pPr>
            <w:pStyle w:val="TM2"/>
            <w:rPr>
              <w:rFonts w:cstheme="minorBidi"/>
              <w:noProof/>
            </w:rPr>
          </w:pPr>
          <w:hyperlink w:anchor="_Toc91799136" w:history="1">
            <w:r w:rsidR="00951399" w:rsidRPr="009F0F0D">
              <w:rPr>
                <w:rStyle w:val="Lienhypertexte"/>
                <w:rFonts w:ascii="Verdana" w:eastAsia="Verdana" w:hAnsi="Verdana" w:cs="Verdana"/>
                <w:noProof/>
              </w:rPr>
              <w:t>d.Disqualification pour le parcours en cours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_Toc91799136 \h </w:instrText>
            </w:r>
            <w:r w:rsidR="00951399" w:rsidRPr="009F0F0D">
              <w:rPr>
                <w:noProof/>
                <w:webHidden/>
              </w:rPr>
            </w:r>
            <w:r w:rsidR="00951399" w:rsidRPr="009F0F0D">
              <w:rPr>
                <w:noProof/>
                <w:webHidden/>
              </w:rPr>
              <w:fldChar w:fldCharType="separate"/>
            </w:r>
            <w:r w:rsidR="00ED354B">
              <w:rPr>
                <w:noProof/>
                <w:webHidden/>
              </w:rPr>
              <w:t>59</w:t>
            </w:r>
            <w:r w:rsidR="00951399" w:rsidRPr="009F0F0D">
              <w:rPr>
                <w:noProof/>
                <w:webHidden/>
              </w:rPr>
              <w:fldChar w:fldCharType="end"/>
            </w:r>
          </w:hyperlink>
        </w:p>
        <w:p w14:paraId="78A58ECE" w14:textId="59EC723B" w:rsidR="00951399" w:rsidRPr="009F0F0D" w:rsidRDefault="004201A9" w:rsidP="00AB448D">
          <w:pPr>
            <w:pStyle w:val="TM2"/>
            <w:rPr>
              <w:rFonts w:cstheme="minorBidi"/>
              <w:noProof/>
            </w:rPr>
          </w:pPr>
          <w:hyperlink w:anchor="_Toc91799137" w:history="1">
            <w:r w:rsidR="00951399" w:rsidRPr="009F0F0D">
              <w:rPr>
                <w:rStyle w:val="Lienhypertexte"/>
                <w:rFonts w:ascii="Verdana" w:eastAsia="Verdana" w:hAnsi="Verdana" w:cs="Verdana"/>
                <w:noProof/>
              </w:rPr>
              <w:t>e.Disqualification pour la journée ou le week-end si la compétition s’étend sur 2 jours</w:t>
            </w:r>
          </w:hyperlink>
        </w:p>
        <w:p w14:paraId="02646588" w14:textId="24A56862" w:rsidR="00951399" w:rsidRPr="009F0F0D" w:rsidRDefault="004201A9" w:rsidP="004D6889">
          <w:pPr>
            <w:pStyle w:val="TM1"/>
            <w:rPr>
              <w:rFonts w:cstheme="minorBidi"/>
              <w:noProof/>
            </w:rPr>
          </w:pPr>
          <w:hyperlink w:anchor="_Toc91799138" w:history="1">
            <w:r w:rsidR="00951399" w:rsidRPr="009F0F0D">
              <w:rPr>
                <w:rStyle w:val="Lienhypertexte"/>
                <w:rFonts w:ascii="Verdana" w:eastAsia="Verdana" w:hAnsi="Verdana" w:cs="Verdana"/>
                <w:noProof/>
              </w:rPr>
              <w:t>5.COMMISSAIRE HOOPERS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_Toc91799138 \h </w:instrText>
            </w:r>
            <w:r w:rsidR="00951399" w:rsidRPr="009F0F0D">
              <w:rPr>
                <w:noProof/>
                <w:webHidden/>
              </w:rPr>
            </w:r>
            <w:r w:rsidR="00951399" w:rsidRPr="009F0F0D">
              <w:rPr>
                <w:noProof/>
                <w:webHidden/>
              </w:rPr>
              <w:fldChar w:fldCharType="separate"/>
            </w:r>
            <w:r w:rsidR="00ED354B">
              <w:rPr>
                <w:noProof/>
                <w:webHidden/>
              </w:rPr>
              <w:t>60</w:t>
            </w:r>
            <w:r w:rsidR="00951399" w:rsidRPr="009F0F0D">
              <w:rPr>
                <w:noProof/>
                <w:webHidden/>
              </w:rPr>
              <w:fldChar w:fldCharType="end"/>
            </w:r>
          </w:hyperlink>
        </w:p>
        <w:p w14:paraId="6097CD13" w14:textId="0401A5E9" w:rsidR="00951399" w:rsidRPr="009F0F0D" w:rsidRDefault="004201A9" w:rsidP="004D6889">
          <w:pPr>
            <w:pStyle w:val="TM1"/>
            <w:rPr>
              <w:rFonts w:cstheme="minorBidi"/>
              <w:noProof/>
            </w:rPr>
          </w:pPr>
          <w:hyperlink w:anchor="_Toc91799139" w:history="1">
            <w:r w:rsidR="00951399" w:rsidRPr="009F0F0D">
              <w:rPr>
                <w:rStyle w:val="Lienhypertexte"/>
                <w:rFonts w:ascii="Verdana" w:eastAsia="Verdana" w:hAnsi="Verdana" w:cs="Verdana"/>
                <w:noProof/>
              </w:rPr>
              <w:t>6.CLASSEMENT-POINTS et QUALIFICATIFS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_Toc91799139 \h </w:instrText>
            </w:r>
            <w:r w:rsidR="00951399" w:rsidRPr="009F0F0D">
              <w:rPr>
                <w:noProof/>
                <w:webHidden/>
              </w:rPr>
            </w:r>
            <w:r w:rsidR="00951399" w:rsidRPr="009F0F0D">
              <w:rPr>
                <w:noProof/>
                <w:webHidden/>
              </w:rPr>
              <w:fldChar w:fldCharType="separate"/>
            </w:r>
            <w:r w:rsidR="00ED354B">
              <w:rPr>
                <w:noProof/>
                <w:webHidden/>
              </w:rPr>
              <w:t>60</w:t>
            </w:r>
            <w:r w:rsidR="00951399" w:rsidRPr="009F0F0D">
              <w:rPr>
                <w:noProof/>
                <w:webHidden/>
              </w:rPr>
              <w:fldChar w:fldCharType="end"/>
            </w:r>
          </w:hyperlink>
        </w:p>
        <w:p w14:paraId="3AA3345C" w14:textId="046064C4" w:rsidR="00951399" w:rsidRPr="009F0F0D" w:rsidRDefault="004201A9" w:rsidP="00AB448D">
          <w:pPr>
            <w:pStyle w:val="TM2"/>
            <w:rPr>
              <w:rFonts w:cstheme="minorBidi"/>
              <w:noProof/>
            </w:rPr>
          </w:pPr>
          <w:hyperlink w:anchor="_Toc91799140" w:history="1">
            <w:r w:rsidR="00951399" w:rsidRPr="009F0F0D">
              <w:rPr>
                <w:rStyle w:val="Lienhypertexte"/>
                <w:rFonts w:ascii="Verdana" w:eastAsia="Verdana" w:hAnsi="Verdana" w:cs="Verdana"/>
                <w:noProof/>
              </w:rPr>
              <w:t>a.Classement</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_Toc91799140 \h </w:instrText>
            </w:r>
            <w:r w:rsidR="00951399" w:rsidRPr="009F0F0D">
              <w:rPr>
                <w:noProof/>
                <w:webHidden/>
              </w:rPr>
            </w:r>
            <w:r w:rsidR="00951399" w:rsidRPr="009F0F0D">
              <w:rPr>
                <w:noProof/>
                <w:webHidden/>
              </w:rPr>
              <w:fldChar w:fldCharType="separate"/>
            </w:r>
            <w:r w:rsidR="00ED354B">
              <w:rPr>
                <w:noProof/>
                <w:webHidden/>
              </w:rPr>
              <w:t>60</w:t>
            </w:r>
            <w:r w:rsidR="00951399" w:rsidRPr="009F0F0D">
              <w:rPr>
                <w:noProof/>
                <w:webHidden/>
              </w:rPr>
              <w:fldChar w:fldCharType="end"/>
            </w:r>
          </w:hyperlink>
        </w:p>
        <w:p w14:paraId="221C91D4" w14:textId="6BD7C750" w:rsidR="00951399" w:rsidRPr="009F0F0D" w:rsidRDefault="004201A9" w:rsidP="00AB448D">
          <w:pPr>
            <w:pStyle w:val="TM2"/>
            <w:rPr>
              <w:rFonts w:cstheme="minorBidi"/>
              <w:noProof/>
            </w:rPr>
          </w:pPr>
          <w:hyperlink w:anchor="_Toc91799141" w:history="1">
            <w:r w:rsidR="00951399" w:rsidRPr="009F0F0D">
              <w:rPr>
                <w:rStyle w:val="Lienhypertexte"/>
                <w:rFonts w:ascii="Verdana" w:eastAsia="Verdana" w:hAnsi="Verdana" w:cs="Verdana"/>
                <w:noProof/>
              </w:rPr>
              <w:t>b.Nombre de points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_Toc91799141 \h </w:instrText>
            </w:r>
            <w:r w:rsidR="00951399" w:rsidRPr="009F0F0D">
              <w:rPr>
                <w:noProof/>
                <w:webHidden/>
              </w:rPr>
            </w:r>
            <w:r w:rsidR="00951399" w:rsidRPr="009F0F0D">
              <w:rPr>
                <w:noProof/>
                <w:webHidden/>
              </w:rPr>
              <w:fldChar w:fldCharType="separate"/>
            </w:r>
            <w:r w:rsidR="00ED354B">
              <w:rPr>
                <w:noProof/>
                <w:webHidden/>
              </w:rPr>
              <w:t>60</w:t>
            </w:r>
            <w:r w:rsidR="00951399" w:rsidRPr="009F0F0D">
              <w:rPr>
                <w:noProof/>
                <w:webHidden/>
              </w:rPr>
              <w:fldChar w:fldCharType="end"/>
            </w:r>
          </w:hyperlink>
        </w:p>
        <w:p w14:paraId="3D1334C7" w14:textId="1BD5B894" w:rsidR="00951399" w:rsidRPr="009F0F0D" w:rsidRDefault="004201A9" w:rsidP="00AB448D">
          <w:pPr>
            <w:pStyle w:val="TM2"/>
            <w:rPr>
              <w:rFonts w:cstheme="minorBidi"/>
              <w:noProof/>
            </w:rPr>
          </w:pPr>
          <w:hyperlink w:anchor="_Toc91799142" w:history="1">
            <w:r w:rsidR="00951399" w:rsidRPr="009F0F0D">
              <w:rPr>
                <w:rStyle w:val="Lienhypertexte"/>
                <w:rFonts w:ascii="Verdana" w:eastAsia="Verdana" w:hAnsi="Verdana" w:cs="Verdana"/>
                <w:noProof/>
              </w:rPr>
              <w:t>c.Qualificatifs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_Toc91799142 \h </w:instrText>
            </w:r>
            <w:r w:rsidR="00951399" w:rsidRPr="009F0F0D">
              <w:rPr>
                <w:noProof/>
                <w:webHidden/>
              </w:rPr>
            </w:r>
            <w:r w:rsidR="00951399" w:rsidRPr="009F0F0D">
              <w:rPr>
                <w:noProof/>
                <w:webHidden/>
              </w:rPr>
              <w:fldChar w:fldCharType="separate"/>
            </w:r>
            <w:r w:rsidR="00ED354B">
              <w:rPr>
                <w:noProof/>
                <w:webHidden/>
              </w:rPr>
              <w:t>60</w:t>
            </w:r>
            <w:r w:rsidR="00951399" w:rsidRPr="009F0F0D">
              <w:rPr>
                <w:noProof/>
                <w:webHidden/>
              </w:rPr>
              <w:fldChar w:fldCharType="end"/>
            </w:r>
          </w:hyperlink>
        </w:p>
        <w:p w14:paraId="24DC8A11" w14:textId="11799DEE" w:rsidR="00951399" w:rsidRPr="009F0F0D" w:rsidRDefault="004201A9" w:rsidP="00AB448D">
          <w:pPr>
            <w:pStyle w:val="TM2"/>
            <w:rPr>
              <w:rFonts w:cstheme="minorBidi"/>
              <w:noProof/>
            </w:rPr>
          </w:pPr>
          <w:hyperlink w:anchor="_Toc91799143" w:history="1">
            <w:r w:rsidR="00951399" w:rsidRPr="009F0F0D">
              <w:rPr>
                <w:rStyle w:val="Lienhypertexte"/>
                <w:rFonts w:ascii="Verdana" w:eastAsia="Verdana" w:hAnsi="Verdana" w:cs="Verdana"/>
                <w:noProof/>
              </w:rPr>
              <w:t>d.Classement national</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_Toc91799143 \h </w:instrText>
            </w:r>
            <w:r w:rsidR="00951399" w:rsidRPr="009F0F0D">
              <w:rPr>
                <w:noProof/>
                <w:webHidden/>
              </w:rPr>
            </w:r>
            <w:r w:rsidR="00951399" w:rsidRPr="009F0F0D">
              <w:rPr>
                <w:noProof/>
                <w:webHidden/>
              </w:rPr>
              <w:fldChar w:fldCharType="separate"/>
            </w:r>
            <w:r w:rsidR="00ED354B">
              <w:rPr>
                <w:noProof/>
                <w:webHidden/>
              </w:rPr>
              <w:t>60</w:t>
            </w:r>
            <w:r w:rsidR="00951399" w:rsidRPr="009F0F0D">
              <w:rPr>
                <w:noProof/>
                <w:webHidden/>
              </w:rPr>
              <w:fldChar w:fldCharType="end"/>
            </w:r>
          </w:hyperlink>
        </w:p>
        <w:p w14:paraId="3BA96480" w14:textId="4DDED7E5" w:rsidR="00951399" w:rsidRPr="009F0F0D" w:rsidRDefault="004201A9" w:rsidP="004D6889">
          <w:pPr>
            <w:pStyle w:val="TM1"/>
            <w:rPr>
              <w:rFonts w:cstheme="minorBidi"/>
              <w:noProof/>
            </w:rPr>
          </w:pPr>
          <w:hyperlink w:anchor="_Toc91799144" w:history="1">
            <w:r w:rsidR="00951399" w:rsidRPr="009F0F0D">
              <w:rPr>
                <w:rStyle w:val="Lienhypertexte"/>
                <w:rFonts w:ascii="Verdana" w:eastAsia="Verdana" w:hAnsi="Verdana" w:cs="Verdana"/>
                <w:noProof/>
              </w:rPr>
              <w:t>7.PLAINTES ET SANCTIONS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_Toc91799144 \h </w:instrText>
            </w:r>
            <w:r w:rsidR="00951399" w:rsidRPr="009F0F0D">
              <w:rPr>
                <w:noProof/>
                <w:webHidden/>
              </w:rPr>
            </w:r>
            <w:r w:rsidR="00951399" w:rsidRPr="009F0F0D">
              <w:rPr>
                <w:noProof/>
                <w:webHidden/>
              </w:rPr>
              <w:fldChar w:fldCharType="separate"/>
            </w:r>
            <w:r w:rsidR="00ED354B">
              <w:rPr>
                <w:noProof/>
                <w:webHidden/>
              </w:rPr>
              <w:t>61</w:t>
            </w:r>
            <w:r w:rsidR="00951399" w:rsidRPr="009F0F0D">
              <w:rPr>
                <w:noProof/>
                <w:webHidden/>
              </w:rPr>
              <w:fldChar w:fldCharType="end"/>
            </w:r>
          </w:hyperlink>
        </w:p>
        <w:p w14:paraId="6C81506C" w14:textId="0C6453AC" w:rsidR="00951399" w:rsidRPr="009F0F0D" w:rsidRDefault="004201A9" w:rsidP="00AB448D">
          <w:pPr>
            <w:pStyle w:val="TM2"/>
            <w:rPr>
              <w:rFonts w:cstheme="minorBidi"/>
              <w:noProof/>
            </w:rPr>
          </w:pPr>
          <w:hyperlink w:anchor="_Toc91799145" w:history="1">
            <w:r w:rsidR="00951399" w:rsidRPr="009F0F0D">
              <w:rPr>
                <w:rStyle w:val="Lienhypertexte"/>
                <w:rFonts w:ascii="Verdana" w:eastAsia="Verdana" w:hAnsi="Verdana" w:cs="Verdana"/>
                <w:noProof/>
              </w:rPr>
              <w:t>a.Plaintes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_Toc91799145 \h </w:instrText>
            </w:r>
            <w:r w:rsidR="00951399" w:rsidRPr="009F0F0D">
              <w:rPr>
                <w:noProof/>
                <w:webHidden/>
              </w:rPr>
            </w:r>
            <w:r w:rsidR="00951399" w:rsidRPr="009F0F0D">
              <w:rPr>
                <w:noProof/>
                <w:webHidden/>
              </w:rPr>
              <w:fldChar w:fldCharType="separate"/>
            </w:r>
            <w:r w:rsidR="00ED354B">
              <w:rPr>
                <w:noProof/>
                <w:webHidden/>
              </w:rPr>
              <w:t>61</w:t>
            </w:r>
            <w:r w:rsidR="00951399" w:rsidRPr="009F0F0D">
              <w:rPr>
                <w:noProof/>
                <w:webHidden/>
              </w:rPr>
              <w:fldChar w:fldCharType="end"/>
            </w:r>
          </w:hyperlink>
        </w:p>
        <w:p w14:paraId="37F73BD7" w14:textId="67F1463E" w:rsidR="00951399" w:rsidRPr="009F0F0D" w:rsidRDefault="004201A9" w:rsidP="00AB448D">
          <w:pPr>
            <w:pStyle w:val="TM2"/>
            <w:rPr>
              <w:rFonts w:cstheme="minorBidi"/>
              <w:noProof/>
            </w:rPr>
          </w:pPr>
          <w:hyperlink w:anchor="_Toc91799146" w:history="1">
            <w:r w:rsidR="00951399" w:rsidRPr="009F0F0D">
              <w:rPr>
                <w:rStyle w:val="Lienhypertexte"/>
                <w:rFonts w:ascii="Verdana" w:eastAsia="Verdana" w:hAnsi="Verdana" w:cs="Verdana"/>
                <w:noProof/>
              </w:rPr>
              <w:t>b.Types de sanctions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_Toc91799146 \h </w:instrText>
            </w:r>
            <w:r w:rsidR="00951399" w:rsidRPr="009F0F0D">
              <w:rPr>
                <w:noProof/>
                <w:webHidden/>
              </w:rPr>
            </w:r>
            <w:r w:rsidR="00951399" w:rsidRPr="009F0F0D">
              <w:rPr>
                <w:noProof/>
                <w:webHidden/>
              </w:rPr>
              <w:fldChar w:fldCharType="separate"/>
            </w:r>
            <w:r w:rsidR="00ED354B">
              <w:rPr>
                <w:noProof/>
                <w:webHidden/>
              </w:rPr>
              <w:t>61</w:t>
            </w:r>
            <w:r w:rsidR="00951399" w:rsidRPr="009F0F0D">
              <w:rPr>
                <w:noProof/>
                <w:webHidden/>
              </w:rPr>
              <w:fldChar w:fldCharType="end"/>
            </w:r>
          </w:hyperlink>
        </w:p>
        <w:p w14:paraId="22BF83A5" w14:textId="368F9DEF" w:rsidR="00951399" w:rsidRPr="009F0F0D" w:rsidRDefault="004201A9" w:rsidP="004D6889">
          <w:pPr>
            <w:pStyle w:val="TM1"/>
            <w:rPr>
              <w:rFonts w:cstheme="minorBidi"/>
              <w:noProof/>
            </w:rPr>
          </w:pPr>
          <w:hyperlink w:anchor="_Toc91799147" w:history="1">
            <w:r w:rsidR="00951399" w:rsidRPr="009F0F0D">
              <w:rPr>
                <w:rStyle w:val="Lienhypertexte"/>
                <w:rFonts w:ascii="Verdana" w:eastAsia="Verdana" w:hAnsi="Verdana" w:cs="Verdana"/>
                <w:noProof/>
              </w:rPr>
              <w:t>8.DISPOSITIONS FINALES</w:t>
            </w:r>
            <w:r w:rsidR="00951399" w:rsidRPr="009F0F0D">
              <w:rPr>
                <w:noProof/>
                <w:webHidden/>
              </w:rPr>
              <w:tab/>
            </w:r>
            <w:r w:rsidR="00951399" w:rsidRPr="009F0F0D">
              <w:rPr>
                <w:noProof/>
                <w:webHidden/>
              </w:rPr>
              <w:fldChar w:fldCharType="begin"/>
            </w:r>
            <w:r w:rsidR="00951399" w:rsidRPr="009F0F0D">
              <w:rPr>
                <w:noProof/>
                <w:webHidden/>
              </w:rPr>
              <w:instrText xml:space="preserve"> PAGEREF _Toc91799147 \h </w:instrText>
            </w:r>
            <w:r w:rsidR="00951399" w:rsidRPr="009F0F0D">
              <w:rPr>
                <w:noProof/>
                <w:webHidden/>
              </w:rPr>
            </w:r>
            <w:r w:rsidR="00951399" w:rsidRPr="009F0F0D">
              <w:rPr>
                <w:noProof/>
                <w:webHidden/>
              </w:rPr>
              <w:fldChar w:fldCharType="separate"/>
            </w:r>
            <w:r w:rsidR="00ED354B">
              <w:rPr>
                <w:noProof/>
                <w:webHidden/>
              </w:rPr>
              <w:t>61</w:t>
            </w:r>
            <w:r w:rsidR="00951399" w:rsidRPr="009F0F0D">
              <w:rPr>
                <w:noProof/>
                <w:webHidden/>
              </w:rPr>
              <w:fldChar w:fldCharType="end"/>
            </w:r>
          </w:hyperlink>
        </w:p>
        <w:p w14:paraId="16754FA7" w14:textId="77777777" w:rsidR="008D2D48" w:rsidRDefault="00951399" w:rsidP="00951399">
          <w:r w:rsidRPr="009F0F0D">
            <w:fldChar w:fldCharType="end"/>
          </w:r>
        </w:p>
        <w:p w14:paraId="282A10EF" w14:textId="30F7333C" w:rsidR="00951399" w:rsidRPr="009F0F0D" w:rsidRDefault="004201A9" w:rsidP="00951399">
          <w:pPr>
            <w:rPr>
              <w:rFonts w:eastAsia="Verdana" w:cs="Verdana"/>
            </w:rPr>
          </w:pPr>
        </w:p>
      </w:sdtContent>
    </w:sdt>
    <w:p w14:paraId="36D917A1" w14:textId="52C953DB" w:rsidR="00951399" w:rsidRPr="009F0F0D" w:rsidRDefault="00951399" w:rsidP="00951399">
      <w:pPr>
        <w:pStyle w:val="Titre1"/>
        <w:numPr>
          <w:ilvl w:val="0"/>
          <w:numId w:val="77"/>
        </w:numPr>
        <w:spacing w:before="0" w:after="120" w:line="240" w:lineRule="auto"/>
        <w:rPr>
          <w:rFonts w:ascii="Verdana" w:eastAsia="Verdana" w:hAnsi="Verdana" w:cs="Verdana"/>
          <w:sz w:val="22"/>
          <w:szCs w:val="22"/>
        </w:rPr>
      </w:pPr>
      <w:bookmarkStart w:id="56" w:name="_Toc91799121"/>
      <w:r w:rsidRPr="009F0F0D">
        <w:rPr>
          <w:rFonts w:ascii="Verdana" w:eastAsia="Verdana" w:hAnsi="Verdana" w:cs="Verdana"/>
          <w:sz w:val="22"/>
          <w:szCs w:val="22"/>
        </w:rPr>
        <w:t>DISPOSITIONS GÉNÉRALES</w:t>
      </w:r>
      <w:bookmarkEnd w:id="56"/>
    </w:p>
    <w:p w14:paraId="416C3B8D" w14:textId="77777777" w:rsidR="00951399" w:rsidRPr="009F0F0D" w:rsidRDefault="00951399" w:rsidP="00951399">
      <w:pPr>
        <w:ind w:firstLine="567"/>
        <w:rPr>
          <w:rFonts w:eastAsia="Verdana" w:cs="Verdana"/>
        </w:rPr>
      </w:pPr>
      <w:r w:rsidRPr="009F0F0D">
        <w:rPr>
          <w:rFonts w:eastAsia="Verdana" w:cs="Verdana"/>
        </w:rPr>
        <w:t xml:space="preserve">Dans cette discipline sportive, il s’agit de guider, le chien à travers un parcours imposé d’obstacles composés de </w:t>
      </w:r>
      <w:r w:rsidRPr="009F0F0D">
        <w:rPr>
          <w:rFonts w:eastAsia="Verdana" w:cs="Verdana"/>
          <w:b/>
        </w:rPr>
        <w:t>HOOPS</w:t>
      </w:r>
      <w:r w:rsidRPr="009F0F0D">
        <w:rPr>
          <w:rFonts w:eastAsia="Verdana" w:cs="Verdana"/>
        </w:rPr>
        <w:t xml:space="preserve">, de </w:t>
      </w:r>
      <w:r w:rsidRPr="009F0F0D">
        <w:rPr>
          <w:rFonts w:eastAsia="Verdana" w:cs="Verdana"/>
          <w:b/>
        </w:rPr>
        <w:t>TUNNELS</w:t>
      </w:r>
      <w:r w:rsidRPr="009F0F0D">
        <w:rPr>
          <w:rFonts w:eastAsia="Verdana" w:cs="Verdana"/>
        </w:rPr>
        <w:t xml:space="preserve">, de </w:t>
      </w:r>
      <w:r w:rsidRPr="009F0F0D">
        <w:rPr>
          <w:rFonts w:eastAsia="Verdana" w:cs="Verdana"/>
          <w:b/>
        </w:rPr>
        <w:t>BARILS</w:t>
      </w:r>
      <w:r w:rsidRPr="009F0F0D">
        <w:rPr>
          <w:rFonts w:eastAsia="Verdana" w:cs="Verdana"/>
        </w:rPr>
        <w:t xml:space="preserve">, de </w:t>
      </w:r>
      <w:r w:rsidRPr="009F0F0D">
        <w:rPr>
          <w:rFonts w:eastAsia="Verdana" w:cs="Verdana"/>
          <w:b/>
        </w:rPr>
        <w:t>GATES</w:t>
      </w:r>
      <w:r w:rsidRPr="009F0F0D">
        <w:rPr>
          <w:rFonts w:eastAsia="Verdana" w:cs="Verdana"/>
        </w:rPr>
        <w:t xml:space="preserve"> </w:t>
      </w:r>
    </w:p>
    <w:p w14:paraId="703575AC" w14:textId="77777777" w:rsidR="00951399" w:rsidRPr="009F0F0D" w:rsidRDefault="00951399" w:rsidP="00951399">
      <w:pPr>
        <w:ind w:firstLine="567"/>
        <w:rPr>
          <w:rFonts w:eastAsia="Verdana" w:cs="Verdana"/>
        </w:rPr>
      </w:pPr>
      <w:r w:rsidRPr="009F0F0D">
        <w:rPr>
          <w:rFonts w:eastAsia="Verdana" w:cs="Verdana"/>
        </w:rPr>
        <w:t>Une coopération parfaite entre le chien et l’humain est nécessaire pour atteindre cet objectif. L’harmonie entre le chien et le conducteur doit donc être totale.</w:t>
      </w:r>
    </w:p>
    <w:p w14:paraId="4DF04570" w14:textId="77777777" w:rsidR="00951399" w:rsidRPr="009F0F0D" w:rsidRDefault="00951399" w:rsidP="00951399">
      <w:pPr>
        <w:ind w:firstLine="567"/>
        <w:rPr>
          <w:rFonts w:eastAsia="Verdana" w:cs="Verdana"/>
        </w:rPr>
      </w:pPr>
      <w:r w:rsidRPr="009F0F0D">
        <w:rPr>
          <w:rFonts w:eastAsia="Verdana" w:cs="Verdana"/>
        </w:rPr>
        <w:t xml:space="preserve">Le hoopers est accessible à tout conducteur et à tout chien quelle que soit la race. Une particularité majeure est que le conducteur ne se déplace pas avec son chien et ne peut pas quitter une surface dédiée appelée </w:t>
      </w:r>
      <w:r w:rsidRPr="009F0F0D">
        <w:rPr>
          <w:rFonts w:eastAsia="Verdana" w:cs="Verdana"/>
          <w:b/>
          <w:bCs/>
        </w:rPr>
        <w:t>ZONE DE CONDUITE</w:t>
      </w:r>
      <w:r w:rsidRPr="009F0F0D">
        <w:rPr>
          <w:rFonts w:eastAsia="Verdana" w:cs="Verdana"/>
        </w:rPr>
        <w:t>. Le chien est donc guidé, à distance, tout au long du parcours avec un langage corporel, des commandes verbales et/ou gestuelles.</w:t>
      </w:r>
    </w:p>
    <w:p w14:paraId="15A4C091" w14:textId="77777777" w:rsidR="00951399" w:rsidRPr="009F0F0D" w:rsidRDefault="00951399" w:rsidP="00951399">
      <w:pPr>
        <w:ind w:firstLine="567"/>
        <w:rPr>
          <w:rFonts w:eastAsia="Verdana" w:cs="Verdana"/>
        </w:rPr>
      </w:pPr>
    </w:p>
    <w:p w14:paraId="6C7C3D36" w14:textId="2ACFC120" w:rsidR="00951399" w:rsidRPr="009F0F0D" w:rsidRDefault="00951399" w:rsidP="00951399">
      <w:pPr>
        <w:pStyle w:val="Titre2"/>
        <w:numPr>
          <w:ilvl w:val="0"/>
          <w:numId w:val="71"/>
        </w:numPr>
        <w:spacing w:before="0" w:after="120" w:line="240" w:lineRule="auto"/>
        <w:ind w:left="714" w:hanging="357"/>
        <w:rPr>
          <w:rFonts w:ascii="Verdana" w:eastAsia="Verdana" w:hAnsi="Verdana" w:cs="Verdana"/>
          <w:b w:val="0"/>
          <w:sz w:val="22"/>
          <w:szCs w:val="22"/>
          <w:u w:val="single"/>
        </w:rPr>
      </w:pPr>
      <w:bookmarkStart w:id="57" w:name="_Toc91799122"/>
      <w:r w:rsidRPr="009F0F0D">
        <w:rPr>
          <w:rFonts w:ascii="Verdana" w:eastAsia="Verdana" w:hAnsi="Verdana" w:cs="Verdana"/>
          <w:b w:val="0"/>
          <w:sz w:val="22"/>
          <w:szCs w:val="22"/>
          <w:u w:val="single"/>
        </w:rPr>
        <w:t>Le conducteur à la compétition</w:t>
      </w:r>
      <w:bookmarkEnd w:id="57"/>
    </w:p>
    <w:p w14:paraId="754525D8" w14:textId="77777777" w:rsidR="00951399" w:rsidRPr="009F0F0D" w:rsidRDefault="00951399" w:rsidP="00951399">
      <w:pPr>
        <w:ind w:firstLine="567"/>
        <w:rPr>
          <w:rFonts w:eastAsia="Verdana" w:cs="Verdana"/>
        </w:rPr>
      </w:pPr>
      <w:r w:rsidRPr="009F0F0D">
        <w:rPr>
          <w:rFonts w:eastAsia="Verdana" w:cs="Verdana"/>
        </w:rPr>
        <w:t xml:space="preserve">Les participants s’engagent à respecter le </w:t>
      </w:r>
      <w:hyperlink r:id="rId49" w:tooltip="Version dd_10707_pdf" w:history="1">
        <w:r w:rsidRPr="009F0F0D">
          <w:rPr>
            <w:rStyle w:val="Lienhypertexte"/>
            <w:color w:val="003D5C"/>
            <w:sz w:val="23"/>
            <w:szCs w:val="23"/>
            <w:shd w:val="clear" w:color="auto" w:fill="FFFFFF"/>
          </w:rPr>
          <w:t>Code de bonne conduite de la pratique des disciplines gérées par la CNEAC</w:t>
        </w:r>
      </w:hyperlink>
      <w:r w:rsidRPr="009F0F0D">
        <w:rPr>
          <w:color w:val="444444"/>
          <w:sz w:val="23"/>
          <w:szCs w:val="23"/>
          <w:shd w:val="clear" w:color="auto" w:fill="FFFFFF"/>
        </w:rPr>
        <w:t> </w:t>
      </w:r>
      <w:r w:rsidRPr="009F0F0D">
        <w:rPr>
          <w:rFonts w:eastAsia="Verdana" w:cs="Verdana"/>
        </w:rPr>
        <w:t>.</w:t>
      </w:r>
    </w:p>
    <w:p w14:paraId="78C9B897" w14:textId="77777777" w:rsidR="00951399" w:rsidRPr="009F0F0D" w:rsidRDefault="00951399" w:rsidP="00951399">
      <w:pPr>
        <w:ind w:firstLine="567"/>
        <w:rPr>
          <w:rFonts w:eastAsia="Verdana" w:cs="Verdana"/>
        </w:rPr>
      </w:pPr>
      <w:r w:rsidRPr="009F0F0D">
        <w:rPr>
          <w:rFonts w:eastAsia="Verdana" w:cs="Verdana"/>
        </w:rPr>
        <w:t>Le conducteur possède une licence CNEAC en cours de validité.</w:t>
      </w:r>
    </w:p>
    <w:p w14:paraId="6DBB7310" w14:textId="77777777" w:rsidR="00951399" w:rsidRPr="009F0F0D" w:rsidRDefault="00951399" w:rsidP="00951399">
      <w:pPr>
        <w:ind w:firstLine="567"/>
        <w:rPr>
          <w:rFonts w:eastAsia="Verdana" w:cs="Verdana"/>
        </w:rPr>
      </w:pPr>
      <w:r w:rsidRPr="009F0F0D">
        <w:rPr>
          <w:rFonts w:eastAsia="Verdana" w:cs="Verdana"/>
        </w:rPr>
        <w:t>Les conducteurs ayant un handicap physique peuvent participer à la compétition. L’utilisation d’aides (cannes, déambulateurs, fauteuil roulant motorisés ou non) est autorisée.</w:t>
      </w:r>
    </w:p>
    <w:p w14:paraId="4B3A108B" w14:textId="77777777" w:rsidR="00951399" w:rsidRPr="009F0F0D" w:rsidRDefault="00951399" w:rsidP="00951399">
      <w:pPr>
        <w:ind w:firstLine="567"/>
        <w:rPr>
          <w:rFonts w:eastAsia="Verdana" w:cs="Verdana"/>
        </w:rPr>
      </w:pPr>
    </w:p>
    <w:p w14:paraId="0D997559"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color w:val="000000"/>
        </w:rPr>
        <w:t>Les concurrents étrangers devront justifier d’une licence de leur pays d’origine ou d’un carnet de travail et le chien a son carnet de vaccination à jour.</w:t>
      </w:r>
    </w:p>
    <w:p w14:paraId="53378A6F" w14:textId="77777777" w:rsidR="00951399" w:rsidRPr="009F0F0D" w:rsidRDefault="00951399" w:rsidP="00951399">
      <w:pPr>
        <w:ind w:firstLine="567"/>
        <w:rPr>
          <w:rFonts w:eastAsia="Verdana" w:cs="Verdana"/>
          <w:color w:val="000000"/>
        </w:rPr>
      </w:pPr>
    </w:p>
    <w:p w14:paraId="14C69985" w14:textId="471C8908" w:rsidR="00951399" w:rsidRPr="009F0F0D" w:rsidRDefault="00951399" w:rsidP="00951399">
      <w:pPr>
        <w:pStyle w:val="Titre2"/>
        <w:numPr>
          <w:ilvl w:val="0"/>
          <w:numId w:val="71"/>
        </w:numPr>
        <w:spacing w:before="0" w:after="120" w:line="240" w:lineRule="auto"/>
        <w:ind w:left="714" w:hanging="357"/>
        <w:rPr>
          <w:rFonts w:ascii="Verdana" w:eastAsia="Verdana" w:hAnsi="Verdana" w:cs="Verdana"/>
          <w:b w:val="0"/>
          <w:sz w:val="22"/>
          <w:szCs w:val="22"/>
          <w:u w:val="single"/>
        </w:rPr>
      </w:pPr>
      <w:bookmarkStart w:id="58" w:name="_Toc91799123"/>
      <w:r w:rsidRPr="009F0F0D">
        <w:rPr>
          <w:rFonts w:ascii="Verdana" w:eastAsia="Verdana" w:hAnsi="Verdana" w:cs="Verdana"/>
          <w:b w:val="0"/>
          <w:sz w:val="22"/>
          <w:szCs w:val="22"/>
          <w:u w:val="single"/>
        </w:rPr>
        <w:t>Le chien à la compétition</w:t>
      </w:r>
      <w:bookmarkEnd w:id="58"/>
      <w:r w:rsidRPr="009F0F0D">
        <w:rPr>
          <w:rFonts w:ascii="Verdana" w:eastAsia="Verdana" w:hAnsi="Verdana" w:cs="Verdana"/>
          <w:b w:val="0"/>
          <w:sz w:val="22"/>
          <w:szCs w:val="22"/>
          <w:u w:val="single"/>
        </w:rPr>
        <w:t xml:space="preserve"> </w:t>
      </w:r>
    </w:p>
    <w:p w14:paraId="21FC4AF3" w14:textId="77777777" w:rsidR="00951399" w:rsidRPr="009F0F0D" w:rsidRDefault="00951399" w:rsidP="00951399">
      <w:pPr>
        <w:pBdr>
          <w:top w:val="nil"/>
          <w:left w:val="nil"/>
          <w:bottom w:val="nil"/>
          <w:right w:val="nil"/>
          <w:between w:val="nil"/>
        </w:pBdr>
        <w:ind w:firstLine="709"/>
        <w:rPr>
          <w:rFonts w:eastAsia="Verdana" w:cs="Verdana"/>
          <w:color w:val="000000"/>
        </w:rPr>
      </w:pPr>
      <w:r w:rsidRPr="009F0F0D">
        <w:rPr>
          <w:rFonts w:eastAsia="Verdana" w:cs="Verdana"/>
          <w:color w:val="000000"/>
        </w:rPr>
        <w:t>Le chien est identifié par une puce électronique ou tatouage.</w:t>
      </w:r>
    </w:p>
    <w:p w14:paraId="66D418A1" w14:textId="77777777" w:rsidR="00951399" w:rsidRPr="009F0F0D" w:rsidRDefault="00951399" w:rsidP="00951399">
      <w:pPr>
        <w:pBdr>
          <w:top w:val="nil"/>
          <w:left w:val="nil"/>
          <w:bottom w:val="nil"/>
          <w:right w:val="nil"/>
          <w:between w:val="nil"/>
        </w:pBdr>
        <w:ind w:firstLine="709"/>
        <w:rPr>
          <w:rFonts w:eastAsia="Verdana" w:cs="Verdana"/>
          <w:b/>
          <w:bCs/>
          <w:color w:val="000000"/>
        </w:rPr>
      </w:pPr>
      <w:r w:rsidRPr="009F0F0D">
        <w:rPr>
          <w:rFonts w:eastAsia="Verdana" w:cs="Verdana"/>
          <w:b/>
          <w:bCs/>
          <w:color w:val="000000"/>
        </w:rPr>
        <w:lastRenderedPageBreak/>
        <w:t>L’âge minimum pour participer à une compétition officielle est de 15 mois pour le chien.</w:t>
      </w:r>
    </w:p>
    <w:p w14:paraId="71C1B5D9" w14:textId="77777777" w:rsidR="00951399" w:rsidRPr="009F0F0D" w:rsidRDefault="00951399" w:rsidP="00951399">
      <w:pPr>
        <w:pBdr>
          <w:top w:val="nil"/>
          <w:left w:val="nil"/>
          <w:bottom w:val="nil"/>
          <w:right w:val="nil"/>
          <w:between w:val="nil"/>
        </w:pBdr>
        <w:ind w:firstLine="709"/>
        <w:rPr>
          <w:rFonts w:eastAsia="Verdana" w:cs="Verdana"/>
          <w:color w:val="000000"/>
        </w:rPr>
      </w:pPr>
      <w:r w:rsidRPr="009F0F0D">
        <w:rPr>
          <w:rFonts w:eastAsia="Verdana" w:cs="Verdana"/>
          <w:color w:val="000000"/>
        </w:rPr>
        <w:t>Le chien doit avoir passé un CAESC.</w:t>
      </w:r>
    </w:p>
    <w:p w14:paraId="2F6A2C1C" w14:textId="5486AA8D" w:rsidR="00951399" w:rsidRPr="009F0F0D" w:rsidRDefault="00951399" w:rsidP="00951399">
      <w:pPr>
        <w:pBdr>
          <w:top w:val="nil"/>
          <w:left w:val="nil"/>
          <w:bottom w:val="nil"/>
          <w:right w:val="nil"/>
          <w:between w:val="nil"/>
        </w:pBdr>
        <w:ind w:firstLine="709"/>
        <w:rPr>
          <w:rFonts w:eastAsia="Verdana" w:cs="Verdana"/>
          <w:color w:val="000000"/>
        </w:rPr>
      </w:pPr>
      <w:r w:rsidRPr="009F0F0D">
        <w:rPr>
          <w:rFonts w:eastAsia="Verdana" w:cs="Verdana"/>
          <w:color w:val="000000"/>
        </w:rPr>
        <w:t>Une vaccination antirabique peut être exigée par les organisateurs</w:t>
      </w:r>
      <w:r w:rsidR="00EA71B5">
        <w:rPr>
          <w:rFonts w:eastAsia="Verdana" w:cs="Verdana"/>
          <w:color w:val="000000"/>
        </w:rPr>
        <w:t xml:space="preserve"> suivant les consignes sanitaires locales</w:t>
      </w:r>
      <w:r w:rsidRPr="009F0F0D">
        <w:rPr>
          <w:rFonts w:eastAsia="Verdana" w:cs="Verdana"/>
          <w:color w:val="000000"/>
        </w:rPr>
        <w:t>.</w:t>
      </w:r>
    </w:p>
    <w:p w14:paraId="172B05C4" w14:textId="77777777" w:rsidR="00951399" w:rsidRPr="009F0F0D" w:rsidRDefault="00951399" w:rsidP="00951399">
      <w:pPr>
        <w:pBdr>
          <w:top w:val="nil"/>
          <w:left w:val="nil"/>
          <w:bottom w:val="nil"/>
          <w:right w:val="nil"/>
          <w:between w:val="nil"/>
        </w:pBdr>
        <w:rPr>
          <w:rFonts w:eastAsia="Verdana" w:cs="Verdana"/>
          <w:color w:val="000000"/>
        </w:rPr>
      </w:pPr>
    </w:p>
    <w:p w14:paraId="6888F0A4" w14:textId="1852C196" w:rsidR="00951399" w:rsidRPr="009F0F0D" w:rsidRDefault="00951399" w:rsidP="00951399">
      <w:pPr>
        <w:pBdr>
          <w:top w:val="nil"/>
          <w:left w:val="nil"/>
          <w:bottom w:val="nil"/>
          <w:right w:val="nil"/>
          <w:between w:val="nil"/>
        </w:pBdr>
        <w:ind w:firstLine="709"/>
        <w:rPr>
          <w:rFonts w:eastAsia="Verdana" w:cs="Verdana"/>
          <w:color w:val="000000"/>
        </w:rPr>
      </w:pPr>
      <w:r w:rsidRPr="009F0F0D">
        <w:rPr>
          <w:rFonts w:eastAsia="Verdana" w:cs="Verdana"/>
          <w:color w:val="000000"/>
        </w:rPr>
        <w:t xml:space="preserve">Les chiens malades, blessés ou contagieux </w:t>
      </w:r>
      <w:r w:rsidR="00EA71B5">
        <w:rPr>
          <w:rFonts w:eastAsia="Verdana" w:cs="Verdana"/>
          <w:color w:val="000000"/>
        </w:rPr>
        <w:t>ne peuvent participer à</w:t>
      </w:r>
      <w:r w:rsidRPr="009F0F0D">
        <w:rPr>
          <w:rFonts w:eastAsia="Verdana" w:cs="Verdana"/>
          <w:color w:val="000000"/>
        </w:rPr>
        <w:t xml:space="preserve"> la compétition, de même que les femelles gestantes ou allaitantes. Les femelles en chaleur sont autorisées.</w:t>
      </w:r>
    </w:p>
    <w:p w14:paraId="6884A582" w14:textId="77777777" w:rsidR="00951399" w:rsidRPr="009F0F0D" w:rsidRDefault="00951399" w:rsidP="00951399">
      <w:pPr>
        <w:pBdr>
          <w:top w:val="nil"/>
          <w:left w:val="nil"/>
          <w:bottom w:val="nil"/>
          <w:right w:val="nil"/>
          <w:between w:val="nil"/>
        </w:pBdr>
        <w:rPr>
          <w:rFonts w:eastAsia="Verdana" w:cs="Verdana"/>
          <w:color w:val="000000"/>
        </w:rPr>
      </w:pPr>
      <w:r w:rsidRPr="009F0F0D">
        <w:rPr>
          <w:rFonts w:eastAsia="Verdana" w:cs="Verdana"/>
          <w:color w:val="000000"/>
        </w:rPr>
        <w:t>Si le chien se blesse pendant la compétition ou est limité dans ses performances, le commissaire hoopers a le droit de mettre fin à la compétition. Le conducteur peut également interrompre le parcours s’il estime que son chien n’est pas en bonne condition.</w:t>
      </w:r>
    </w:p>
    <w:p w14:paraId="43CE5593" w14:textId="77777777" w:rsidR="00951399" w:rsidRPr="009F0F0D" w:rsidRDefault="00951399" w:rsidP="00951399">
      <w:pPr>
        <w:pBdr>
          <w:top w:val="nil"/>
          <w:left w:val="nil"/>
          <w:bottom w:val="nil"/>
          <w:right w:val="nil"/>
          <w:between w:val="nil"/>
        </w:pBdr>
        <w:rPr>
          <w:rFonts w:eastAsia="Verdana" w:cs="Verdana"/>
          <w:color w:val="000000"/>
        </w:rPr>
      </w:pPr>
    </w:p>
    <w:p w14:paraId="5DB5D113" w14:textId="77777777" w:rsidR="00951399" w:rsidRPr="009F0F0D" w:rsidRDefault="00951399" w:rsidP="00951399">
      <w:pPr>
        <w:pBdr>
          <w:top w:val="nil"/>
          <w:left w:val="nil"/>
          <w:bottom w:val="nil"/>
          <w:right w:val="nil"/>
          <w:between w:val="nil"/>
        </w:pBdr>
        <w:ind w:firstLine="709"/>
        <w:rPr>
          <w:rFonts w:eastAsia="Verdana" w:cs="Verdana"/>
          <w:color w:val="000000"/>
        </w:rPr>
      </w:pPr>
      <w:r w:rsidRPr="009F0F0D">
        <w:rPr>
          <w:rFonts w:eastAsia="Verdana" w:cs="Verdana"/>
          <w:color w:val="000000"/>
        </w:rPr>
        <w:t xml:space="preserve">Tout chien qui présente un comportement agressif envers d’autres congénères et/ou des personnes, à l’intérieur et/ou à l’extérieur du parcours, sera exclu de la compétition. </w:t>
      </w:r>
    </w:p>
    <w:p w14:paraId="2322BC97" w14:textId="77777777" w:rsidR="00951399" w:rsidRPr="009F0F0D" w:rsidRDefault="00951399" w:rsidP="00951399">
      <w:pPr>
        <w:pBdr>
          <w:top w:val="nil"/>
          <w:left w:val="nil"/>
          <w:bottom w:val="nil"/>
          <w:right w:val="nil"/>
          <w:between w:val="nil"/>
        </w:pBdr>
        <w:rPr>
          <w:rFonts w:eastAsia="Verdana" w:cs="Verdana"/>
        </w:rPr>
      </w:pPr>
    </w:p>
    <w:p w14:paraId="06A9BBE9" w14:textId="137A5EEA" w:rsidR="00951399" w:rsidRPr="009F0F0D" w:rsidRDefault="00951399" w:rsidP="00951399">
      <w:pPr>
        <w:pStyle w:val="Titre2"/>
        <w:numPr>
          <w:ilvl w:val="0"/>
          <w:numId w:val="71"/>
        </w:numPr>
        <w:spacing w:before="0" w:after="120" w:line="240" w:lineRule="auto"/>
        <w:ind w:left="714" w:hanging="357"/>
        <w:rPr>
          <w:rFonts w:ascii="Verdana" w:eastAsia="Verdana" w:hAnsi="Verdana" w:cs="Verdana"/>
          <w:b w:val="0"/>
          <w:sz w:val="22"/>
          <w:szCs w:val="22"/>
          <w:u w:val="single"/>
        </w:rPr>
      </w:pPr>
      <w:bookmarkStart w:id="59" w:name="_Toc91799124"/>
      <w:r w:rsidRPr="009F0F0D">
        <w:rPr>
          <w:rFonts w:ascii="Verdana" w:eastAsia="Verdana" w:hAnsi="Verdana" w:cs="Verdana"/>
          <w:b w:val="0"/>
          <w:sz w:val="22"/>
          <w:szCs w:val="22"/>
          <w:u w:val="single"/>
        </w:rPr>
        <w:t>Equipement du conducteur et du chien</w:t>
      </w:r>
      <w:bookmarkEnd w:id="59"/>
    </w:p>
    <w:p w14:paraId="389A7EF6"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color w:val="000000"/>
        </w:rPr>
        <w:t>Pendant</w:t>
      </w:r>
      <w:r w:rsidRPr="009F0F0D">
        <w:rPr>
          <w:rFonts w:eastAsia="Verdana" w:cs="Verdana"/>
        </w:rPr>
        <w:t xml:space="preserve"> le parcours de hoopers, le chien ne porte ni collier, ni harnais. Des bandages de protection parfaitement adaptés sont autorisés (pour les griffes). Le commissaire hoopers peut exiger d’enlever des bandages exagérés.</w:t>
      </w:r>
    </w:p>
    <w:p w14:paraId="1A056861"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rPr>
        <w:t>Des élastiques ou pinces sont autorisés pour offrir au chien une meilleure visibilité.</w:t>
      </w:r>
    </w:p>
    <w:p w14:paraId="5C820FE0"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rPr>
        <w:t>Les vêtements de protection pour les chiens sont interdits</w:t>
      </w:r>
    </w:p>
    <w:p w14:paraId="04A7FEE3" w14:textId="35DFA022"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 xml:space="preserve">Le conducteur ne doit rien </w:t>
      </w:r>
      <w:r w:rsidR="00EA71B5" w:rsidRPr="009F0F0D">
        <w:rPr>
          <w:rFonts w:eastAsia="Verdana" w:cs="Verdana"/>
          <w:color w:val="000000"/>
        </w:rPr>
        <w:t xml:space="preserve">avoir </w:t>
      </w:r>
      <w:r w:rsidRPr="009F0F0D">
        <w:rPr>
          <w:rFonts w:eastAsia="Verdana" w:cs="Verdana"/>
          <w:color w:val="000000"/>
        </w:rPr>
        <w:t>sur lui (ni banane ou une jupette)</w:t>
      </w:r>
    </w:p>
    <w:p w14:paraId="3BE9FD44"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rPr>
        <w:t xml:space="preserve">Tous les chiens sont amenés avec ou sans laisse (à côté du maître ou porté) au point de départ. La laisse et le collier ou harnais sont ensuite enlevés. </w:t>
      </w:r>
    </w:p>
    <w:p w14:paraId="1AA5F964" w14:textId="77777777" w:rsidR="00951399" w:rsidRPr="009F0F0D" w:rsidRDefault="00951399" w:rsidP="00951399">
      <w:pPr>
        <w:pBdr>
          <w:top w:val="nil"/>
          <w:left w:val="nil"/>
          <w:bottom w:val="nil"/>
          <w:right w:val="nil"/>
          <w:between w:val="nil"/>
        </w:pBdr>
        <w:ind w:firstLine="567"/>
        <w:rPr>
          <w:rFonts w:eastAsia="Verdana" w:cs="Verdana"/>
        </w:rPr>
      </w:pPr>
    </w:p>
    <w:p w14:paraId="6C5D2314" w14:textId="1E59044D" w:rsidR="00951399" w:rsidRPr="009F0F0D" w:rsidRDefault="00951399" w:rsidP="00951399">
      <w:pPr>
        <w:pStyle w:val="Titre1"/>
        <w:numPr>
          <w:ilvl w:val="0"/>
          <w:numId w:val="77"/>
        </w:numPr>
        <w:spacing w:before="0" w:after="120" w:line="240" w:lineRule="auto"/>
        <w:ind w:left="714" w:hanging="357"/>
        <w:rPr>
          <w:rFonts w:ascii="Verdana" w:eastAsia="Verdana" w:hAnsi="Verdana" w:cs="Verdana"/>
          <w:sz w:val="22"/>
          <w:szCs w:val="22"/>
        </w:rPr>
      </w:pPr>
      <w:bookmarkStart w:id="60" w:name="_Toc91799125"/>
      <w:r w:rsidRPr="009F0F0D">
        <w:rPr>
          <w:rFonts w:ascii="Verdana" w:eastAsia="Verdana" w:hAnsi="Verdana" w:cs="Verdana"/>
          <w:sz w:val="22"/>
          <w:szCs w:val="22"/>
        </w:rPr>
        <w:t>Déroulement du parcours</w:t>
      </w:r>
      <w:bookmarkEnd w:id="60"/>
    </w:p>
    <w:p w14:paraId="4C17A77B" w14:textId="77777777" w:rsidR="00951399" w:rsidRPr="009F0F0D" w:rsidRDefault="00951399" w:rsidP="00951399">
      <w:pPr>
        <w:pBdr>
          <w:top w:val="nil"/>
          <w:left w:val="nil"/>
          <w:bottom w:val="nil"/>
          <w:right w:val="nil"/>
          <w:between w:val="nil"/>
        </w:pBdr>
        <w:ind w:firstLine="567"/>
        <w:rPr>
          <w:rFonts w:eastAsia="Verdana" w:cs="Verdana"/>
          <w:u w:val="single"/>
        </w:rPr>
      </w:pPr>
      <w:r w:rsidRPr="009F0F0D">
        <w:rPr>
          <w:rFonts w:eastAsia="Verdana" w:cs="Verdana"/>
          <w:u w:val="single"/>
        </w:rPr>
        <w:t xml:space="preserve">Caractéristiques du parcours </w:t>
      </w:r>
    </w:p>
    <w:p w14:paraId="42810535"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 xml:space="preserve">Le but du hoopers est pour le conducteur de pouvoir guider son chien, à distance, sur un parcours fluide. </w:t>
      </w:r>
    </w:p>
    <w:p w14:paraId="6AB18ED4"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 xml:space="preserve">Le chien doit réaliser le parcours en respectant l’ordre des obstacles et dans le temps de parcours maximum fixé. </w:t>
      </w:r>
    </w:p>
    <w:p w14:paraId="38C14D48"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Le déroulement du parcours est laissé à la libre expression du commissaire hoopers qui doit toutefois respecter les directives réglementaires.</w:t>
      </w:r>
    </w:p>
    <w:p w14:paraId="6ABE9D11" w14:textId="77777777" w:rsidR="00951399" w:rsidRPr="009F0F0D" w:rsidRDefault="00951399" w:rsidP="00951399">
      <w:pPr>
        <w:pBdr>
          <w:top w:val="nil"/>
          <w:left w:val="nil"/>
          <w:bottom w:val="nil"/>
          <w:right w:val="nil"/>
          <w:between w:val="nil"/>
        </w:pBdr>
        <w:ind w:firstLine="567"/>
        <w:rPr>
          <w:rFonts w:eastAsia="Verdana" w:cs="Verdana"/>
          <w:u w:val="single"/>
        </w:rPr>
      </w:pPr>
    </w:p>
    <w:p w14:paraId="2D9C942E" w14:textId="77777777" w:rsidR="00951399" w:rsidRPr="009F0F0D" w:rsidRDefault="00951399" w:rsidP="00951399">
      <w:pPr>
        <w:pBdr>
          <w:top w:val="nil"/>
          <w:left w:val="nil"/>
          <w:bottom w:val="nil"/>
          <w:right w:val="nil"/>
          <w:between w:val="nil"/>
        </w:pBdr>
        <w:ind w:firstLine="567"/>
        <w:rPr>
          <w:rFonts w:eastAsia="Verdana" w:cs="Verdana"/>
          <w:u w:val="single"/>
        </w:rPr>
      </w:pPr>
      <w:r w:rsidRPr="009F0F0D">
        <w:rPr>
          <w:rFonts w:eastAsia="Verdana" w:cs="Verdana"/>
          <w:u w:val="single"/>
        </w:rPr>
        <w:t>Début et fin du parcours</w:t>
      </w:r>
    </w:p>
    <w:p w14:paraId="6AED7DFA"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Au signal du commissaire hoopers (ou coup de sifflet) le conducteur entre sur le ring avec ou sans laisse et met son chien en place au départ puis rejoint la zone de conduite.</w:t>
      </w:r>
    </w:p>
    <w:p w14:paraId="3406D4C9" w14:textId="77777777" w:rsidR="00951399" w:rsidRPr="009F0F0D" w:rsidRDefault="00951399" w:rsidP="00951399">
      <w:pPr>
        <w:pBdr>
          <w:top w:val="nil"/>
          <w:left w:val="nil"/>
          <w:bottom w:val="nil"/>
          <w:right w:val="nil"/>
          <w:between w:val="nil"/>
        </w:pBdr>
        <w:ind w:firstLine="567"/>
        <w:rPr>
          <w:rFonts w:eastAsia="Verdana" w:cs="Verdana"/>
          <w:b/>
          <w:bCs/>
          <w:color w:val="000000"/>
        </w:rPr>
      </w:pPr>
      <w:r w:rsidRPr="009F0F0D">
        <w:rPr>
          <w:rFonts w:eastAsia="Verdana" w:cs="Verdana"/>
          <w:b/>
          <w:bCs/>
          <w:color w:val="000000"/>
          <w:u w:val="single"/>
        </w:rPr>
        <w:t>Senior et Jeunes</w:t>
      </w:r>
      <w:r w:rsidRPr="009F0F0D">
        <w:rPr>
          <w:rFonts w:eastAsia="Verdana" w:cs="Verdana"/>
          <w:b/>
          <w:bCs/>
          <w:color w:val="000000"/>
        </w:rPr>
        <w:t> : Le chronomètre démarre dès lors que le conducteur quitte son chien pour rejoindre la zone de conduite.</w:t>
      </w:r>
    </w:p>
    <w:p w14:paraId="051DEB54" w14:textId="77777777" w:rsidR="00951399" w:rsidRPr="009F0F0D" w:rsidRDefault="00951399" w:rsidP="00951399">
      <w:pPr>
        <w:pBdr>
          <w:top w:val="nil"/>
          <w:left w:val="nil"/>
          <w:bottom w:val="nil"/>
          <w:right w:val="nil"/>
          <w:between w:val="nil"/>
        </w:pBdr>
        <w:ind w:firstLine="567"/>
        <w:rPr>
          <w:rFonts w:eastAsia="Verdana" w:cs="Verdana"/>
          <w:b/>
          <w:bCs/>
          <w:color w:val="000000"/>
        </w:rPr>
      </w:pPr>
      <w:r w:rsidRPr="009F0F0D">
        <w:rPr>
          <w:rFonts w:eastAsia="Verdana" w:cs="Verdana"/>
          <w:b/>
          <w:bCs/>
          <w:color w:val="000000"/>
          <w:u w:val="single"/>
        </w:rPr>
        <w:t>Handi</w:t>
      </w:r>
      <w:r w:rsidRPr="009F0F0D">
        <w:rPr>
          <w:rFonts w:eastAsia="Verdana" w:cs="Verdana"/>
          <w:b/>
          <w:bCs/>
          <w:color w:val="000000"/>
        </w:rPr>
        <w:t> : Le chronomètre démarre dès lors que le conducteur a rejoint la zone de conduite.</w:t>
      </w:r>
    </w:p>
    <w:p w14:paraId="67D9B3DB" w14:textId="77777777" w:rsidR="00951399" w:rsidRPr="009F0F0D" w:rsidRDefault="00951399" w:rsidP="00951399">
      <w:pPr>
        <w:pBdr>
          <w:top w:val="nil"/>
          <w:left w:val="nil"/>
          <w:bottom w:val="nil"/>
          <w:right w:val="nil"/>
          <w:between w:val="nil"/>
        </w:pBdr>
        <w:ind w:firstLine="567"/>
        <w:rPr>
          <w:rFonts w:eastAsia="Verdana" w:cs="Verdana"/>
          <w:bCs/>
          <w:color w:val="000000"/>
        </w:rPr>
      </w:pPr>
      <w:r w:rsidRPr="009F0F0D">
        <w:rPr>
          <w:rFonts w:eastAsia="Verdana" w:cs="Verdana"/>
          <w:bCs/>
          <w:color w:val="000000"/>
        </w:rPr>
        <w:t xml:space="preserve">Le premier et le dernier obstacle est toujours un </w:t>
      </w:r>
      <w:proofErr w:type="spellStart"/>
      <w:r w:rsidRPr="009F0F0D">
        <w:rPr>
          <w:rFonts w:eastAsia="Verdana" w:cs="Verdana"/>
          <w:bCs/>
          <w:color w:val="000000"/>
        </w:rPr>
        <w:t>hoop</w:t>
      </w:r>
      <w:proofErr w:type="spellEnd"/>
      <w:r w:rsidRPr="009F0F0D">
        <w:rPr>
          <w:rFonts w:eastAsia="Verdana" w:cs="Verdana"/>
          <w:bCs/>
          <w:color w:val="000000"/>
        </w:rPr>
        <w:t xml:space="preserve">. </w:t>
      </w:r>
    </w:p>
    <w:p w14:paraId="25D5B732" w14:textId="77777777" w:rsidR="00951399" w:rsidRPr="009F0F0D" w:rsidRDefault="00951399" w:rsidP="00951399">
      <w:pPr>
        <w:pBdr>
          <w:top w:val="nil"/>
          <w:left w:val="nil"/>
          <w:bottom w:val="nil"/>
          <w:right w:val="nil"/>
          <w:between w:val="nil"/>
        </w:pBdr>
        <w:rPr>
          <w:rFonts w:eastAsia="Verdana" w:cs="Verdana"/>
          <w:color w:val="000000"/>
        </w:rPr>
      </w:pPr>
    </w:p>
    <w:p w14:paraId="12E1BC74"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lastRenderedPageBreak/>
        <w:t xml:space="preserve">Le conducteur ne tient rien dans les mains pendant le parcours. Lorsque le </w:t>
      </w:r>
      <w:r w:rsidRPr="009F0F0D">
        <w:rPr>
          <w:rFonts w:eastAsia="Verdana" w:cs="Verdana"/>
        </w:rPr>
        <w:t>chien atteint</w:t>
      </w:r>
      <w:r w:rsidRPr="009F0F0D">
        <w:rPr>
          <w:rFonts w:eastAsia="Verdana" w:cs="Verdana"/>
          <w:color w:val="000000"/>
        </w:rPr>
        <w:t xml:space="preserve"> la ligne d’arrivée, le conducteur quitte le ring.</w:t>
      </w:r>
    </w:p>
    <w:p w14:paraId="790765F6"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Toute récompense, type jouet ou friandise, sera donnée au chien après le sas de sortie.</w:t>
      </w:r>
    </w:p>
    <w:p w14:paraId="2BDF7492" w14:textId="77777777" w:rsidR="00951399" w:rsidRPr="009F0F0D" w:rsidRDefault="00951399" w:rsidP="00951399">
      <w:pPr>
        <w:pBdr>
          <w:top w:val="nil"/>
          <w:left w:val="nil"/>
          <w:bottom w:val="nil"/>
          <w:right w:val="nil"/>
          <w:between w:val="nil"/>
        </w:pBdr>
        <w:ind w:firstLine="567"/>
        <w:rPr>
          <w:rFonts w:eastAsia="Verdana" w:cs="Verdana"/>
          <w:u w:val="single"/>
        </w:rPr>
      </w:pPr>
      <w:r w:rsidRPr="009F0F0D">
        <w:rPr>
          <w:rFonts w:eastAsia="Verdana" w:cs="Verdana"/>
          <w:u w:val="single"/>
        </w:rPr>
        <w:t>Reconnaissances</w:t>
      </w:r>
    </w:p>
    <w:p w14:paraId="3687D596" w14:textId="77777777" w:rsidR="00951399" w:rsidRPr="009F0F0D" w:rsidRDefault="00951399" w:rsidP="00951399">
      <w:pPr>
        <w:ind w:firstLine="567"/>
        <w:rPr>
          <w:rFonts w:eastAsia="Verdana" w:cs="Verdana"/>
        </w:rPr>
      </w:pPr>
      <w:r w:rsidRPr="009F0F0D">
        <w:rPr>
          <w:rFonts w:eastAsia="Verdana" w:cs="Verdana"/>
        </w:rPr>
        <w:t xml:space="preserve">Les reconnaissances se feront par groupe de 15 personnes maximum </w:t>
      </w:r>
    </w:p>
    <w:p w14:paraId="1419BF73" w14:textId="77777777" w:rsidR="00951399" w:rsidRPr="009F0F0D" w:rsidRDefault="00951399" w:rsidP="00951399">
      <w:pPr>
        <w:ind w:firstLine="567"/>
        <w:rPr>
          <w:rFonts w:eastAsia="Verdana" w:cs="Verdana"/>
        </w:rPr>
      </w:pPr>
      <w:r w:rsidRPr="009F0F0D">
        <w:rPr>
          <w:rFonts w:eastAsia="Verdana" w:cs="Verdana"/>
        </w:rPr>
        <w:t>Les conducteurs ont 5 minutes avant le début de l’épreuve pour reconnaître le parcours.</w:t>
      </w:r>
    </w:p>
    <w:p w14:paraId="3AD25E18" w14:textId="77777777" w:rsidR="00951399" w:rsidRPr="009F0F0D" w:rsidRDefault="00951399" w:rsidP="00951399">
      <w:pPr>
        <w:ind w:firstLine="567"/>
        <w:rPr>
          <w:rFonts w:eastAsia="Verdana" w:cs="Verdana"/>
        </w:rPr>
      </w:pPr>
      <w:r w:rsidRPr="009F0F0D">
        <w:rPr>
          <w:rFonts w:eastAsia="Verdana" w:cs="Verdana"/>
        </w:rPr>
        <w:t>Les personnes handicapées peuvent être accompagnées par un assistant.</w:t>
      </w:r>
    </w:p>
    <w:p w14:paraId="337084DA" w14:textId="4AB2D226" w:rsidR="00951399" w:rsidRPr="009F0F0D" w:rsidRDefault="00951399" w:rsidP="00951399">
      <w:pPr>
        <w:ind w:firstLine="567"/>
        <w:rPr>
          <w:rFonts w:eastAsia="Verdana" w:cs="Verdana"/>
        </w:rPr>
      </w:pPr>
      <w:r w:rsidRPr="009F0F0D">
        <w:rPr>
          <w:rFonts w:eastAsia="Verdana" w:cs="Verdana"/>
        </w:rPr>
        <w:t>Les jeunes de moins de 1</w:t>
      </w:r>
      <w:r w:rsidR="00840D14">
        <w:rPr>
          <w:rFonts w:eastAsia="Verdana" w:cs="Verdana"/>
        </w:rPr>
        <w:t>2</w:t>
      </w:r>
      <w:r w:rsidRPr="009F0F0D">
        <w:rPr>
          <w:rFonts w:eastAsia="Verdana" w:cs="Verdana"/>
        </w:rPr>
        <w:t xml:space="preserve"> ans peuvent être accompagnés (UN seul accompagnant).</w:t>
      </w:r>
    </w:p>
    <w:p w14:paraId="7EA579A1"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 xml:space="preserve">S’il y a plusieurs reconnaissances, les jeunes et </w:t>
      </w:r>
      <w:proofErr w:type="spellStart"/>
      <w:r w:rsidRPr="009F0F0D">
        <w:rPr>
          <w:rFonts w:eastAsia="Verdana" w:cs="Verdana"/>
          <w:color w:val="000000"/>
        </w:rPr>
        <w:t>handis</w:t>
      </w:r>
      <w:proofErr w:type="spellEnd"/>
      <w:r w:rsidRPr="009F0F0D">
        <w:rPr>
          <w:rFonts w:eastAsia="Verdana" w:cs="Verdana"/>
          <w:color w:val="000000"/>
        </w:rPr>
        <w:t xml:space="preserve"> sont en droit de continuer à reconnaître (en accord avec le commissaire)</w:t>
      </w:r>
    </w:p>
    <w:p w14:paraId="2D381EE9" w14:textId="77777777" w:rsidR="00951399" w:rsidRPr="009F0F0D" w:rsidRDefault="00951399" w:rsidP="00951399">
      <w:pPr>
        <w:pStyle w:val="Titre1"/>
        <w:spacing w:before="0" w:line="240" w:lineRule="auto"/>
        <w:ind w:left="714"/>
        <w:rPr>
          <w:rFonts w:ascii="Verdana" w:eastAsia="Verdana" w:hAnsi="Verdana" w:cs="Verdana"/>
          <w:sz w:val="22"/>
          <w:szCs w:val="22"/>
        </w:rPr>
      </w:pPr>
    </w:p>
    <w:p w14:paraId="5D068937" w14:textId="6BE239E3" w:rsidR="00951399" w:rsidRPr="009F0F0D" w:rsidRDefault="00951399" w:rsidP="00951399">
      <w:pPr>
        <w:pStyle w:val="Titre1"/>
        <w:numPr>
          <w:ilvl w:val="0"/>
          <w:numId w:val="77"/>
        </w:numPr>
        <w:spacing w:before="0" w:after="120" w:line="240" w:lineRule="auto"/>
        <w:ind w:left="714" w:hanging="357"/>
        <w:rPr>
          <w:rFonts w:ascii="Verdana" w:eastAsia="Verdana" w:hAnsi="Verdana" w:cs="Verdana"/>
          <w:sz w:val="22"/>
          <w:szCs w:val="22"/>
        </w:rPr>
      </w:pPr>
      <w:bookmarkStart w:id="61" w:name="_Toc91799126"/>
      <w:r w:rsidRPr="009F0F0D">
        <w:rPr>
          <w:rFonts w:ascii="Verdana" w:eastAsia="Verdana" w:hAnsi="Verdana" w:cs="Verdana"/>
          <w:sz w:val="22"/>
          <w:szCs w:val="22"/>
        </w:rPr>
        <w:t>NIVEAUX DE COMPETITION</w:t>
      </w:r>
      <w:bookmarkEnd w:id="61"/>
    </w:p>
    <w:p w14:paraId="5ECAE223" w14:textId="77777777" w:rsidR="00951399" w:rsidRPr="009F0F0D" w:rsidRDefault="00951399" w:rsidP="00951399">
      <w:pPr>
        <w:rPr>
          <w:rFonts w:eastAsia="Verdana" w:cs="Verdana"/>
        </w:rPr>
      </w:pPr>
      <w:r w:rsidRPr="009F0F0D">
        <w:rPr>
          <w:rFonts w:eastAsia="Verdana" w:cs="Verdana"/>
        </w:rPr>
        <w:t>On distingue 4 niveaux de compétition.</w:t>
      </w:r>
    </w:p>
    <w:p w14:paraId="28524CC8" w14:textId="0B006C19" w:rsidR="00951399" w:rsidRPr="009F0F0D" w:rsidRDefault="00951399" w:rsidP="00951399">
      <w:pPr>
        <w:rPr>
          <w:rFonts w:eastAsia="Verdana" w:cs="Verdana"/>
        </w:rPr>
      </w:pPr>
      <w:r w:rsidRPr="009F0F0D">
        <w:rPr>
          <w:rFonts w:eastAsia="Verdana" w:cs="Verdana"/>
        </w:rPr>
        <w:t>Chacun des niveaux est ouvert à TOUS les compétiteurs. (</w:t>
      </w:r>
      <w:r w:rsidR="00840D14" w:rsidRPr="009F0F0D">
        <w:rPr>
          <w:rFonts w:eastAsia="Verdana" w:cs="Verdana"/>
        </w:rPr>
        <w:t>Seniors</w:t>
      </w:r>
      <w:r w:rsidRPr="009F0F0D">
        <w:rPr>
          <w:rFonts w:eastAsia="Verdana" w:cs="Verdana"/>
        </w:rPr>
        <w:t xml:space="preserve">, </w:t>
      </w:r>
      <w:proofErr w:type="spellStart"/>
      <w:r w:rsidRPr="009F0F0D">
        <w:rPr>
          <w:rFonts w:eastAsia="Verdana" w:cs="Verdana"/>
        </w:rPr>
        <w:t>handis</w:t>
      </w:r>
      <w:proofErr w:type="spellEnd"/>
      <w:r w:rsidRPr="009F0F0D">
        <w:rPr>
          <w:rFonts w:eastAsia="Verdana" w:cs="Verdana"/>
        </w:rPr>
        <w:t xml:space="preserve"> et jeunes)</w:t>
      </w:r>
    </w:p>
    <w:p w14:paraId="785855FE" w14:textId="3C3A58E4" w:rsidR="00951399" w:rsidRPr="009F0F0D" w:rsidRDefault="00951399" w:rsidP="00951399">
      <w:pPr>
        <w:pStyle w:val="Titre2"/>
        <w:numPr>
          <w:ilvl w:val="0"/>
          <w:numId w:val="72"/>
        </w:numPr>
        <w:tabs>
          <w:tab w:val="left" w:pos="993"/>
        </w:tabs>
        <w:spacing w:before="120" w:after="120" w:line="240" w:lineRule="auto"/>
        <w:ind w:left="0" w:firstLine="567"/>
        <w:rPr>
          <w:rFonts w:ascii="Verdana" w:eastAsia="Verdana" w:hAnsi="Verdana" w:cs="Verdana"/>
          <w:b w:val="0"/>
          <w:sz w:val="22"/>
          <w:szCs w:val="22"/>
        </w:rPr>
      </w:pPr>
      <w:bookmarkStart w:id="62" w:name="_Toc91799127"/>
      <w:r w:rsidRPr="009F0F0D">
        <w:rPr>
          <w:rFonts w:ascii="Verdana" w:eastAsia="Verdana" w:hAnsi="Verdana" w:cs="Verdana"/>
          <w:b w:val="0"/>
          <w:sz w:val="22"/>
          <w:szCs w:val="22"/>
          <w:u w:val="single"/>
        </w:rPr>
        <w:t>N0= Niveau Débutant</w:t>
      </w:r>
      <w:bookmarkEnd w:id="62"/>
      <w:r w:rsidRPr="009F0F0D">
        <w:rPr>
          <w:rFonts w:ascii="Verdana" w:eastAsia="Verdana" w:hAnsi="Verdana" w:cs="Verdana"/>
          <w:b w:val="0"/>
          <w:sz w:val="22"/>
          <w:szCs w:val="22"/>
          <w:u w:val="single"/>
        </w:rPr>
        <w:t xml:space="preserve"> </w:t>
      </w:r>
    </w:p>
    <w:p w14:paraId="6FE7DA18" w14:textId="77777777" w:rsidR="00951399" w:rsidRPr="009F0F0D" w:rsidRDefault="00951399" w:rsidP="00951399">
      <w:pPr>
        <w:rPr>
          <w:rFonts w:eastAsia="Verdana" w:cs="Verdana"/>
        </w:rPr>
      </w:pPr>
      <w:r w:rsidRPr="009F0F0D">
        <w:rPr>
          <w:rFonts w:eastAsia="Verdana" w:cs="Verdana"/>
        </w:rPr>
        <w:t>Dans cette catégorie, tous les chiens et tous les conducteurs sont dans une classe unique. Il y a un temps de parcours maximum.</w:t>
      </w:r>
    </w:p>
    <w:p w14:paraId="2CA6CF6B" w14:textId="77777777" w:rsidR="00951399" w:rsidRPr="009F0F0D" w:rsidRDefault="00951399" w:rsidP="00951399">
      <w:pPr>
        <w:spacing w:after="60"/>
        <w:rPr>
          <w:rFonts w:eastAsia="Verdana" w:cs="Verdana"/>
          <w:b/>
        </w:rPr>
      </w:pPr>
      <w:r w:rsidRPr="009F0F0D">
        <w:rPr>
          <w:rFonts w:eastAsia="Verdana" w:cs="Verdana"/>
          <w:b/>
        </w:rPr>
        <w:t>Le N0 permet la validation du PASS HOOPERS</w:t>
      </w:r>
    </w:p>
    <w:tbl>
      <w:tblPr>
        <w:tblW w:w="10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4105"/>
      </w:tblGrid>
      <w:tr w:rsidR="00951399" w:rsidRPr="009F0F0D" w14:paraId="08A4C845" w14:textId="77777777" w:rsidTr="001827BA">
        <w:tc>
          <w:tcPr>
            <w:tcW w:w="5949" w:type="dxa"/>
          </w:tcPr>
          <w:p w14:paraId="167009B9" w14:textId="77777777" w:rsidR="00951399" w:rsidRPr="00C33765" w:rsidRDefault="00951399" w:rsidP="001827BA">
            <w:pPr>
              <w:rPr>
                <w:rFonts w:eastAsia="Verdana" w:cs="Verdana"/>
                <w:bCs/>
              </w:rPr>
            </w:pPr>
            <w:r w:rsidRPr="00C33765">
              <w:rPr>
                <w:rFonts w:eastAsia="Verdana" w:cs="Verdana"/>
                <w:bCs/>
              </w:rPr>
              <w:t>Nombre d’obstacles</w:t>
            </w:r>
          </w:p>
        </w:tc>
        <w:tc>
          <w:tcPr>
            <w:tcW w:w="4105" w:type="dxa"/>
          </w:tcPr>
          <w:p w14:paraId="6331CD7B" w14:textId="77777777" w:rsidR="00951399" w:rsidRPr="009F0F0D" w:rsidRDefault="00951399" w:rsidP="001827BA">
            <w:pPr>
              <w:rPr>
                <w:rFonts w:eastAsia="Verdana" w:cs="Verdana"/>
              </w:rPr>
            </w:pPr>
            <w:r w:rsidRPr="009F0F0D">
              <w:rPr>
                <w:rFonts w:eastAsia="Verdana" w:cs="Verdana"/>
              </w:rPr>
              <w:t>10 à 15</w:t>
            </w:r>
          </w:p>
        </w:tc>
      </w:tr>
      <w:tr w:rsidR="00951399" w:rsidRPr="009F0F0D" w14:paraId="2ADBE578" w14:textId="77777777" w:rsidTr="001827BA">
        <w:tc>
          <w:tcPr>
            <w:tcW w:w="5949" w:type="dxa"/>
          </w:tcPr>
          <w:p w14:paraId="34A3B7B7" w14:textId="77777777" w:rsidR="00951399" w:rsidRPr="00C33765" w:rsidRDefault="00951399" w:rsidP="001827BA">
            <w:pPr>
              <w:rPr>
                <w:rFonts w:eastAsia="Verdana" w:cs="Verdana"/>
                <w:bCs/>
              </w:rPr>
            </w:pPr>
            <w:r w:rsidRPr="00C33765">
              <w:rPr>
                <w:rFonts w:eastAsia="Verdana" w:cs="Verdana"/>
                <w:bCs/>
              </w:rPr>
              <w:t>Distance entre les obstacles </w:t>
            </w:r>
          </w:p>
        </w:tc>
        <w:tc>
          <w:tcPr>
            <w:tcW w:w="4105" w:type="dxa"/>
          </w:tcPr>
          <w:p w14:paraId="07CBA740" w14:textId="77777777" w:rsidR="00951399" w:rsidRPr="009F0F0D" w:rsidRDefault="00951399" w:rsidP="001827BA">
            <w:pPr>
              <w:rPr>
                <w:rFonts w:eastAsia="Verdana" w:cs="Verdana"/>
              </w:rPr>
            </w:pPr>
            <w:r w:rsidRPr="009F0F0D">
              <w:rPr>
                <w:rFonts w:eastAsia="Verdana" w:cs="Verdana"/>
              </w:rPr>
              <w:t>de 4 à 6 mètres</w:t>
            </w:r>
          </w:p>
        </w:tc>
      </w:tr>
      <w:tr w:rsidR="00951399" w:rsidRPr="009F0F0D" w14:paraId="79105C3B" w14:textId="77777777" w:rsidTr="001827BA">
        <w:tc>
          <w:tcPr>
            <w:tcW w:w="5949" w:type="dxa"/>
          </w:tcPr>
          <w:p w14:paraId="50FEEE4E" w14:textId="77777777" w:rsidR="00951399" w:rsidRPr="00C33765" w:rsidRDefault="00951399" w:rsidP="001827BA">
            <w:pPr>
              <w:rPr>
                <w:rFonts w:eastAsia="Verdana" w:cs="Verdana"/>
                <w:bCs/>
              </w:rPr>
            </w:pPr>
            <w:r w:rsidRPr="00C33765">
              <w:rPr>
                <w:rFonts w:eastAsia="Verdana" w:cs="Verdana"/>
                <w:bCs/>
              </w:rPr>
              <w:t>Zone de conduite </w:t>
            </w:r>
          </w:p>
        </w:tc>
        <w:tc>
          <w:tcPr>
            <w:tcW w:w="4105" w:type="dxa"/>
          </w:tcPr>
          <w:p w14:paraId="5F090BA3" w14:textId="77777777" w:rsidR="00951399" w:rsidRPr="009F0F0D" w:rsidRDefault="00951399" w:rsidP="001827BA">
            <w:pPr>
              <w:rPr>
                <w:rFonts w:eastAsia="Verdana" w:cs="Verdana"/>
              </w:rPr>
            </w:pPr>
            <w:r w:rsidRPr="009F0F0D">
              <w:rPr>
                <w:rFonts w:eastAsia="Verdana" w:cs="Verdana"/>
              </w:rPr>
              <w:t>5 X 5</w:t>
            </w:r>
          </w:p>
        </w:tc>
      </w:tr>
      <w:tr w:rsidR="00951399" w:rsidRPr="009F0F0D" w14:paraId="200605A3" w14:textId="77777777" w:rsidTr="001827BA">
        <w:tc>
          <w:tcPr>
            <w:tcW w:w="5949" w:type="dxa"/>
          </w:tcPr>
          <w:p w14:paraId="03AF327B" w14:textId="77777777" w:rsidR="00951399" w:rsidRPr="00C33765" w:rsidRDefault="00951399" w:rsidP="001827BA">
            <w:pPr>
              <w:rPr>
                <w:rFonts w:eastAsia="Verdana" w:cs="Verdana"/>
                <w:bCs/>
              </w:rPr>
            </w:pPr>
            <w:r w:rsidRPr="00C33765">
              <w:rPr>
                <w:rFonts w:eastAsia="Verdana" w:cs="Verdana"/>
                <w:bCs/>
              </w:rPr>
              <w:t>Distance maximum entre le conducteur et le chien</w:t>
            </w:r>
          </w:p>
        </w:tc>
        <w:tc>
          <w:tcPr>
            <w:tcW w:w="4105" w:type="dxa"/>
          </w:tcPr>
          <w:p w14:paraId="733053A6" w14:textId="77777777" w:rsidR="00951399" w:rsidRPr="009F0F0D" w:rsidRDefault="00951399" w:rsidP="001827BA">
            <w:pPr>
              <w:rPr>
                <w:rFonts w:eastAsia="Verdana" w:cs="Verdana"/>
              </w:rPr>
            </w:pPr>
            <w:r w:rsidRPr="009F0F0D">
              <w:rPr>
                <w:rFonts w:eastAsia="Verdana" w:cs="Verdana"/>
              </w:rPr>
              <w:t>12m</w:t>
            </w:r>
          </w:p>
        </w:tc>
      </w:tr>
      <w:tr w:rsidR="00951399" w:rsidRPr="009F0F0D" w14:paraId="7E67EFD9" w14:textId="77777777" w:rsidTr="001827BA">
        <w:tc>
          <w:tcPr>
            <w:tcW w:w="5949" w:type="dxa"/>
          </w:tcPr>
          <w:p w14:paraId="2212FB49" w14:textId="77777777" w:rsidR="00951399" w:rsidRPr="00C33765" w:rsidRDefault="00951399" w:rsidP="001827BA">
            <w:pPr>
              <w:rPr>
                <w:rFonts w:eastAsia="Verdana" w:cs="Verdana"/>
                <w:bCs/>
              </w:rPr>
            </w:pPr>
            <w:r w:rsidRPr="00C33765">
              <w:rPr>
                <w:rFonts w:eastAsia="Verdana" w:cs="Verdana"/>
                <w:bCs/>
              </w:rPr>
              <w:t>Temps maximum </w:t>
            </w:r>
          </w:p>
        </w:tc>
        <w:tc>
          <w:tcPr>
            <w:tcW w:w="4105" w:type="dxa"/>
          </w:tcPr>
          <w:p w14:paraId="4D3ED46B" w14:textId="77777777" w:rsidR="00951399" w:rsidRPr="009F0F0D" w:rsidRDefault="00951399" w:rsidP="001827BA">
            <w:pPr>
              <w:rPr>
                <w:rFonts w:eastAsia="Verdana" w:cs="Verdana"/>
              </w:rPr>
            </w:pPr>
            <w:r w:rsidRPr="009F0F0D">
              <w:rPr>
                <w:rFonts w:eastAsia="Verdana" w:cs="Verdana"/>
              </w:rPr>
              <w:t>5 minutes</w:t>
            </w:r>
          </w:p>
        </w:tc>
      </w:tr>
    </w:tbl>
    <w:p w14:paraId="74695602" w14:textId="77777777" w:rsidR="00951399" w:rsidRPr="00C33765" w:rsidRDefault="00951399" w:rsidP="00951399">
      <w:pPr>
        <w:spacing w:before="60"/>
        <w:ind w:left="567"/>
        <w:rPr>
          <w:rFonts w:eastAsia="Verdana" w:cs="Verdana"/>
          <w:bCs/>
          <w:color w:val="000000"/>
        </w:rPr>
      </w:pPr>
      <w:r w:rsidRPr="00C33765">
        <w:rPr>
          <w:rFonts w:eastAsia="Verdana" w:cs="Verdana"/>
          <w:bCs/>
          <w:color w:val="000000"/>
        </w:rPr>
        <w:t>Qualificatifs pour valider le PASS HOOPERS</w:t>
      </w:r>
      <w:r w:rsidRPr="00C33765">
        <w:rPr>
          <w:bCs/>
          <w:noProof/>
        </w:rPr>
        <w:drawing>
          <wp:anchor distT="0" distB="0" distL="114300" distR="114300" simplePos="0" relativeHeight="251805696" behindDoc="0" locked="0" layoutInCell="1" hidden="0" allowOverlap="1" wp14:anchorId="7417EBBC" wp14:editId="54BB7B63">
            <wp:simplePos x="0" y="0"/>
            <wp:positionH relativeFrom="column">
              <wp:posOffset>3</wp:posOffset>
            </wp:positionH>
            <wp:positionV relativeFrom="paragraph">
              <wp:posOffset>83185</wp:posOffset>
            </wp:positionV>
            <wp:extent cx="360000" cy="360000"/>
            <wp:effectExtent l="0" t="0" r="0" b="0"/>
            <wp:wrapNone/>
            <wp:docPr id="1073742132" name="image1.png" descr="Flèche : courbe légère contour"/>
            <wp:cNvGraphicFramePr/>
            <a:graphic xmlns:a="http://schemas.openxmlformats.org/drawingml/2006/main">
              <a:graphicData uri="http://schemas.openxmlformats.org/drawingml/2006/picture">
                <pic:pic xmlns:pic="http://schemas.openxmlformats.org/drawingml/2006/picture">
                  <pic:nvPicPr>
                    <pic:cNvPr id="0" name="image1.png" descr="Flèche : courbe légère contour"/>
                    <pic:cNvPicPr preferRelativeResize="0"/>
                  </pic:nvPicPr>
                  <pic:blipFill>
                    <a:blip r:embed="rId50"/>
                    <a:srcRect/>
                    <a:stretch>
                      <a:fillRect/>
                    </a:stretch>
                  </pic:blipFill>
                  <pic:spPr>
                    <a:xfrm>
                      <a:off x="0" y="0"/>
                      <a:ext cx="360000" cy="360000"/>
                    </a:xfrm>
                    <a:prstGeom prst="rect">
                      <a:avLst/>
                    </a:prstGeom>
                    <a:ln/>
                  </pic:spPr>
                </pic:pic>
              </a:graphicData>
            </a:graphic>
          </wp:anchor>
        </w:drawing>
      </w:r>
    </w:p>
    <w:p w14:paraId="08158670" w14:textId="77777777" w:rsidR="00951399" w:rsidRPr="00C33765" w:rsidRDefault="00951399" w:rsidP="00951399">
      <w:pPr>
        <w:ind w:firstLine="567"/>
        <w:rPr>
          <w:rFonts w:eastAsia="Verdana" w:cs="Verdana"/>
          <w:bCs/>
        </w:rPr>
      </w:pPr>
      <w:r w:rsidRPr="00C33765">
        <w:rPr>
          <w:rFonts w:eastAsia="Verdana" w:cs="Verdana"/>
          <w:bCs/>
        </w:rPr>
        <w:t xml:space="preserve">Il faut obtenir 2 excellents. </w:t>
      </w:r>
    </w:p>
    <w:p w14:paraId="3CD325F8" w14:textId="77777777" w:rsidR="00951399" w:rsidRPr="009F0F0D" w:rsidRDefault="00951399" w:rsidP="00951399">
      <w:pPr>
        <w:spacing w:after="120"/>
        <w:ind w:firstLine="567"/>
        <w:rPr>
          <w:rFonts w:eastAsia="Verdana" w:cs="Verdana"/>
        </w:rPr>
      </w:pPr>
      <w:r w:rsidRPr="009F0F0D">
        <w:rPr>
          <w:rFonts w:eastAsia="Verdana" w:cs="Verdana"/>
        </w:rPr>
        <w:t xml:space="preserve">Si un conducteur ne réussit qu’un parcours N0, il a la possibilité de valider </w:t>
      </w:r>
      <w:r w:rsidRPr="00C33765">
        <w:rPr>
          <w:rFonts w:eastAsia="Verdana" w:cs="Verdana"/>
          <w:b/>
          <w:bCs/>
        </w:rPr>
        <w:t xml:space="preserve">son </w:t>
      </w:r>
      <w:r w:rsidRPr="00C33765">
        <w:rPr>
          <w:rFonts w:eastAsia="Verdana" w:cs="Verdana"/>
          <w:b/>
          <w:bCs/>
          <w:color w:val="000000"/>
        </w:rPr>
        <w:t>PASS HOOPERS</w:t>
      </w:r>
      <w:r w:rsidRPr="009F0F0D">
        <w:rPr>
          <w:rFonts w:eastAsia="Verdana" w:cs="Verdana"/>
        </w:rPr>
        <w:t xml:space="preserve"> sur une autre compétition.</w:t>
      </w:r>
    </w:p>
    <w:p w14:paraId="0B64662D" w14:textId="245D43E2" w:rsidR="00951399" w:rsidRPr="009F0F0D" w:rsidRDefault="00951399" w:rsidP="00951399">
      <w:pPr>
        <w:pStyle w:val="Titre2"/>
        <w:numPr>
          <w:ilvl w:val="0"/>
          <w:numId w:val="72"/>
        </w:numPr>
        <w:tabs>
          <w:tab w:val="left" w:pos="993"/>
        </w:tabs>
        <w:spacing w:before="120" w:after="120" w:line="240" w:lineRule="auto"/>
        <w:ind w:left="0" w:firstLine="567"/>
        <w:rPr>
          <w:rFonts w:ascii="Verdana" w:eastAsia="Verdana" w:hAnsi="Verdana" w:cs="Verdana"/>
          <w:b w:val="0"/>
          <w:sz w:val="22"/>
          <w:szCs w:val="22"/>
          <w:u w:val="single"/>
        </w:rPr>
      </w:pPr>
      <w:bookmarkStart w:id="63" w:name="_Toc91799128"/>
      <w:r w:rsidRPr="009F0F0D">
        <w:rPr>
          <w:rFonts w:ascii="Verdana" w:eastAsia="Verdana" w:hAnsi="Verdana" w:cs="Verdana"/>
          <w:b w:val="0"/>
          <w:sz w:val="22"/>
          <w:szCs w:val="22"/>
          <w:u w:val="single"/>
        </w:rPr>
        <w:t>N1= Niveau 1</w:t>
      </w:r>
      <w:bookmarkEnd w:id="63"/>
    </w:p>
    <w:p w14:paraId="25B07FFA"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rPr>
        <w:t>Dans cette catégorie, tous les chiens et tous les conducteurs sont dans une classe unique. Il y a un temps de parcours maximum.</w:t>
      </w:r>
    </w:p>
    <w:p w14:paraId="7F2A5310" w14:textId="77777777" w:rsidR="00951399" w:rsidRPr="009F0F0D" w:rsidRDefault="00951399" w:rsidP="00951399">
      <w:pPr>
        <w:pBdr>
          <w:top w:val="nil"/>
          <w:left w:val="nil"/>
          <w:bottom w:val="nil"/>
          <w:right w:val="nil"/>
          <w:between w:val="nil"/>
        </w:pBdr>
        <w:ind w:firstLine="567"/>
        <w:rPr>
          <w:rFonts w:eastAsia="Verdana" w:cs="Verdana"/>
          <w:color w:val="000000"/>
        </w:rPr>
      </w:pPr>
    </w:p>
    <w:p w14:paraId="15C18453" w14:textId="77777777" w:rsidR="00951399" w:rsidRPr="009F0F0D" w:rsidRDefault="00951399" w:rsidP="00951399">
      <w:pPr>
        <w:spacing w:after="60"/>
        <w:rPr>
          <w:rFonts w:eastAsia="Verdana" w:cs="Verdana"/>
          <w:b/>
        </w:rPr>
      </w:pPr>
      <w:r w:rsidRPr="009F0F0D">
        <w:rPr>
          <w:rFonts w:eastAsia="Verdana" w:cs="Verdana"/>
          <w:b/>
        </w:rPr>
        <w:t>Le N1 permet la validation du BREVET</w:t>
      </w:r>
    </w:p>
    <w:tbl>
      <w:tblPr>
        <w:tblW w:w="10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4105"/>
      </w:tblGrid>
      <w:tr w:rsidR="00951399" w:rsidRPr="009F0F0D" w14:paraId="531E2F0C" w14:textId="77777777" w:rsidTr="001827BA">
        <w:tc>
          <w:tcPr>
            <w:tcW w:w="5949" w:type="dxa"/>
          </w:tcPr>
          <w:p w14:paraId="3BFE3334" w14:textId="77777777" w:rsidR="00951399" w:rsidRPr="00C33765" w:rsidRDefault="00951399" w:rsidP="001827BA">
            <w:pPr>
              <w:rPr>
                <w:rFonts w:eastAsia="Verdana" w:cs="Verdana"/>
                <w:bCs/>
              </w:rPr>
            </w:pPr>
            <w:r w:rsidRPr="00C33765">
              <w:rPr>
                <w:rFonts w:eastAsia="Verdana" w:cs="Verdana"/>
                <w:bCs/>
              </w:rPr>
              <w:t>Nombre d’obstacles</w:t>
            </w:r>
          </w:p>
        </w:tc>
        <w:tc>
          <w:tcPr>
            <w:tcW w:w="4105" w:type="dxa"/>
          </w:tcPr>
          <w:p w14:paraId="21FF1D92" w14:textId="77777777" w:rsidR="00951399" w:rsidRPr="009F0F0D" w:rsidRDefault="00951399" w:rsidP="001827BA">
            <w:pPr>
              <w:rPr>
                <w:rFonts w:eastAsia="Verdana" w:cs="Verdana"/>
              </w:rPr>
            </w:pPr>
            <w:r w:rsidRPr="009F0F0D">
              <w:rPr>
                <w:rFonts w:eastAsia="Verdana" w:cs="Verdana"/>
              </w:rPr>
              <w:t>12 à 15</w:t>
            </w:r>
          </w:p>
        </w:tc>
      </w:tr>
      <w:tr w:rsidR="00951399" w:rsidRPr="009F0F0D" w14:paraId="04603EA1" w14:textId="77777777" w:rsidTr="001827BA">
        <w:tc>
          <w:tcPr>
            <w:tcW w:w="5949" w:type="dxa"/>
          </w:tcPr>
          <w:p w14:paraId="47FFC45D" w14:textId="77777777" w:rsidR="00951399" w:rsidRPr="00C33765" w:rsidRDefault="00951399" w:rsidP="001827BA">
            <w:pPr>
              <w:rPr>
                <w:rFonts w:eastAsia="Verdana" w:cs="Verdana"/>
                <w:bCs/>
              </w:rPr>
            </w:pPr>
            <w:r w:rsidRPr="00C33765">
              <w:rPr>
                <w:rFonts w:eastAsia="Verdana" w:cs="Verdana"/>
                <w:bCs/>
              </w:rPr>
              <w:t>Distance entre les obstacles </w:t>
            </w:r>
          </w:p>
        </w:tc>
        <w:tc>
          <w:tcPr>
            <w:tcW w:w="4105" w:type="dxa"/>
          </w:tcPr>
          <w:p w14:paraId="3A1CF7EE" w14:textId="77777777" w:rsidR="00951399" w:rsidRPr="009F0F0D" w:rsidRDefault="00951399" w:rsidP="001827BA">
            <w:pPr>
              <w:rPr>
                <w:rFonts w:eastAsia="Verdana" w:cs="Verdana"/>
              </w:rPr>
            </w:pPr>
            <w:r w:rsidRPr="009F0F0D">
              <w:rPr>
                <w:rFonts w:eastAsia="Verdana" w:cs="Verdana"/>
              </w:rPr>
              <w:t>de 6 à 8 mètres</w:t>
            </w:r>
          </w:p>
        </w:tc>
      </w:tr>
      <w:tr w:rsidR="00951399" w:rsidRPr="009F0F0D" w14:paraId="484ACE47" w14:textId="77777777" w:rsidTr="001827BA">
        <w:tc>
          <w:tcPr>
            <w:tcW w:w="5949" w:type="dxa"/>
          </w:tcPr>
          <w:p w14:paraId="7B4F5FCE" w14:textId="77777777" w:rsidR="00951399" w:rsidRPr="00C33765" w:rsidRDefault="00951399" w:rsidP="001827BA">
            <w:pPr>
              <w:rPr>
                <w:rFonts w:eastAsia="Verdana" w:cs="Verdana"/>
                <w:bCs/>
              </w:rPr>
            </w:pPr>
            <w:r w:rsidRPr="00C33765">
              <w:rPr>
                <w:rFonts w:eastAsia="Verdana" w:cs="Verdana"/>
                <w:bCs/>
              </w:rPr>
              <w:t>Zone de conduite </w:t>
            </w:r>
          </w:p>
        </w:tc>
        <w:tc>
          <w:tcPr>
            <w:tcW w:w="4105" w:type="dxa"/>
          </w:tcPr>
          <w:p w14:paraId="2F1B6051" w14:textId="77777777" w:rsidR="00951399" w:rsidRPr="009F0F0D" w:rsidRDefault="00951399" w:rsidP="001827BA">
            <w:pPr>
              <w:rPr>
                <w:rFonts w:eastAsia="Verdana" w:cs="Verdana"/>
              </w:rPr>
            </w:pPr>
            <w:r w:rsidRPr="009F0F0D">
              <w:rPr>
                <w:rFonts w:eastAsia="Verdana" w:cs="Verdana"/>
              </w:rPr>
              <w:t>5 X 5</w:t>
            </w:r>
          </w:p>
        </w:tc>
      </w:tr>
      <w:tr w:rsidR="00951399" w:rsidRPr="009F0F0D" w14:paraId="37EE0573" w14:textId="77777777" w:rsidTr="001827BA">
        <w:tc>
          <w:tcPr>
            <w:tcW w:w="5949" w:type="dxa"/>
          </w:tcPr>
          <w:p w14:paraId="78D8653D" w14:textId="77777777" w:rsidR="00951399" w:rsidRPr="00C33765" w:rsidRDefault="00951399" w:rsidP="001827BA">
            <w:pPr>
              <w:rPr>
                <w:rFonts w:eastAsia="Verdana" w:cs="Verdana"/>
                <w:bCs/>
              </w:rPr>
            </w:pPr>
            <w:r w:rsidRPr="00C33765">
              <w:rPr>
                <w:rFonts w:eastAsia="Verdana" w:cs="Verdana"/>
                <w:bCs/>
              </w:rPr>
              <w:t>Distance maximum entre le conducteur et le chien</w:t>
            </w:r>
          </w:p>
        </w:tc>
        <w:tc>
          <w:tcPr>
            <w:tcW w:w="4105" w:type="dxa"/>
          </w:tcPr>
          <w:p w14:paraId="20B0C122" w14:textId="77777777" w:rsidR="00951399" w:rsidRPr="009F0F0D" w:rsidRDefault="00951399" w:rsidP="001827BA">
            <w:pPr>
              <w:rPr>
                <w:rFonts w:eastAsia="Verdana" w:cs="Verdana"/>
              </w:rPr>
            </w:pPr>
            <w:r w:rsidRPr="009F0F0D">
              <w:rPr>
                <w:rFonts w:eastAsia="Verdana" w:cs="Verdana"/>
              </w:rPr>
              <w:t>14 m</w:t>
            </w:r>
          </w:p>
        </w:tc>
      </w:tr>
      <w:tr w:rsidR="00951399" w:rsidRPr="009F0F0D" w14:paraId="0E541533" w14:textId="77777777" w:rsidTr="001827BA">
        <w:tc>
          <w:tcPr>
            <w:tcW w:w="5949" w:type="dxa"/>
          </w:tcPr>
          <w:p w14:paraId="4153ED49" w14:textId="77777777" w:rsidR="00951399" w:rsidRPr="00C33765" w:rsidRDefault="00951399" w:rsidP="001827BA">
            <w:pPr>
              <w:rPr>
                <w:rFonts w:eastAsia="Verdana" w:cs="Verdana"/>
                <w:bCs/>
              </w:rPr>
            </w:pPr>
            <w:r w:rsidRPr="00C33765">
              <w:rPr>
                <w:rFonts w:eastAsia="Verdana" w:cs="Verdana"/>
                <w:bCs/>
              </w:rPr>
              <w:t>Temps maximum </w:t>
            </w:r>
          </w:p>
        </w:tc>
        <w:tc>
          <w:tcPr>
            <w:tcW w:w="4105" w:type="dxa"/>
          </w:tcPr>
          <w:p w14:paraId="4BC2E18F" w14:textId="77777777" w:rsidR="00951399" w:rsidRPr="009F0F0D" w:rsidRDefault="00951399" w:rsidP="001827BA">
            <w:pPr>
              <w:rPr>
                <w:rFonts w:eastAsia="Verdana" w:cs="Verdana"/>
              </w:rPr>
            </w:pPr>
            <w:r w:rsidRPr="009F0F0D">
              <w:rPr>
                <w:rFonts w:eastAsia="Verdana" w:cs="Verdana"/>
              </w:rPr>
              <w:t>5 minutes</w:t>
            </w:r>
          </w:p>
        </w:tc>
      </w:tr>
    </w:tbl>
    <w:p w14:paraId="4ABE0EBB" w14:textId="77777777" w:rsidR="00951399" w:rsidRPr="009F0F0D" w:rsidRDefault="00951399" w:rsidP="00951399">
      <w:pPr>
        <w:spacing w:before="60"/>
        <w:ind w:left="567"/>
        <w:rPr>
          <w:rFonts w:eastAsia="Verdana" w:cs="Verdana"/>
          <w:color w:val="000000"/>
        </w:rPr>
      </w:pPr>
      <w:r w:rsidRPr="009F0F0D">
        <w:rPr>
          <w:rFonts w:eastAsia="Verdana" w:cs="Verdana"/>
          <w:b/>
          <w:color w:val="000000"/>
        </w:rPr>
        <w:t>Le brevet HOOPERS</w:t>
      </w:r>
      <w:r w:rsidRPr="009F0F0D">
        <w:rPr>
          <w:rFonts w:eastAsia="Verdana" w:cs="Verdana"/>
          <w:color w:val="000000"/>
        </w:rPr>
        <w:t xml:space="preserve"> </w:t>
      </w:r>
      <w:r w:rsidRPr="009F0F0D">
        <w:rPr>
          <w:noProof/>
        </w:rPr>
        <w:drawing>
          <wp:anchor distT="0" distB="0" distL="114300" distR="114300" simplePos="0" relativeHeight="251806720" behindDoc="0" locked="0" layoutInCell="1" hidden="0" allowOverlap="1" wp14:anchorId="37797AFA" wp14:editId="4A6FA5E2">
            <wp:simplePos x="0" y="0"/>
            <wp:positionH relativeFrom="column">
              <wp:posOffset>3</wp:posOffset>
            </wp:positionH>
            <wp:positionV relativeFrom="paragraph">
              <wp:posOffset>-633</wp:posOffset>
            </wp:positionV>
            <wp:extent cx="360000" cy="360000"/>
            <wp:effectExtent l="0" t="0" r="0" b="0"/>
            <wp:wrapNone/>
            <wp:docPr id="1073742133" name="image1.png" descr="Flèche : courbe légère contour"/>
            <wp:cNvGraphicFramePr/>
            <a:graphic xmlns:a="http://schemas.openxmlformats.org/drawingml/2006/main">
              <a:graphicData uri="http://schemas.openxmlformats.org/drawingml/2006/picture">
                <pic:pic xmlns:pic="http://schemas.openxmlformats.org/drawingml/2006/picture">
                  <pic:nvPicPr>
                    <pic:cNvPr id="0" name="image1.png" descr="Flèche : courbe légère contour"/>
                    <pic:cNvPicPr preferRelativeResize="0"/>
                  </pic:nvPicPr>
                  <pic:blipFill>
                    <a:blip r:embed="rId50"/>
                    <a:srcRect/>
                    <a:stretch>
                      <a:fillRect/>
                    </a:stretch>
                  </pic:blipFill>
                  <pic:spPr>
                    <a:xfrm>
                      <a:off x="0" y="0"/>
                      <a:ext cx="360000" cy="360000"/>
                    </a:xfrm>
                    <a:prstGeom prst="rect">
                      <a:avLst/>
                    </a:prstGeom>
                    <a:ln/>
                  </pic:spPr>
                </pic:pic>
              </a:graphicData>
            </a:graphic>
          </wp:anchor>
        </w:drawing>
      </w:r>
    </w:p>
    <w:p w14:paraId="78480787" w14:textId="77777777" w:rsidR="00951399" w:rsidRPr="009F0F0D" w:rsidRDefault="00951399" w:rsidP="00951399">
      <w:pPr>
        <w:ind w:left="567"/>
        <w:rPr>
          <w:rFonts w:eastAsia="Verdana" w:cs="Verdana"/>
        </w:rPr>
      </w:pPr>
      <w:r w:rsidRPr="009F0F0D">
        <w:rPr>
          <w:rFonts w:eastAsia="Verdana" w:cs="Verdana"/>
          <w:color w:val="000000"/>
        </w:rPr>
        <w:t xml:space="preserve">Il sera délivré pour le chien ayant obtenu 3 excellents </w:t>
      </w:r>
      <w:r w:rsidRPr="009F0F0D">
        <w:rPr>
          <w:rFonts w:eastAsia="Verdana" w:cs="Verdana"/>
        </w:rPr>
        <w:t>avec 2 commissaires différents.</w:t>
      </w:r>
    </w:p>
    <w:p w14:paraId="7E55BFF3" w14:textId="77777777" w:rsidR="00951399" w:rsidRPr="009F0F0D" w:rsidRDefault="00951399" w:rsidP="00951399">
      <w:pPr>
        <w:ind w:left="567"/>
        <w:rPr>
          <w:rFonts w:eastAsia="Verdana" w:cs="Verdana"/>
          <w:b/>
        </w:rPr>
      </w:pPr>
      <w:r w:rsidRPr="009F0F0D">
        <w:rPr>
          <w:rFonts w:eastAsia="Verdana" w:cs="Verdana"/>
          <w:b/>
          <w:color w:val="000000"/>
        </w:rPr>
        <w:t>Qualificatifs pour le passage dans la classe N2</w:t>
      </w:r>
      <w:r w:rsidRPr="009F0F0D">
        <w:rPr>
          <w:noProof/>
        </w:rPr>
        <w:drawing>
          <wp:anchor distT="0" distB="0" distL="114300" distR="114300" simplePos="0" relativeHeight="251807744" behindDoc="0" locked="0" layoutInCell="1" hidden="0" allowOverlap="1" wp14:anchorId="383B9982" wp14:editId="617CD1DD">
            <wp:simplePos x="0" y="0"/>
            <wp:positionH relativeFrom="column">
              <wp:posOffset>1</wp:posOffset>
            </wp:positionH>
            <wp:positionV relativeFrom="paragraph">
              <wp:posOffset>6985</wp:posOffset>
            </wp:positionV>
            <wp:extent cx="360000" cy="360000"/>
            <wp:effectExtent l="0" t="0" r="0" b="0"/>
            <wp:wrapNone/>
            <wp:docPr id="21" name="image1.png" descr="Flèche : courbe légère contour"/>
            <wp:cNvGraphicFramePr/>
            <a:graphic xmlns:a="http://schemas.openxmlformats.org/drawingml/2006/main">
              <a:graphicData uri="http://schemas.openxmlformats.org/drawingml/2006/picture">
                <pic:pic xmlns:pic="http://schemas.openxmlformats.org/drawingml/2006/picture">
                  <pic:nvPicPr>
                    <pic:cNvPr id="0" name="image1.png" descr="Flèche : courbe légère contour"/>
                    <pic:cNvPicPr preferRelativeResize="0"/>
                  </pic:nvPicPr>
                  <pic:blipFill>
                    <a:blip r:embed="rId50"/>
                    <a:srcRect/>
                    <a:stretch>
                      <a:fillRect/>
                    </a:stretch>
                  </pic:blipFill>
                  <pic:spPr>
                    <a:xfrm>
                      <a:off x="0" y="0"/>
                      <a:ext cx="360000" cy="360000"/>
                    </a:xfrm>
                    <a:prstGeom prst="rect">
                      <a:avLst/>
                    </a:prstGeom>
                    <a:ln/>
                  </pic:spPr>
                </pic:pic>
              </a:graphicData>
            </a:graphic>
          </wp:anchor>
        </w:drawing>
      </w:r>
    </w:p>
    <w:p w14:paraId="3AB1BB7F" w14:textId="77777777" w:rsidR="00951399" w:rsidRPr="009F0F0D" w:rsidRDefault="00951399" w:rsidP="00951399">
      <w:pPr>
        <w:ind w:left="567"/>
        <w:rPr>
          <w:rFonts w:eastAsia="Verdana" w:cs="Verdana"/>
          <w:color w:val="000000"/>
        </w:rPr>
      </w:pPr>
      <w:r w:rsidRPr="009F0F0D">
        <w:rPr>
          <w:rFonts w:eastAsia="Verdana" w:cs="Verdana"/>
          <w:color w:val="000000"/>
        </w:rPr>
        <w:t xml:space="preserve">Il faut obtenir 3 excellents avec 2 commissaires hoopers différents. </w:t>
      </w:r>
    </w:p>
    <w:p w14:paraId="4F72D878" w14:textId="77777777" w:rsidR="00951399" w:rsidRPr="009F0F0D" w:rsidRDefault="00951399" w:rsidP="00951399">
      <w:pPr>
        <w:spacing w:before="60"/>
        <w:rPr>
          <w:rFonts w:eastAsia="Verdana" w:cs="Verdana"/>
          <w:color w:val="000000"/>
          <w:u w:val="single"/>
        </w:rPr>
      </w:pPr>
      <w:r w:rsidRPr="009F0F0D">
        <w:rPr>
          <w:rFonts w:eastAsia="Verdana" w:cs="Verdana"/>
          <w:color w:val="000000"/>
          <w:u w:val="single"/>
        </w:rPr>
        <w:lastRenderedPageBreak/>
        <w:t>Possibilité de rester en N1</w:t>
      </w:r>
    </w:p>
    <w:p w14:paraId="03E74B90" w14:textId="77777777" w:rsidR="00951399" w:rsidRPr="009F0F0D" w:rsidRDefault="00951399" w:rsidP="00951399">
      <w:pPr>
        <w:rPr>
          <w:rFonts w:eastAsia="Verdana" w:cs="Verdana"/>
          <w:color w:val="000000"/>
          <w:u w:val="single"/>
        </w:rPr>
      </w:pPr>
      <w:r w:rsidRPr="009F0F0D">
        <w:rPr>
          <w:rFonts w:eastAsia="Verdana" w:cs="Verdana"/>
          <w:color w:val="000000"/>
          <w:u w:val="single"/>
        </w:rPr>
        <w:t>Impossibilité de descendre en N0</w:t>
      </w:r>
    </w:p>
    <w:p w14:paraId="5B4A903A" w14:textId="091AD5EE" w:rsidR="00951399" w:rsidRPr="009F0F0D" w:rsidRDefault="00951399" w:rsidP="00951399">
      <w:pPr>
        <w:pBdr>
          <w:top w:val="nil"/>
          <w:left w:val="nil"/>
          <w:bottom w:val="nil"/>
          <w:right w:val="nil"/>
          <w:between w:val="nil"/>
        </w:pBdr>
        <w:ind w:left="567"/>
        <w:rPr>
          <w:rFonts w:eastAsia="Verdana" w:cs="Verdana"/>
          <w:color w:val="000000"/>
        </w:rPr>
      </w:pPr>
      <w:r w:rsidRPr="009F0F0D">
        <w:rPr>
          <w:rFonts w:eastAsia="Verdana" w:cs="Verdana"/>
          <w:color w:val="000000"/>
        </w:rPr>
        <w:t xml:space="preserve">Pour passer en N2, </w:t>
      </w:r>
      <w:r w:rsidRPr="009F0F0D">
        <w:rPr>
          <w:rFonts w:eastAsia="Verdana" w:cs="Verdana"/>
          <w:b/>
          <w:color w:val="000000"/>
        </w:rPr>
        <w:t xml:space="preserve">le toisage du chien </w:t>
      </w:r>
      <w:r w:rsidR="00C33765">
        <w:rPr>
          <w:rFonts w:eastAsia="Verdana" w:cs="Verdana"/>
          <w:b/>
          <w:color w:val="000000"/>
        </w:rPr>
        <w:t>est</w:t>
      </w:r>
      <w:r w:rsidRPr="009F0F0D">
        <w:rPr>
          <w:rFonts w:eastAsia="Verdana" w:cs="Verdana"/>
          <w:b/>
          <w:color w:val="000000"/>
        </w:rPr>
        <w:t xml:space="preserve"> nécessaire pour être en catégorie SMALL</w:t>
      </w:r>
      <w:r w:rsidRPr="009F0F0D">
        <w:rPr>
          <w:rFonts w:eastAsia="Verdana" w:cs="Verdana"/>
          <w:color w:val="000000"/>
        </w:rPr>
        <w:t xml:space="preserve"> (9 toises en prenant la médiane). Les chiens non mesurés participeront automatiquement en catégorie STANDARD. </w:t>
      </w:r>
      <w:r w:rsidRPr="009F0F0D">
        <w:rPr>
          <w:noProof/>
        </w:rPr>
        <w:drawing>
          <wp:anchor distT="0" distB="0" distL="114300" distR="114300" simplePos="0" relativeHeight="251808768" behindDoc="0" locked="0" layoutInCell="1" hidden="0" allowOverlap="1" wp14:anchorId="0C8BE9A0" wp14:editId="6E8E4689">
            <wp:simplePos x="0" y="0"/>
            <wp:positionH relativeFrom="column">
              <wp:posOffset>-49528</wp:posOffset>
            </wp:positionH>
            <wp:positionV relativeFrom="paragraph">
              <wp:posOffset>34290</wp:posOffset>
            </wp:positionV>
            <wp:extent cx="360000" cy="360000"/>
            <wp:effectExtent l="0" t="0" r="0" b="0"/>
            <wp:wrapNone/>
            <wp:docPr id="1073742134" name="image3.png" descr="Mégaphone1 contour"/>
            <wp:cNvGraphicFramePr/>
            <a:graphic xmlns:a="http://schemas.openxmlformats.org/drawingml/2006/main">
              <a:graphicData uri="http://schemas.openxmlformats.org/drawingml/2006/picture">
                <pic:pic xmlns:pic="http://schemas.openxmlformats.org/drawingml/2006/picture">
                  <pic:nvPicPr>
                    <pic:cNvPr id="0" name="image3.png" descr="Mégaphone1 contour"/>
                    <pic:cNvPicPr preferRelativeResize="0"/>
                  </pic:nvPicPr>
                  <pic:blipFill>
                    <a:blip r:embed="rId51"/>
                    <a:srcRect/>
                    <a:stretch>
                      <a:fillRect/>
                    </a:stretch>
                  </pic:blipFill>
                  <pic:spPr>
                    <a:xfrm>
                      <a:off x="0" y="0"/>
                      <a:ext cx="360000" cy="360000"/>
                    </a:xfrm>
                    <a:prstGeom prst="rect">
                      <a:avLst/>
                    </a:prstGeom>
                    <a:ln/>
                  </pic:spPr>
                </pic:pic>
              </a:graphicData>
            </a:graphic>
          </wp:anchor>
        </w:drawing>
      </w:r>
    </w:p>
    <w:p w14:paraId="568BF4C2" w14:textId="77777777" w:rsidR="00951399" w:rsidRPr="009F0F0D" w:rsidRDefault="00951399" w:rsidP="00951399">
      <w:pPr>
        <w:pStyle w:val="NormalWeb"/>
        <w:spacing w:before="0" w:beforeAutospacing="0" w:after="120" w:afterAutospacing="0"/>
        <w:rPr>
          <w:rFonts w:ascii="Verdana" w:hAnsi="Verdana" w:cs="Arial"/>
          <w:szCs w:val="22"/>
        </w:rPr>
      </w:pPr>
      <w:r w:rsidRPr="009F0F0D">
        <w:rPr>
          <w:rFonts w:ascii="Verdana" w:eastAsia="Verdana" w:hAnsi="Verdana" w:cs="Verdana"/>
          <w:color w:val="000000"/>
          <w:szCs w:val="22"/>
        </w:rPr>
        <w:t>Pour tout chien qui a déjà été toisé, sa mesure reste valide (toute toise officielle obtenue dans d’autres disciplines CNEAC)</w:t>
      </w:r>
    </w:p>
    <w:p w14:paraId="5239A1B3" w14:textId="1257B1F1" w:rsidR="00951399" w:rsidRPr="009F0F0D" w:rsidRDefault="00951399" w:rsidP="00951399">
      <w:pPr>
        <w:pStyle w:val="Titre2"/>
        <w:numPr>
          <w:ilvl w:val="0"/>
          <w:numId w:val="72"/>
        </w:numPr>
        <w:tabs>
          <w:tab w:val="left" w:pos="993"/>
        </w:tabs>
        <w:spacing w:before="0" w:after="120" w:line="240" w:lineRule="auto"/>
        <w:ind w:left="0" w:firstLine="567"/>
        <w:rPr>
          <w:rFonts w:ascii="Verdana" w:eastAsia="Verdana" w:hAnsi="Verdana" w:cs="Verdana"/>
          <w:b w:val="0"/>
          <w:sz w:val="22"/>
          <w:szCs w:val="22"/>
          <w:u w:val="single"/>
        </w:rPr>
      </w:pPr>
      <w:bookmarkStart w:id="64" w:name="_Toc91799129"/>
      <w:r w:rsidRPr="009F0F0D">
        <w:rPr>
          <w:rFonts w:ascii="Verdana" w:eastAsia="Verdana" w:hAnsi="Verdana" w:cs="Verdana"/>
          <w:b w:val="0"/>
          <w:sz w:val="22"/>
          <w:szCs w:val="22"/>
          <w:u w:val="single"/>
        </w:rPr>
        <w:t>N2 = Niveau 2</w:t>
      </w:r>
      <w:bookmarkEnd w:id="64"/>
    </w:p>
    <w:p w14:paraId="07FD2719" w14:textId="77777777" w:rsidR="00951399" w:rsidRPr="00C33765" w:rsidRDefault="00951399" w:rsidP="00951399">
      <w:pPr>
        <w:pBdr>
          <w:top w:val="nil"/>
          <w:left w:val="nil"/>
          <w:bottom w:val="nil"/>
          <w:right w:val="nil"/>
          <w:between w:val="nil"/>
        </w:pBdr>
        <w:spacing w:after="60"/>
        <w:ind w:firstLine="567"/>
        <w:rPr>
          <w:rFonts w:eastAsia="Verdana" w:cs="Verdana"/>
          <w:bCs/>
        </w:rPr>
      </w:pPr>
      <w:r w:rsidRPr="00C33765">
        <w:rPr>
          <w:rFonts w:eastAsia="Verdana" w:cs="Verdana"/>
          <w:bCs/>
          <w:color w:val="000000"/>
        </w:rPr>
        <w:t xml:space="preserve">Deux catégories de compétition SMALL (chien de moins de 40 cm au garrot) ET LARGE </w:t>
      </w:r>
      <w:r w:rsidRPr="00C33765">
        <w:rPr>
          <w:rFonts w:eastAsia="Verdana" w:cs="Verdana"/>
          <w:bCs/>
        </w:rPr>
        <w:t>(plus de 40 cm au garrot). Le classement se fera par catégorie.</w:t>
      </w:r>
    </w:p>
    <w:tbl>
      <w:tblPr>
        <w:tblW w:w="10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843"/>
        <w:gridCol w:w="2262"/>
      </w:tblGrid>
      <w:tr w:rsidR="00951399" w:rsidRPr="009F0F0D" w14:paraId="075CAE4A" w14:textId="77777777" w:rsidTr="001827BA">
        <w:tc>
          <w:tcPr>
            <w:tcW w:w="5949" w:type="dxa"/>
          </w:tcPr>
          <w:p w14:paraId="15D1A01C" w14:textId="77777777" w:rsidR="00951399" w:rsidRPr="009F0F0D" w:rsidRDefault="00951399" w:rsidP="001827BA">
            <w:pPr>
              <w:rPr>
                <w:rFonts w:eastAsia="Verdana" w:cs="Verdana"/>
                <w:b/>
              </w:rPr>
            </w:pPr>
          </w:p>
        </w:tc>
        <w:tc>
          <w:tcPr>
            <w:tcW w:w="1843" w:type="dxa"/>
          </w:tcPr>
          <w:p w14:paraId="25F8043A" w14:textId="77777777" w:rsidR="00951399" w:rsidRPr="009F0F0D" w:rsidRDefault="00951399" w:rsidP="001827BA">
            <w:pPr>
              <w:rPr>
                <w:rFonts w:eastAsia="Verdana" w:cs="Verdana"/>
              </w:rPr>
            </w:pPr>
            <w:r w:rsidRPr="009F0F0D">
              <w:rPr>
                <w:rFonts w:eastAsia="Verdana" w:cs="Verdana"/>
              </w:rPr>
              <w:t>SMALL</w:t>
            </w:r>
          </w:p>
        </w:tc>
        <w:tc>
          <w:tcPr>
            <w:tcW w:w="2262" w:type="dxa"/>
          </w:tcPr>
          <w:p w14:paraId="36C6E56F" w14:textId="77777777" w:rsidR="00951399" w:rsidRPr="009F0F0D" w:rsidRDefault="00951399" w:rsidP="001827BA">
            <w:pPr>
              <w:rPr>
                <w:rFonts w:eastAsia="Verdana" w:cs="Verdana"/>
              </w:rPr>
            </w:pPr>
            <w:r w:rsidRPr="009F0F0D">
              <w:rPr>
                <w:rFonts w:eastAsia="Verdana" w:cs="Verdana"/>
              </w:rPr>
              <w:t>STANDARD</w:t>
            </w:r>
          </w:p>
        </w:tc>
      </w:tr>
      <w:tr w:rsidR="00951399" w:rsidRPr="009F0F0D" w14:paraId="7A563285" w14:textId="77777777" w:rsidTr="001827BA">
        <w:tc>
          <w:tcPr>
            <w:tcW w:w="5949" w:type="dxa"/>
          </w:tcPr>
          <w:p w14:paraId="099713FE" w14:textId="77777777" w:rsidR="00951399" w:rsidRPr="00C33765" w:rsidRDefault="00951399" w:rsidP="001827BA">
            <w:pPr>
              <w:rPr>
                <w:rFonts w:eastAsia="Verdana" w:cs="Verdana"/>
                <w:bCs/>
              </w:rPr>
            </w:pPr>
            <w:r w:rsidRPr="00C33765">
              <w:rPr>
                <w:rFonts w:eastAsia="Verdana" w:cs="Verdana"/>
                <w:bCs/>
              </w:rPr>
              <w:t>Nombre d’obstacles</w:t>
            </w:r>
          </w:p>
        </w:tc>
        <w:tc>
          <w:tcPr>
            <w:tcW w:w="1843" w:type="dxa"/>
          </w:tcPr>
          <w:p w14:paraId="03E6B937" w14:textId="77777777" w:rsidR="00951399" w:rsidRPr="009F0F0D" w:rsidRDefault="00951399" w:rsidP="001827BA">
            <w:pPr>
              <w:rPr>
                <w:rFonts w:eastAsia="Verdana" w:cs="Verdana"/>
              </w:rPr>
            </w:pPr>
            <w:r w:rsidRPr="009F0F0D">
              <w:rPr>
                <w:rFonts w:eastAsia="Verdana" w:cs="Verdana"/>
              </w:rPr>
              <w:t>15 à 20</w:t>
            </w:r>
          </w:p>
        </w:tc>
        <w:tc>
          <w:tcPr>
            <w:tcW w:w="2262" w:type="dxa"/>
          </w:tcPr>
          <w:p w14:paraId="455C2076" w14:textId="77777777" w:rsidR="00951399" w:rsidRPr="009F0F0D" w:rsidRDefault="00951399" w:rsidP="001827BA">
            <w:pPr>
              <w:rPr>
                <w:rFonts w:eastAsia="Verdana" w:cs="Verdana"/>
              </w:rPr>
            </w:pPr>
            <w:r w:rsidRPr="009F0F0D">
              <w:rPr>
                <w:rFonts w:eastAsia="Verdana" w:cs="Verdana"/>
              </w:rPr>
              <w:t>15 à 20</w:t>
            </w:r>
          </w:p>
        </w:tc>
      </w:tr>
      <w:tr w:rsidR="00951399" w:rsidRPr="009F0F0D" w14:paraId="66C0FCB2" w14:textId="77777777" w:rsidTr="001827BA">
        <w:tc>
          <w:tcPr>
            <w:tcW w:w="5949" w:type="dxa"/>
          </w:tcPr>
          <w:p w14:paraId="57DD087C" w14:textId="77777777" w:rsidR="00951399" w:rsidRPr="00C33765" w:rsidRDefault="00951399" w:rsidP="001827BA">
            <w:pPr>
              <w:rPr>
                <w:rFonts w:eastAsia="Verdana" w:cs="Verdana"/>
                <w:bCs/>
              </w:rPr>
            </w:pPr>
            <w:r w:rsidRPr="00C33765">
              <w:rPr>
                <w:rFonts w:eastAsia="Verdana" w:cs="Verdana"/>
                <w:bCs/>
              </w:rPr>
              <w:t>Distance entre les obstacles </w:t>
            </w:r>
          </w:p>
        </w:tc>
        <w:tc>
          <w:tcPr>
            <w:tcW w:w="1843" w:type="dxa"/>
          </w:tcPr>
          <w:p w14:paraId="559B53BD" w14:textId="77777777" w:rsidR="00951399" w:rsidRPr="009F0F0D" w:rsidRDefault="00951399" w:rsidP="001827BA">
            <w:pPr>
              <w:rPr>
                <w:rFonts w:eastAsia="Verdana" w:cs="Verdana"/>
              </w:rPr>
            </w:pPr>
            <w:r w:rsidRPr="009F0F0D">
              <w:rPr>
                <w:rFonts w:eastAsia="Verdana" w:cs="Verdana"/>
              </w:rPr>
              <w:t>de 6 à 8 mètres</w:t>
            </w:r>
          </w:p>
        </w:tc>
        <w:tc>
          <w:tcPr>
            <w:tcW w:w="2262" w:type="dxa"/>
          </w:tcPr>
          <w:p w14:paraId="42E85992" w14:textId="77777777" w:rsidR="00951399" w:rsidRPr="009F0F0D" w:rsidRDefault="00951399" w:rsidP="001827BA">
            <w:pPr>
              <w:rPr>
                <w:rFonts w:eastAsia="Verdana" w:cs="Verdana"/>
              </w:rPr>
            </w:pPr>
            <w:r w:rsidRPr="009F0F0D">
              <w:rPr>
                <w:rFonts w:eastAsia="Verdana" w:cs="Verdana"/>
                <w:color w:val="000000"/>
              </w:rPr>
              <w:t>de 7 à 10 mètres</w:t>
            </w:r>
          </w:p>
        </w:tc>
      </w:tr>
      <w:tr w:rsidR="00951399" w:rsidRPr="009F0F0D" w14:paraId="151E6DEE" w14:textId="77777777" w:rsidTr="001827BA">
        <w:tc>
          <w:tcPr>
            <w:tcW w:w="5949" w:type="dxa"/>
          </w:tcPr>
          <w:p w14:paraId="14AB1D85" w14:textId="77777777" w:rsidR="00951399" w:rsidRPr="00C33765" w:rsidRDefault="00951399" w:rsidP="001827BA">
            <w:pPr>
              <w:rPr>
                <w:rFonts w:eastAsia="Verdana" w:cs="Verdana"/>
                <w:bCs/>
              </w:rPr>
            </w:pPr>
            <w:r w:rsidRPr="00C33765">
              <w:rPr>
                <w:rFonts w:eastAsia="Verdana" w:cs="Verdana"/>
                <w:bCs/>
              </w:rPr>
              <w:t>Zone de conduite </w:t>
            </w:r>
          </w:p>
        </w:tc>
        <w:tc>
          <w:tcPr>
            <w:tcW w:w="1843" w:type="dxa"/>
          </w:tcPr>
          <w:p w14:paraId="03983D87" w14:textId="77777777" w:rsidR="00951399" w:rsidRPr="009F0F0D" w:rsidRDefault="00951399" w:rsidP="001827BA">
            <w:pPr>
              <w:rPr>
                <w:rFonts w:eastAsia="Verdana" w:cs="Verdana"/>
              </w:rPr>
            </w:pPr>
            <w:r w:rsidRPr="009F0F0D">
              <w:rPr>
                <w:rFonts w:eastAsia="Verdana" w:cs="Verdana"/>
              </w:rPr>
              <w:t>3 X 3</w:t>
            </w:r>
          </w:p>
        </w:tc>
        <w:tc>
          <w:tcPr>
            <w:tcW w:w="2262" w:type="dxa"/>
          </w:tcPr>
          <w:p w14:paraId="027D1F17" w14:textId="77777777" w:rsidR="00951399" w:rsidRPr="009F0F0D" w:rsidRDefault="00951399" w:rsidP="001827BA">
            <w:pPr>
              <w:rPr>
                <w:rFonts w:eastAsia="Verdana" w:cs="Verdana"/>
              </w:rPr>
            </w:pPr>
            <w:r w:rsidRPr="009F0F0D">
              <w:rPr>
                <w:rFonts w:eastAsia="Verdana" w:cs="Verdana"/>
                <w:color w:val="000000"/>
              </w:rPr>
              <w:t>3 X 3</w:t>
            </w:r>
          </w:p>
        </w:tc>
      </w:tr>
      <w:tr w:rsidR="00951399" w:rsidRPr="009F0F0D" w14:paraId="189FC91F" w14:textId="77777777" w:rsidTr="001827BA">
        <w:tc>
          <w:tcPr>
            <w:tcW w:w="5949" w:type="dxa"/>
          </w:tcPr>
          <w:p w14:paraId="4B6BFC42" w14:textId="77777777" w:rsidR="00951399" w:rsidRPr="00C33765" w:rsidRDefault="00951399" w:rsidP="001827BA">
            <w:pPr>
              <w:rPr>
                <w:rFonts w:eastAsia="Verdana" w:cs="Verdana"/>
                <w:bCs/>
              </w:rPr>
            </w:pPr>
            <w:r w:rsidRPr="00C33765">
              <w:rPr>
                <w:rFonts w:eastAsia="Verdana" w:cs="Verdana"/>
                <w:bCs/>
              </w:rPr>
              <w:t>Distance maximum entre le conducteur et le chien</w:t>
            </w:r>
          </w:p>
        </w:tc>
        <w:tc>
          <w:tcPr>
            <w:tcW w:w="1843" w:type="dxa"/>
          </w:tcPr>
          <w:p w14:paraId="08B954AF" w14:textId="77777777" w:rsidR="00951399" w:rsidRPr="009F0F0D" w:rsidRDefault="00951399" w:rsidP="001827BA">
            <w:pPr>
              <w:rPr>
                <w:rFonts w:eastAsia="Verdana" w:cs="Verdana"/>
              </w:rPr>
            </w:pPr>
            <w:r w:rsidRPr="009F0F0D">
              <w:rPr>
                <w:rFonts w:eastAsia="Verdana" w:cs="Verdana"/>
                <w:color w:val="000000"/>
              </w:rPr>
              <w:t>18 m</w:t>
            </w:r>
          </w:p>
        </w:tc>
        <w:tc>
          <w:tcPr>
            <w:tcW w:w="2262" w:type="dxa"/>
          </w:tcPr>
          <w:p w14:paraId="48F275D8" w14:textId="77777777" w:rsidR="00951399" w:rsidRPr="009F0F0D" w:rsidRDefault="00951399" w:rsidP="001827BA">
            <w:pPr>
              <w:rPr>
                <w:rFonts w:eastAsia="Verdana" w:cs="Verdana"/>
              </w:rPr>
            </w:pPr>
            <w:r w:rsidRPr="009F0F0D">
              <w:rPr>
                <w:rFonts w:eastAsia="Verdana" w:cs="Verdana"/>
                <w:color w:val="000000"/>
              </w:rPr>
              <w:t>18 m</w:t>
            </w:r>
          </w:p>
        </w:tc>
      </w:tr>
      <w:tr w:rsidR="00951399" w:rsidRPr="009F0F0D" w14:paraId="2E3AE40E" w14:textId="77777777" w:rsidTr="001827BA">
        <w:tc>
          <w:tcPr>
            <w:tcW w:w="5949" w:type="dxa"/>
          </w:tcPr>
          <w:p w14:paraId="44F36215" w14:textId="77777777" w:rsidR="00951399" w:rsidRPr="00C33765" w:rsidRDefault="00951399" w:rsidP="001827BA">
            <w:pPr>
              <w:rPr>
                <w:rFonts w:eastAsia="Verdana" w:cs="Verdana"/>
                <w:bCs/>
              </w:rPr>
            </w:pPr>
            <w:r w:rsidRPr="00C33765">
              <w:rPr>
                <w:rFonts w:eastAsia="Verdana" w:cs="Verdana"/>
                <w:bCs/>
              </w:rPr>
              <w:t>Temps maximum </w:t>
            </w:r>
          </w:p>
        </w:tc>
        <w:tc>
          <w:tcPr>
            <w:tcW w:w="1843" w:type="dxa"/>
          </w:tcPr>
          <w:p w14:paraId="4806A5D5" w14:textId="77777777" w:rsidR="00951399" w:rsidRPr="009F0F0D" w:rsidRDefault="00951399" w:rsidP="001827BA">
            <w:pPr>
              <w:rPr>
                <w:rFonts w:eastAsia="Verdana" w:cs="Verdana"/>
              </w:rPr>
            </w:pPr>
            <w:r w:rsidRPr="009F0F0D">
              <w:rPr>
                <w:rFonts w:eastAsia="Verdana" w:cs="Verdana"/>
              </w:rPr>
              <w:t>4 minutes</w:t>
            </w:r>
          </w:p>
        </w:tc>
        <w:tc>
          <w:tcPr>
            <w:tcW w:w="2262" w:type="dxa"/>
          </w:tcPr>
          <w:p w14:paraId="4214ACED" w14:textId="77777777" w:rsidR="00951399" w:rsidRPr="009F0F0D" w:rsidRDefault="00951399" w:rsidP="001827BA">
            <w:pPr>
              <w:rPr>
                <w:rFonts w:eastAsia="Verdana" w:cs="Verdana"/>
              </w:rPr>
            </w:pPr>
            <w:r w:rsidRPr="009F0F0D">
              <w:rPr>
                <w:rFonts w:eastAsia="Verdana" w:cs="Verdana"/>
              </w:rPr>
              <w:t>4 minutes</w:t>
            </w:r>
          </w:p>
        </w:tc>
      </w:tr>
    </w:tbl>
    <w:p w14:paraId="244BAC67" w14:textId="77777777" w:rsidR="00951399" w:rsidRPr="009F0F0D" w:rsidRDefault="00951399" w:rsidP="00951399">
      <w:pPr>
        <w:spacing w:before="60"/>
        <w:ind w:firstLine="567"/>
        <w:rPr>
          <w:rFonts w:eastAsia="Verdana" w:cs="Verdana"/>
          <w:b/>
        </w:rPr>
      </w:pPr>
      <w:r w:rsidRPr="009F0F0D">
        <w:rPr>
          <w:noProof/>
        </w:rPr>
        <w:drawing>
          <wp:anchor distT="0" distB="0" distL="114300" distR="114300" simplePos="0" relativeHeight="251809792" behindDoc="0" locked="0" layoutInCell="1" hidden="0" allowOverlap="1" wp14:anchorId="6334E470" wp14:editId="7F2C8176">
            <wp:simplePos x="0" y="0"/>
            <wp:positionH relativeFrom="margin">
              <wp:align>left</wp:align>
            </wp:positionH>
            <wp:positionV relativeFrom="paragraph">
              <wp:posOffset>6985</wp:posOffset>
            </wp:positionV>
            <wp:extent cx="360000" cy="360000"/>
            <wp:effectExtent l="0" t="0" r="2540" b="0"/>
            <wp:wrapNone/>
            <wp:docPr id="1073742135" name="image1.png" descr="Flèche : courbe légère contour"/>
            <wp:cNvGraphicFramePr/>
            <a:graphic xmlns:a="http://schemas.openxmlformats.org/drawingml/2006/main">
              <a:graphicData uri="http://schemas.openxmlformats.org/drawingml/2006/picture">
                <pic:pic xmlns:pic="http://schemas.openxmlformats.org/drawingml/2006/picture">
                  <pic:nvPicPr>
                    <pic:cNvPr id="0" name="image1.png" descr="Flèche : courbe légère contour"/>
                    <pic:cNvPicPr preferRelativeResize="0"/>
                  </pic:nvPicPr>
                  <pic:blipFill>
                    <a:blip r:embed="rId50"/>
                    <a:srcRect/>
                    <a:stretch>
                      <a:fillRect/>
                    </a:stretch>
                  </pic:blipFill>
                  <pic:spPr>
                    <a:xfrm>
                      <a:off x="0" y="0"/>
                      <a:ext cx="360000" cy="360000"/>
                    </a:xfrm>
                    <a:prstGeom prst="rect">
                      <a:avLst/>
                    </a:prstGeom>
                    <a:ln/>
                  </pic:spPr>
                </pic:pic>
              </a:graphicData>
            </a:graphic>
          </wp:anchor>
        </w:drawing>
      </w:r>
      <w:r w:rsidRPr="009F0F0D">
        <w:rPr>
          <w:rFonts w:eastAsia="Verdana" w:cs="Verdana"/>
          <w:b/>
        </w:rPr>
        <w:t>Qualificatifs pour le passage dans la classe N3</w:t>
      </w:r>
    </w:p>
    <w:p w14:paraId="0621B18E" w14:textId="77777777" w:rsidR="00951399" w:rsidRPr="009F0F0D" w:rsidRDefault="00951399" w:rsidP="00951399">
      <w:pPr>
        <w:ind w:left="567"/>
        <w:rPr>
          <w:rFonts w:eastAsia="Verdana" w:cs="Verdana"/>
        </w:rPr>
      </w:pPr>
      <w:r w:rsidRPr="009F0F0D">
        <w:rPr>
          <w:rFonts w:eastAsia="Verdana" w:cs="Verdana"/>
          <w:color w:val="000000"/>
        </w:rPr>
        <w:t xml:space="preserve">Il faut obtenir 5 excellents </w:t>
      </w:r>
      <w:r w:rsidRPr="009F0F0D">
        <w:rPr>
          <w:rFonts w:eastAsia="Verdana" w:cs="Verdana"/>
        </w:rPr>
        <w:t>avec 2 commissaires différents.</w:t>
      </w:r>
    </w:p>
    <w:p w14:paraId="55A548A9" w14:textId="77777777" w:rsidR="00951399" w:rsidRPr="009F0F0D" w:rsidRDefault="00951399" w:rsidP="00951399">
      <w:pPr>
        <w:spacing w:before="60"/>
        <w:rPr>
          <w:rFonts w:eastAsia="Verdana" w:cs="Verdana"/>
          <w:color w:val="000000"/>
          <w:u w:val="single"/>
        </w:rPr>
      </w:pPr>
      <w:r w:rsidRPr="009F0F0D">
        <w:rPr>
          <w:rFonts w:eastAsia="Verdana" w:cs="Verdana"/>
          <w:color w:val="000000"/>
          <w:u w:val="single"/>
        </w:rPr>
        <w:t>Possibilité de rester en N2</w:t>
      </w:r>
    </w:p>
    <w:p w14:paraId="40E15E73" w14:textId="658DCE38" w:rsidR="00951399" w:rsidRDefault="00951399" w:rsidP="00951399">
      <w:pPr>
        <w:rPr>
          <w:rFonts w:eastAsia="Verdana" w:cs="Verdana"/>
          <w:color w:val="000000"/>
          <w:u w:val="single"/>
        </w:rPr>
      </w:pPr>
      <w:r w:rsidRPr="009F0F0D">
        <w:rPr>
          <w:rFonts w:eastAsia="Verdana" w:cs="Verdana"/>
          <w:color w:val="000000"/>
          <w:u w:val="single"/>
        </w:rPr>
        <w:t>Impossibilité de descendre en N1</w:t>
      </w:r>
    </w:p>
    <w:p w14:paraId="0C2D347B" w14:textId="77777777" w:rsidR="00C33765" w:rsidRPr="009F0F0D" w:rsidRDefault="00C33765" w:rsidP="00951399">
      <w:pPr>
        <w:rPr>
          <w:rFonts w:eastAsia="Verdana" w:cs="Verdana"/>
          <w:color w:val="000000"/>
          <w:u w:val="single"/>
        </w:rPr>
      </w:pPr>
    </w:p>
    <w:p w14:paraId="20F14090" w14:textId="087B91DF" w:rsidR="00951399" w:rsidRPr="009F0F0D" w:rsidRDefault="00951399" w:rsidP="00951399">
      <w:pPr>
        <w:pStyle w:val="Titre2"/>
        <w:numPr>
          <w:ilvl w:val="0"/>
          <w:numId w:val="72"/>
        </w:numPr>
        <w:tabs>
          <w:tab w:val="left" w:pos="993"/>
        </w:tabs>
        <w:spacing w:before="0" w:after="120" w:line="240" w:lineRule="auto"/>
        <w:ind w:left="0" w:firstLine="567"/>
        <w:rPr>
          <w:rFonts w:ascii="Verdana" w:eastAsia="Verdana" w:hAnsi="Verdana" w:cs="Verdana"/>
          <w:b w:val="0"/>
          <w:sz w:val="22"/>
          <w:szCs w:val="22"/>
          <w:u w:val="single"/>
        </w:rPr>
      </w:pPr>
      <w:bookmarkStart w:id="65" w:name="_Toc91799130"/>
      <w:r w:rsidRPr="009F0F0D">
        <w:rPr>
          <w:rFonts w:ascii="Verdana" w:eastAsia="Verdana" w:hAnsi="Verdana" w:cs="Verdana"/>
          <w:b w:val="0"/>
          <w:sz w:val="22"/>
          <w:szCs w:val="22"/>
          <w:u w:val="single"/>
        </w:rPr>
        <w:t>N3 = Niveau 3</w:t>
      </w:r>
      <w:bookmarkEnd w:id="65"/>
    </w:p>
    <w:p w14:paraId="6246A588" w14:textId="77777777" w:rsidR="00951399" w:rsidRPr="00C33765" w:rsidRDefault="00951399" w:rsidP="00951399">
      <w:pPr>
        <w:pBdr>
          <w:top w:val="nil"/>
          <w:left w:val="nil"/>
          <w:bottom w:val="nil"/>
          <w:right w:val="nil"/>
          <w:between w:val="nil"/>
        </w:pBdr>
        <w:spacing w:after="60"/>
        <w:ind w:firstLine="567"/>
        <w:rPr>
          <w:rFonts w:eastAsia="Verdana" w:cs="Verdana"/>
          <w:bCs/>
          <w:color w:val="000000"/>
        </w:rPr>
      </w:pPr>
      <w:r w:rsidRPr="00C33765">
        <w:rPr>
          <w:rFonts w:eastAsia="Verdana" w:cs="Verdana"/>
          <w:bCs/>
          <w:color w:val="000000"/>
        </w:rPr>
        <w:t>Deux catégories de compétition SMALL (chien de moins de 40 cm au garrot) ET LARGE (plus de 40 cm au garrot). Le classement se fera par catégorie.</w:t>
      </w:r>
    </w:p>
    <w:tbl>
      <w:tblPr>
        <w:tblW w:w="10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843"/>
        <w:gridCol w:w="1979"/>
      </w:tblGrid>
      <w:tr w:rsidR="00951399" w:rsidRPr="009F0F0D" w14:paraId="52396E1A" w14:textId="77777777" w:rsidTr="001827BA">
        <w:tc>
          <w:tcPr>
            <w:tcW w:w="6232" w:type="dxa"/>
          </w:tcPr>
          <w:p w14:paraId="4B494EB6" w14:textId="77777777" w:rsidR="00951399" w:rsidRPr="009F0F0D" w:rsidRDefault="00951399" w:rsidP="001827BA">
            <w:pPr>
              <w:rPr>
                <w:rFonts w:eastAsia="Verdana" w:cs="Verdana"/>
                <w:b/>
              </w:rPr>
            </w:pPr>
          </w:p>
        </w:tc>
        <w:tc>
          <w:tcPr>
            <w:tcW w:w="1843" w:type="dxa"/>
          </w:tcPr>
          <w:p w14:paraId="565D8311" w14:textId="77777777" w:rsidR="00951399" w:rsidRPr="009F0F0D" w:rsidRDefault="00951399" w:rsidP="001827BA">
            <w:pPr>
              <w:rPr>
                <w:rFonts w:eastAsia="Verdana" w:cs="Verdana"/>
              </w:rPr>
            </w:pPr>
            <w:r w:rsidRPr="009F0F0D">
              <w:rPr>
                <w:rFonts w:eastAsia="Verdana" w:cs="Verdana"/>
              </w:rPr>
              <w:t>SMALL</w:t>
            </w:r>
          </w:p>
        </w:tc>
        <w:tc>
          <w:tcPr>
            <w:tcW w:w="1979" w:type="dxa"/>
          </w:tcPr>
          <w:p w14:paraId="5C7A130B" w14:textId="77777777" w:rsidR="00951399" w:rsidRPr="009F0F0D" w:rsidRDefault="00951399" w:rsidP="001827BA">
            <w:pPr>
              <w:rPr>
                <w:rFonts w:eastAsia="Verdana" w:cs="Verdana"/>
              </w:rPr>
            </w:pPr>
            <w:r w:rsidRPr="009F0F0D">
              <w:rPr>
                <w:rFonts w:eastAsia="Verdana" w:cs="Verdana"/>
              </w:rPr>
              <w:t>STANDARD</w:t>
            </w:r>
          </w:p>
        </w:tc>
      </w:tr>
      <w:tr w:rsidR="00951399" w:rsidRPr="009F0F0D" w14:paraId="324306AA" w14:textId="77777777" w:rsidTr="001827BA">
        <w:tc>
          <w:tcPr>
            <w:tcW w:w="6232" w:type="dxa"/>
          </w:tcPr>
          <w:p w14:paraId="0041C4E0" w14:textId="77777777" w:rsidR="00951399" w:rsidRPr="00C33765" w:rsidRDefault="00951399" w:rsidP="001827BA">
            <w:pPr>
              <w:rPr>
                <w:rFonts w:eastAsia="Verdana" w:cs="Verdana"/>
                <w:bCs/>
              </w:rPr>
            </w:pPr>
            <w:r w:rsidRPr="00C33765">
              <w:rPr>
                <w:rFonts w:eastAsia="Verdana" w:cs="Verdana"/>
                <w:bCs/>
              </w:rPr>
              <w:t>Nombre d’obstacles</w:t>
            </w:r>
          </w:p>
        </w:tc>
        <w:tc>
          <w:tcPr>
            <w:tcW w:w="1843" w:type="dxa"/>
          </w:tcPr>
          <w:p w14:paraId="762A684A" w14:textId="77777777" w:rsidR="00951399" w:rsidRPr="009F0F0D" w:rsidRDefault="00951399" w:rsidP="001827BA">
            <w:pPr>
              <w:rPr>
                <w:rFonts w:eastAsia="Verdana" w:cs="Verdana"/>
              </w:rPr>
            </w:pPr>
            <w:r w:rsidRPr="009F0F0D">
              <w:rPr>
                <w:rFonts w:eastAsia="Verdana" w:cs="Verdana"/>
              </w:rPr>
              <w:t>20 à 25</w:t>
            </w:r>
          </w:p>
        </w:tc>
        <w:tc>
          <w:tcPr>
            <w:tcW w:w="1979" w:type="dxa"/>
          </w:tcPr>
          <w:p w14:paraId="53EFD173" w14:textId="77777777" w:rsidR="00951399" w:rsidRPr="009F0F0D" w:rsidRDefault="00951399" w:rsidP="001827BA">
            <w:pPr>
              <w:rPr>
                <w:rFonts w:eastAsia="Verdana" w:cs="Verdana"/>
              </w:rPr>
            </w:pPr>
            <w:r w:rsidRPr="009F0F0D">
              <w:rPr>
                <w:rFonts w:eastAsia="Verdana" w:cs="Verdana"/>
              </w:rPr>
              <w:t>20 à 25</w:t>
            </w:r>
          </w:p>
        </w:tc>
      </w:tr>
      <w:tr w:rsidR="00951399" w:rsidRPr="009F0F0D" w14:paraId="77C4719D" w14:textId="77777777" w:rsidTr="001827BA">
        <w:tc>
          <w:tcPr>
            <w:tcW w:w="6232" w:type="dxa"/>
          </w:tcPr>
          <w:p w14:paraId="50637216" w14:textId="77777777" w:rsidR="00951399" w:rsidRPr="00C33765" w:rsidRDefault="00951399" w:rsidP="001827BA">
            <w:pPr>
              <w:rPr>
                <w:rFonts w:eastAsia="Verdana" w:cs="Verdana"/>
                <w:bCs/>
              </w:rPr>
            </w:pPr>
            <w:r w:rsidRPr="00C33765">
              <w:rPr>
                <w:rFonts w:eastAsia="Verdana" w:cs="Verdana"/>
                <w:bCs/>
              </w:rPr>
              <w:t>Distance entre les obstacles </w:t>
            </w:r>
          </w:p>
        </w:tc>
        <w:tc>
          <w:tcPr>
            <w:tcW w:w="1843" w:type="dxa"/>
          </w:tcPr>
          <w:p w14:paraId="121C9707" w14:textId="77777777" w:rsidR="00951399" w:rsidRPr="009F0F0D" w:rsidRDefault="00951399" w:rsidP="001827BA">
            <w:pPr>
              <w:rPr>
                <w:rFonts w:eastAsia="Verdana" w:cs="Verdana"/>
              </w:rPr>
            </w:pPr>
            <w:r w:rsidRPr="009F0F0D">
              <w:rPr>
                <w:rFonts w:eastAsia="Verdana" w:cs="Verdana"/>
                <w:color w:val="000000"/>
              </w:rPr>
              <w:t>5 à 9 mètres</w:t>
            </w:r>
          </w:p>
        </w:tc>
        <w:tc>
          <w:tcPr>
            <w:tcW w:w="1979" w:type="dxa"/>
          </w:tcPr>
          <w:p w14:paraId="6DDAA3A2" w14:textId="77777777" w:rsidR="00951399" w:rsidRPr="009F0F0D" w:rsidRDefault="00951399" w:rsidP="001827BA">
            <w:pPr>
              <w:rPr>
                <w:rFonts w:eastAsia="Verdana" w:cs="Verdana"/>
              </w:rPr>
            </w:pPr>
            <w:r w:rsidRPr="009F0F0D">
              <w:rPr>
                <w:rFonts w:eastAsia="Verdana" w:cs="Verdana"/>
                <w:color w:val="000000"/>
              </w:rPr>
              <w:t>9 à 12 mètres</w:t>
            </w:r>
          </w:p>
        </w:tc>
      </w:tr>
      <w:tr w:rsidR="00951399" w:rsidRPr="009F0F0D" w14:paraId="347DECF8" w14:textId="77777777" w:rsidTr="001827BA">
        <w:tc>
          <w:tcPr>
            <w:tcW w:w="6232" w:type="dxa"/>
          </w:tcPr>
          <w:p w14:paraId="4647864D" w14:textId="77777777" w:rsidR="00951399" w:rsidRPr="00C33765" w:rsidRDefault="00951399" w:rsidP="001827BA">
            <w:pPr>
              <w:rPr>
                <w:rFonts w:eastAsia="Verdana" w:cs="Verdana"/>
                <w:bCs/>
              </w:rPr>
            </w:pPr>
            <w:r w:rsidRPr="00C33765">
              <w:rPr>
                <w:rFonts w:eastAsia="Verdana" w:cs="Verdana"/>
                <w:bCs/>
              </w:rPr>
              <w:t>Zone de conduite </w:t>
            </w:r>
          </w:p>
        </w:tc>
        <w:tc>
          <w:tcPr>
            <w:tcW w:w="1843" w:type="dxa"/>
          </w:tcPr>
          <w:p w14:paraId="40F811F6" w14:textId="77777777" w:rsidR="00951399" w:rsidRPr="009F0F0D" w:rsidRDefault="00951399" w:rsidP="001827BA">
            <w:pPr>
              <w:rPr>
                <w:rFonts w:eastAsia="Verdana" w:cs="Verdana"/>
              </w:rPr>
            </w:pPr>
            <w:r w:rsidRPr="009F0F0D">
              <w:rPr>
                <w:rFonts w:eastAsia="Verdana" w:cs="Verdana"/>
              </w:rPr>
              <w:t>2 X 2</w:t>
            </w:r>
          </w:p>
        </w:tc>
        <w:tc>
          <w:tcPr>
            <w:tcW w:w="1979" w:type="dxa"/>
          </w:tcPr>
          <w:p w14:paraId="07D5E9FB" w14:textId="77777777" w:rsidR="00951399" w:rsidRPr="009F0F0D" w:rsidRDefault="00951399" w:rsidP="001827BA">
            <w:pPr>
              <w:rPr>
                <w:rFonts w:eastAsia="Verdana" w:cs="Verdana"/>
              </w:rPr>
            </w:pPr>
            <w:r w:rsidRPr="009F0F0D">
              <w:rPr>
                <w:rFonts w:eastAsia="Verdana" w:cs="Verdana"/>
                <w:color w:val="000000"/>
              </w:rPr>
              <w:t>2 X 2</w:t>
            </w:r>
          </w:p>
        </w:tc>
      </w:tr>
      <w:tr w:rsidR="00951399" w:rsidRPr="009F0F0D" w14:paraId="09BF45DF" w14:textId="77777777" w:rsidTr="001827BA">
        <w:tc>
          <w:tcPr>
            <w:tcW w:w="6232" w:type="dxa"/>
          </w:tcPr>
          <w:p w14:paraId="5DF8B511" w14:textId="77777777" w:rsidR="00951399" w:rsidRPr="00C33765" w:rsidRDefault="00951399" w:rsidP="001827BA">
            <w:pPr>
              <w:rPr>
                <w:rFonts w:eastAsia="Verdana" w:cs="Verdana"/>
                <w:bCs/>
              </w:rPr>
            </w:pPr>
            <w:r w:rsidRPr="00C33765">
              <w:rPr>
                <w:rFonts w:eastAsia="Verdana" w:cs="Verdana"/>
                <w:bCs/>
              </w:rPr>
              <w:t>Distance maximum entre le conducteur et le chien</w:t>
            </w:r>
          </w:p>
        </w:tc>
        <w:tc>
          <w:tcPr>
            <w:tcW w:w="1843" w:type="dxa"/>
          </w:tcPr>
          <w:p w14:paraId="29473840" w14:textId="77777777" w:rsidR="00951399" w:rsidRPr="009F0F0D" w:rsidRDefault="00951399" w:rsidP="001827BA">
            <w:pPr>
              <w:rPr>
                <w:rFonts w:eastAsia="Verdana" w:cs="Verdana"/>
              </w:rPr>
            </w:pPr>
            <w:r w:rsidRPr="009F0F0D">
              <w:rPr>
                <w:rFonts w:eastAsia="Verdana" w:cs="Verdana"/>
                <w:color w:val="000000"/>
              </w:rPr>
              <w:t>25 m</w:t>
            </w:r>
          </w:p>
        </w:tc>
        <w:tc>
          <w:tcPr>
            <w:tcW w:w="1979" w:type="dxa"/>
          </w:tcPr>
          <w:p w14:paraId="2C45B862" w14:textId="77777777" w:rsidR="00951399" w:rsidRPr="009F0F0D" w:rsidRDefault="00951399" w:rsidP="001827BA">
            <w:pPr>
              <w:rPr>
                <w:rFonts w:eastAsia="Verdana" w:cs="Verdana"/>
              </w:rPr>
            </w:pPr>
            <w:r w:rsidRPr="009F0F0D">
              <w:rPr>
                <w:rFonts w:eastAsia="Verdana" w:cs="Verdana"/>
                <w:color w:val="000000"/>
              </w:rPr>
              <w:t>25 m</w:t>
            </w:r>
          </w:p>
        </w:tc>
      </w:tr>
      <w:tr w:rsidR="00951399" w:rsidRPr="009F0F0D" w14:paraId="0D31BB2A" w14:textId="77777777" w:rsidTr="001827BA">
        <w:tc>
          <w:tcPr>
            <w:tcW w:w="6232" w:type="dxa"/>
          </w:tcPr>
          <w:p w14:paraId="09E82D51" w14:textId="77777777" w:rsidR="00951399" w:rsidRPr="00C33765" w:rsidRDefault="00951399" w:rsidP="001827BA">
            <w:pPr>
              <w:rPr>
                <w:rFonts w:eastAsia="Verdana" w:cs="Verdana"/>
                <w:bCs/>
              </w:rPr>
            </w:pPr>
            <w:r w:rsidRPr="00C33765">
              <w:rPr>
                <w:rFonts w:eastAsia="Verdana" w:cs="Verdana"/>
                <w:bCs/>
              </w:rPr>
              <w:t>Temps maximum </w:t>
            </w:r>
          </w:p>
        </w:tc>
        <w:tc>
          <w:tcPr>
            <w:tcW w:w="1843" w:type="dxa"/>
          </w:tcPr>
          <w:p w14:paraId="2B1F43D6" w14:textId="77777777" w:rsidR="00951399" w:rsidRPr="009F0F0D" w:rsidRDefault="00951399" w:rsidP="001827BA">
            <w:pPr>
              <w:rPr>
                <w:rFonts w:eastAsia="Verdana" w:cs="Verdana"/>
              </w:rPr>
            </w:pPr>
            <w:r w:rsidRPr="009F0F0D">
              <w:rPr>
                <w:rFonts w:eastAsia="Verdana" w:cs="Verdana"/>
              </w:rPr>
              <w:t>4 minutes</w:t>
            </w:r>
          </w:p>
        </w:tc>
        <w:tc>
          <w:tcPr>
            <w:tcW w:w="1979" w:type="dxa"/>
          </w:tcPr>
          <w:p w14:paraId="697A2030" w14:textId="77777777" w:rsidR="00951399" w:rsidRPr="009F0F0D" w:rsidRDefault="00951399" w:rsidP="001827BA">
            <w:pPr>
              <w:rPr>
                <w:rFonts w:eastAsia="Verdana" w:cs="Verdana"/>
              </w:rPr>
            </w:pPr>
            <w:r w:rsidRPr="009F0F0D">
              <w:rPr>
                <w:rFonts w:eastAsia="Verdana" w:cs="Verdana"/>
              </w:rPr>
              <w:t>4 minutes</w:t>
            </w:r>
          </w:p>
        </w:tc>
      </w:tr>
    </w:tbl>
    <w:p w14:paraId="47E5F90C" w14:textId="3D430902" w:rsidR="00951399" w:rsidRDefault="00951399" w:rsidP="00951399">
      <w:pPr>
        <w:pBdr>
          <w:top w:val="nil"/>
          <w:left w:val="nil"/>
          <w:bottom w:val="nil"/>
          <w:right w:val="nil"/>
          <w:between w:val="nil"/>
        </w:pBdr>
        <w:spacing w:before="60"/>
        <w:rPr>
          <w:rFonts w:eastAsia="Verdana" w:cs="Verdana"/>
          <w:color w:val="000000"/>
        </w:rPr>
      </w:pPr>
      <w:r w:rsidRPr="009F0F0D">
        <w:rPr>
          <w:rFonts w:eastAsia="Verdana" w:cs="Verdana"/>
          <w:color w:val="000000"/>
          <w:u w:val="single"/>
        </w:rPr>
        <w:t>Descente volontaire en N2 possible à tout moment</w:t>
      </w:r>
      <w:r w:rsidRPr="009F0F0D">
        <w:rPr>
          <w:rFonts w:eastAsia="Verdana" w:cs="Verdana"/>
          <w:color w:val="000000"/>
        </w:rPr>
        <w:t xml:space="preserve"> </w:t>
      </w:r>
    </w:p>
    <w:p w14:paraId="4FBD5FA7" w14:textId="77777777" w:rsidR="00C33765" w:rsidRPr="009F0F0D" w:rsidRDefault="00C33765" w:rsidP="00951399">
      <w:pPr>
        <w:pBdr>
          <w:top w:val="nil"/>
          <w:left w:val="nil"/>
          <w:bottom w:val="nil"/>
          <w:right w:val="nil"/>
          <w:between w:val="nil"/>
        </w:pBdr>
        <w:spacing w:before="60"/>
        <w:rPr>
          <w:rFonts w:eastAsia="Verdana" w:cs="Verdana"/>
          <w:color w:val="000000"/>
        </w:rPr>
      </w:pPr>
    </w:p>
    <w:p w14:paraId="5C902370" w14:textId="3BBA2ED4" w:rsidR="00951399" w:rsidRPr="009F0F0D" w:rsidRDefault="00951399" w:rsidP="00951399">
      <w:pPr>
        <w:pStyle w:val="Titre2"/>
        <w:numPr>
          <w:ilvl w:val="0"/>
          <w:numId w:val="72"/>
        </w:numPr>
        <w:tabs>
          <w:tab w:val="left" w:pos="993"/>
        </w:tabs>
        <w:spacing w:before="0" w:after="120" w:line="240" w:lineRule="auto"/>
        <w:ind w:left="0" w:firstLine="567"/>
        <w:rPr>
          <w:rFonts w:ascii="Verdana" w:eastAsia="Verdana" w:hAnsi="Verdana" w:cs="Verdana"/>
          <w:b w:val="0"/>
          <w:sz w:val="22"/>
          <w:szCs w:val="22"/>
          <w:u w:val="single"/>
        </w:rPr>
      </w:pPr>
      <w:r w:rsidRPr="009F0F0D">
        <w:rPr>
          <w:rFonts w:ascii="Verdana" w:eastAsia="Verdana" w:hAnsi="Verdana" w:cs="Verdana"/>
          <w:b w:val="0"/>
          <w:sz w:val="22"/>
          <w:szCs w:val="22"/>
        </w:rPr>
        <w:t xml:space="preserve"> </w:t>
      </w:r>
      <w:bookmarkStart w:id="66" w:name="_Toc91799131"/>
      <w:r w:rsidRPr="009F0F0D">
        <w:rPr>
          <w:rFonts w:ascii="Verdana" w:eastAsia="Verdana" w:hAnsi="Verdana" w:cs="Verdana"/>
          <w:b w:val="0"/>
          <w:sz w:val="22"/>
          <w:szCs w:val="22"/>
          <w:u w:val="single"/>
        </w:rPr>
        <w:t>Handi et jeunes</w:t>
      </w:r>
      <w:bookmarkEnd w:id="66"/>
    </w:p>
    <w:p w14:paraId="20AC76FA" w14:textId="77777777" w:rsidR="00951399" w:rsidRPr="009F0F0D" w:rsidRDefault="00951399" w:rsidP="00951399">
      <w:pPr>
        <w:ind w:firstLine="567"/>
      </w:pPr>
      <w:r w:rsidRPr="009F0F0D">
        <w:t>La zone de conduite sera toujours de 5x5m quelle que soit la classe dans laquelle évolue le compétiteur.</w:t>
      </w:r>
    </w:p>
    <w:p w14:paraId="135D0EE5" w14:textId="77777777" w:rsidR="00951399" w:rsidRPr="009F0F0D" w:rsidRDefault="00951399" w:rsidP="00951399">
      <w:pPr>
        <w:ind w:firstLine="567"/>
      </w:pPr>
      <w:r w:rsidRPr="009F0F0D">
        <w:rPr>
          <w:u w:val="single"/>
        </w:rPr>
        <w:t xml:space="preserve">Pour les </w:t>
      </w:r>
      <w:proofErr w:type="spellStart"/>
      <w:r w:rsidRPr="009F0F0D">
        <w:rPr>
          <w:u w:val="single"/>
        </w:rPr>
        <w:t>handis</w:t>
      </w:r>
      <w:proofErr w:type="spellEnd"/>
      <w:r w:rsidRPr="009F0F0D">
        <w:rPr>
          <w:u w:val="single"/>
        </w:rPr>
        <w:t>,</w:t>
      </w:r>
      <w:r w:rsidRPr="009F0F0D">
        <w:t xml:space="preserve"> en fauteuil roulant, un assistant peut accompagner le compétiteur jusqu’à la zone de conduite voire aider à la manipulation du fauteuil dans la zone de conduite (en accord avec le commissaire)</w:t>
      </w:r>
    </w:p>
    <w:p w14:paraId="741111E6" w14:textId="77777777" w:rsidR="00951399" w:rsidRPr="009F0F0D" w:rsidRDefault="00951399" w:rsidP="00951399"/>
    <w:p w14:paraId="4DE892EC" w14:textId="59D088CB" w:rsidR="00951399" w:rsidRPr="009F0F0D" w:rsidRDefault="00951399" w:rsidP="00951399">
      <w:pPr>
        <w:pStyle w:val="Titre1"/>
        <w:numPr>
          <w:ilvl w:val="0"/>
          <w:numId w:val="77"/>
        </w:numPr>
        <w:spacing w:before="0" w:after="120" w:line="240" w:lineRule="auto"/>
        <w:ind w:left="714" w:hanging="357"/>
        <w:rPr>
          <w:rFonts w:ascii="Verdana" w:eastAsia="Verdana" w:hAnsi="Verdana" w:cs="Verdana"/>
          <w:sz w:val="22"/>
          <w:szCs w:val="22"/>
        </w:rPr>
      </w:pPr>
      <w:bookmarkStart w:id="67" w:name="_Toc91799132"/>
      <w:r w:rsidRPr="009F0F0D">
        <w:rPr>
          <w:rFonts w:ascii="Verdana" w:eastAsia="Verdana" w:hAnsi="Verdana" w:cs="Verdana"/>
          <w:sz w:val="22"/>
          <w:szCs w:val="22"/>
        </w:rPr>
        <w:t>ATTRIBUTION DES POINTS PÉNALITÉS</w:t>
      </w:r>
      <w:bookmarkEnd w:id="67"/>
      <w:r w:rsidRPr="009F0F0D">
        <w:rPr>
          <w:rFonts w:ascii="Verdana" w:eastAsia="Verdana" w:hAnsi="Verdana" w:cs="Verdana"/>
          <w:sz w:val="22"/>
          <w:szCs w:val="22"/>
        </w:rPr>
        <w:t xml:space="preserve"> </w:t>
      </w:r>
    </w:p>
    <w:p w14:paraId="6E595700" w14:textId="77777777" w:rsidR="00951399" w:rsidRPr="009F0F0D" w:rsidRDefault="00951399" w:rsidP="00951399">
      <w:pPr>
        <w:ind w:firstLine="567"/>
        <w:rPr>
          <w:rFonts w:eastAsia="Verdana" w:cs="Verdana"/>
        </w:rPr>
      </w:pPr>
      <w:r w:rsidRPr="009F0F0D">
        <w:rPr>
          <w:rFonts w:eastAsia="Verdana" w:cs="Verdana"/>
        </w:rPr>
        <w:t>L’équipe débute avec un nombre maximum de 200 points.</w:t>
      </w:r>
    </w:p>
    <w:p w14:paraId="746B9116" w14:textId="77777777" w:rsidR="00951399" w:rsidRPr="009F0F0D" w:rsidRDefault="00951399" w:rsidP="00951399">
      <w:pPr>
        <w:ind w:firstLine="567"/>
        <w:rPr>
          <w:rFonts w:eastAsia="Verdana" w:cs="Verdana"/>
        </w:rPr>
      </w:pPr>
      <w:r w:rsidRPr="009F0F0D">
        <w:rPr>
          <w:rFonts w:eastAsia="Verdana" w:cs="Verdana"/>
        </w:rPr>
        <w:t>L’objectif est de conserver le maximum de points.</w:t>
      </w:r>
    </w:p>
    <w:p w14:paraId="5DA9DD05" w14:textId="77777777" w:rsidR="00951399" w:rsidRPr="009F0F0D" w:rsidRDefault="00951399" w:rsidP="00951399">
      <w:pPr>
        <w:ind w:firstLine="567"/>
        <w:rPr>
          <w:rFonts w:eastAsia="Verdana" w:cs="Verdana"/>
        </w:rPr>
      </w:pPr>
      <w:r w:rsidRPr="009F0F0D">
        <w:rPr>
          <w:rFonts w:eastAsia="Verdana" w:cs="Verdana"/>
        </w:rPr>
        <w:lastRenderedPageBreak/>
        <w:t>Chaque faute, ou refus ou erreur de parcours vient diminuer le nombre de points.</w:t>
      </w:r>
      <w:r w:rsidRPr="009F0F0D">
        <w:rPr>
          <w:rFonts w:eastAsia="Verdana" w:cs="Verdana"/>
        </w:rPr>
        <w:br/>
      </w:r>
    </w:p>
    <w:p w14:paraId="5890F589" w14:textId="799E51E0" w:rsidR="00951399" w:rsidRPr="009F0F0D" w:rsidRDefault="00951399" w:rsidP="00951399">
      <w:pPr>
        <w:pStyle w:val="Titre2"/>
        <w:numPr>
          <w:ilvl w:val="0"/>
          <w:numId w:val="73"/>
        </w:numPr>
        <w:tabs>
          <w:tab w:val="left" w:pos="993"/>
        </w:tabs>
        <w:spacing w:before="0" w:after="120" w:line="240" w:lineRule="auto"/>
        <w:rPr>
          <w:rFonts w:ascii="Verdana" w:eastAsia="Verdana" w:hAnsi="Verdana" w:cs="Verdana"/>
          <w:b w:val="0"/>
          <w:sz w:val="22"/>
          <w:szCs w:val="22"/>
          <w:u w:val="single"/>
        </w:rPr>
      </w:pPr>
      <w:bookmarkStart w:id="68" w:name="_Toc91799133"/>
      <w:r w:rsidRPr="009F0F0D">
        <w:rPr>
          <w:rFonts w:ascii="Verdana" w:eastAsia="Verdana" w:hAnsi="Verdana" w:cs="Verdana"/>
          <w:b w:val="0"/>
          <w:sz w:val="22"/>
          <w:szCs w:val="22"/>
          <w:u w:val="single"/>
        </w:rPr>
        <w:t>Zone de conduite</w:t>
      </w:r>
      <w:bookmarkEnd w:id="68"/>
    </w:p>
    <w:p w14:paraId="4C28781D" w14:textId="77777777" w:rsidR="00951399" w:rsidRPr="009F0F0D" w:rsidRDefault="00951399" w:rsidP="00951399">
      <w:pPr>
        <w:ind w:firstLine="567"/>
        <w:rPr>
          <w:rFonts w:eastAsia="Verdana" w:cs="Verdana"/>
        </w:rPr>
      </w:pPr>
      <w:r w:rsidRPr="009F0F0D">
        <w:rPr>
          <w:rFonts w:eastAsia="Verdana" w:cs="Verdana"/>
        </w:rPr>
        <w:t>Le conducteur doit rester dans la zone de conduite</w:t>
      </w:r>
    </w:p>
    <w:p w14:paraId="4794C73A" w14:textId="77777777" w:rsidR="00951399" w:rsidRPr="009F0F0D" w:rsidRDefault="00951399" w:rsidP="00951399">
      <w:pPr>
        <w:ind w:firstLine="567"/>
        <w:rPr>
          <w:rFonts w:eastAsia="Verdana" w:cs="Verdana"/>
          <w:color w:val="000000"/>
        </w:rPr>
      </w:pPr>
      <w:r w:rsidRPr="009F0F0D">
        <w:rPr>
          <w:rFonts w:eastAsia="Verdana" w:cs="Verdana"/>
        </w:rPr>
        <w:t>Selon les classes, la dimension</w:t>
      </w:r>
      <w:r w:rsidRPr="009F0F0D">
        <w:rPr>
          <w:rFonts w:eastAsia="Verdana" w:cs="Verdana"/>
          <w:color w:val="000000"/>
        </w:rPr>
        <w:t xml:space="preserve"> de la zone de conduite est différente 5x5 /3x3 /2x2. </w:t>
      </w:r>
    </w:p>
    <w:p w14:paraId="31ABDBFB" w14:textId="77777777" w:rsidR="00951399" w:rsidRPr="00932AD5" w:rsidRDefault="00951399" w:rsidP="00951399">
      <w:pPr>
        <w:pBdr>
          <w:top w:val="nil"/>
          <w:left w:val="nil"/>
          <w:bottom w:val="nil"/>
          <w:right w:val="nil"/>
          <w:between w:val="nil"/>
        </w:pBdr>
        <w:ind w:firstLine="567"/>
        <w:rPr>
          <w:rFonts w:eastAsia="Verdana" w:cs="Verdana"/>
          <w:bCs/>
          <w:color w:val="000000"/>
        </w:rPr>
      </w:pPr>
      <w:r w:rsidRPr="00932AD5">
        <w:rPr>
          <w:rFonts w:eastAsia="Verdana" w:cs="Verdana"/>
          <w:bCs/>
          <w:color w:val="000000"/>
        </w:rPr>
        <w:t xml:space="preserve">Si les deux pieds du conducteur sortent de la zone de </w:t>
      </w:r>
      <w:r w:rsidRPr="00932AD5">
        <w:rPr>
          <w:rFonts w:eastAsia="Verdana" w:cs="Verdana"/>
          <w:bCs/>
        </w:rPr>
        <w:t>conduite, il est</w:t>
      </w:r>
      <w:r w:rsidRPr="00932AD5">
        <w:rPr>
          <w:rFonts w:eastAsia="Verdana" w:cs="Verdana"/>
          <w:bCs/>
          <w:color w:val="000000"/>
        </w:rPr>
        <w:t xml:space="preserve"> disqualifié. </w:t>
      </w:r>
    </w:p>
    <w:p w14:paraId="2922F2D8" w14:textId="20316226" w:rsidR="00951399" w:rsidRPr="00932AD5" w:rsidRDefault="00951399" w:rsidP="00951399">
      <w:pPr>
        <w:pBdr>
          <w:top w:val="nil"/>
          <w:left w:val="nil"/>
          <w:bottom w:val="nil"/>
          <w:right w:val="nil"/>
          <w:between w:val="nil"/>
        </w:pBdr>
        <w:ind w:firstLine="567"/>
        <w:rPr>
          <w:rFonts w:eastAsia="Verdana" w:cs="Verdana"/>
          <w:bCs/>
          <w:color w:val="000000"/>
        </w:rPr>
      </w:pPr>
      <w:r w:rsidRPr="00932AD5">
        <w:rPr>
          <w:rFonts w:eastAsia="Verdana" w:cs="Verdana"/>
          <w:bCs/>
          <w:color w:val="000000"/>
        </w:rPr>
        <w:t>N0, N1 et N2 - Deux sorties d’un seul pied sont pénalisées d’une faute, à la troisième l’équipe est disqualifiée.</w:t>
      </w:r>
    </w:p>
    <w:p w14:paraId="3CCB06F6" w14:textId="77777777" w:rsidR="00951399" w:rsidRPr="00932AD5" w:rsidRDefault="00951399" w:rsidP="00951399">
      <w:pPr>
        <w:pBdr>
          <w:top w:val="nil"/>
          <w:left w:val="nil"/>
          <w:bottom w:val="nil"/>
          <w:right w:val="nil"/>
          <w:between w:val="nil"/>
        </w:pBdr>
        <w:ind w:firstLine="567"/>
        <w:rPr>
          <w:rFonts w:eastAsia="Verdana" w:cs="Verdana"/>
          <w:bCs/>
          <w:color w:val="000000"/>
        </w:rPr>
      </w:pPr>
      <w:r w:rsidRPr="00932AD5">
        <w:rPr>
          <w:rFonts w:eastAsia="Verdana" w:cs="Verdana"/>
          <w:bCs/>
          <w:color w:val="000000"/>
        </w:rPr>
        <w:t>En N3 – toute sortie d’un pied est sanctionnée par la disqualification.</w:t>
      </w:r>
    </w:p>
    <w:p w14:paraId="53D6D193" w14:textId="77777777" w:rsidR="00951399" w:rsidRPr="009F0F0D" w:rsidRDefault="00951399" w:rsidP="00951399">
      <w:pPr>
        <w:pBdr>
          <w:top w:val="nil"/>
          <w:left w:val="nil"/>
          <w:bottom w:val="nil"/>
          <w:right w:val="nil"/>
          <w:between w:val="nil"/>
        </w:pBdr>
        <w:ind w:firstLine="567"/>
        <w:rPr>
          <w:rFonts w:eastAsia="Verdana" w:cs="Verdana"/>
          <w:color w:val="000000"/>
        </w:rPr>
      </w:pPr>
    </w:p>
    <w:p w14:paraId="7332D5CE" w14:textId="3A6C1E03" w:rsidR="00951399" w:rsidRPr="009F0F0D" w:rsidRDefault="00951399" w:rsidP="00951399">
      <w:pPr>
        <w:pStyle w:val="Titre2"/>
        <w:numPr>
          <w:ilvl w:val="0"/>
          <w:numId w:val="73"/>
        </w:numPr>
        <w:tabs>
          <w:tab w:val="left" w:pos="993"/>
        </w:tabs>
        <w:spacing w:before="0" w:after="120" w:line="240" w:lineRule="auto"/>
        <w:rPr>
          <w:rFonts w:ascii="Verdana" w:eastAsia="Verdana" w:hAnsi="Verdana" w:cs="Verdana"/>
          <w:b w:val="0"/>
          <w:sz w:val="22"/>
          <w:szCs w:val="22"/>
          <w:u w:val="single"/>
        </w:rPr>
      </w:pPr>
      <w:bookmarkStart w:id="69" w:name="_Toc91799134"/>
      <w:r w:rsidRPr="009F0F0D">
        <w:rPr>
          <w:rFonts w:ascii="Verdana" w:eastAsia="Verdana" w:hAnsi="Verdana" w:cs="Verdana"/>
          <w:b w:val="0"/>
          <w:sz w:val="22"/>
          <w:szCs w:val="22"/>
          <w:u w:val="single"/>
        </w:rPr>
        <w:t>Erreurs spécifiques au départ</w:t>
      </w:r>
      <w:bookmarkEnd w:id="69"/>
    </w:p>
    <w:p w14:paraId="00414523"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 xml:space="preserve">Le signal du commissaire hoopers (ou coup de sifflet) signifie au concurrent qu’il peut placer son chien au départ, le concurrent rejoint ensuite la zone de conduite. </w:t>
      </w:r>
    </w:p>
    <w:p w14:paraId="63060895" w14:textId="77777777" w:rsidR="00951399" w:rsidRPr="009F0F0D" w:rsidRDefault="00951399" w:rsidP="00951399">
      <w:pPr>
        <w:pBdr>
          <w:top w:val="nil"/>
          <w:left w:val="nil"/>
          <w:bottom w:val="nil"/>
          <w:right w:val="nil"/>
          <w:between w:val="nil"/>
        </w:pBdr>
        <w:ind w:firstLine="567"/>
        <w:rPr>
          <w:rFonts w:eastAsia="Verdana" w:cs="Verdana"/>
          <w:color w:val="000000"/>
        </w:rPr>
      </w:pPr>
    </w:p>
    <w:p w14:paraId="79843729" w14:textId="77777777" w:rsidR="00951399" w:rsidRPr="009F0F0D" w:rsidRDefault="00951399" w:rsidP="00951399">
      <w:pPr>
        <w:pBdr>
          <w:top w:val="nil"/>
          <w:left w:val="nil"/>
          <w:bottom w:val="nil"/>
          <w:right w:val="nil"/>
          <w:between w:val="nil"/>
        </w:pBdr>
        <w:ind w:firstLine="567"/>
        <w:rPr>
          <w:rFonts w:eastAsia="Verdana" w:cs="Verdana"/>
          <w:b/>
          <w:color w:val="000000"/>
        </w:rPr>
      </w:pPr>
      <w:r w:rsidRPr="009F0F0D">
        <w:rPr>
          <w:rFonts w:eastAsia="Verdana" w:cs="Verdana"/>
          <w:b/>
          <w:color w:val="000000"/>
        </w:rPr>
        <w:t>En N0, N1 et N2 :</w:t>
      </w:r>
    </w:p>
    <w:p w14:paraId="604511DC" w14:textId="77777777" w:rsidR="00951399" w:rsidRPr="009F0F0D" w:rsidRDefault="00951399" w:rsidP="00951399">
      <w:pPr>
        <w:numPr>
          <w:ilvl w:val="0"/>
          <w:numId w:val="74"/>
        </w:numPr>
        <w:pBdr>
          <w:top w:val="nil"/>
          <w:left w:val="nil"/>
          <w:bottom w:val="nil"/>
          <w:right w:val="nil"/>
          <w:between w:val="nil"/>
        </w:pBdr>
        <w:tabs>
          <w:tab w:val="left" w:pos="851"/>
        </w:tabs>
        <w:ind w:left="0" w:firstLine="567"/>
        <w:rPr>
          <w:rFonts w:eastAsia="Verdana" w:cs="Verdana"/>
          <w:color w:val="000000"/>
        </w:rPr>
      </w:pPr>
      <w:r w:rsidRPr="009F0F0D">
        <w:rPr>
          <w:rFonts w:eastAsia="Verdana" w:cs="Verdana"/>
          <w:color w:val="000000"/>
        </w:rPr>
        <w:t xml:space="preserve">sur le chemin vers la zone de conduite, le conducteur peut revenir en arrière </w:t>
      </w:r>
      <w:r w:rsidRPr="009F0F0D">
        <w:rPr>
          <w:rFonts w:eastAsia="Verdana" w:cs="Verdana"/>
          <w:b/>
          <w:color w:val="000000"/>
        </w:rPr>
        <w:t>1 seule fois</w:t>
      </w:r>
      <w:r w:rsidRPr="009F0F0D">
        <w:rPr>
          <w:rFonts w:eastAsia="Verdana" w:cs="Verdana"/>
          <w:color w:val="000000"/>
        </w:rPr>
        <w:t xml:space="preserve"> et remettre en place le chien </w:t>
      </w:r>
      <w:r w:rsidRPr="009F0F0D">
        <w:rPr>
          <w:rFonts w:eastAsia="Verdana" w:cs="Verdana"/>
          <w:b/>
          <w:color w:val="000000"/>
        </w:rPr>
        <w:t>sans pénalité</w:t>
      </w:r>
      <w:r w:rsidRPr="009F0F0D">
        <w:rPr>
          <w:rFonts w:eastAsia="Verdana" w:cs="Verdana"/>
          <w:color w:val="000000"/>
        </w:rPr>
        <w:t>.</w:t>
      </w:r>
    </w:p>
    <w:p w14:paraId="54CB0966" w14:textId="77777777" w:rsidR="00951399" w:rsidRPr="009F0F0D" w:rsidRDefault="00951399" w:rsidP="00951399">
      <w:pPr>
        <w:numPr>
          <w:ilvl w:val="0"/>
          <w:numId w:val="74"/>
        </w:numPr>
        <w:pBdr>
          <w:top w:val="nil"/>
          <w:left w:val="nil"/>
          <w:bottom w:val="nil"/>
          <w:right w:val="nil"/>
          <w:between w:val="nil"/>
        </w:pBdr>
        <w:tabs>
          <w:tab w:val="left" w:pos="851"/>
        </w:tabs>
        <w:ind w:left="0" w:firstLine="567"/>
        <w:rPr>
          <w:rFonts w:eastAsia="Verdana" w:cs="Verdana"/>
          <w:color w:val="000000"/>
        </w:rPr>
      </w:pPr>
      <w:r w:rsidRPr="009F0F0D">
        <w:rPr>
          <w:rFonts w:eastAsia="Verdana" w:cs="Verdana"/>
          <w:b/>
          <w:color w:val="000000"/>
        </w:rPr>
        <w:t xml:space="preserve">En cas de faux départ ou de refus du premier </w:t>
      </w:r>
      <w:proofErr w:type="spellStart"/>
      <w:r w:rsidRPr="009F0F0D">
        <w:rPr>
          <w:rFonts w:eastAsia="Verdana" w:cs="Verdana"/>
          <w:b/>
          <w:color w:val="000000"/>
        </w:rPr>
        <w:t>Hoop</w:t>
      </w:r>
      <w:proofErr w:type="spellEnd"/>
      <w:r w:rsidRPr="009F0F0D">
        <w:rPr>
          <w:rFonts w:eastAsia="Verdana" w:cs="Verdana"/>
          <w:color w:val="000000"/>
        </w:rPr>
        <w:t xml:space="preserve">, le conducteur a le droit de quitter la zone de conduite et de revenir mettre en place le chien </w:t>
      </w:r>
      <w:r w:rsidRPr="009F0F0D">
        <w:rPr>
          <w:rFonts w:eastAsia="Verdana" w:cs="Verdana"/>
          <w:b/>
          <w:color w:val="000000"/>
        </w:rPr>
        <w:t>2 fois avec des pénalités de refus</w:t>
      </w:r>
      <w:r w:rsidRPr="009F0F0D">
        <w:rPr>
          <w:rFonts w:eastAsia="Verdana" w:cs="Verdana"/>
          <w:color w:val="000000"/>
        </w:rPr>
        <w:t>. A la 3° fois l’équipe est disqualifiée.</w:t>
      </w:r>
    </w:p>
    <w:p w14:paraId="0C347E27" w14:textId="77777777" w:rsidR="00951399" w:rsidRPr="009F0F0D" w:rsidRDefault="00951399" w:rsidP="00951399">
      <w:pPr>
        <w:pBdr>
          <w:top w:val="nil"/>
          <w:left w:val="nil"/>
          <w:bottom w:val="nil"/>
          <w:right w:val="nil"/>
          <w:between w:val="nil"/>
        </w:pBdr>
        <w:ind w:firstLine="567"/>
        <w:rPr>
          <w:rFonts w:eastAsia="Verdana" w:cs="Verdana"/>
          <w:color w:val="000000"/>
        </w:rPr>
      </w:pPr>
    </w:p>
    <w:p w14:paraId="54D84774" w14:textId="77777777" w:rsidR="00951399" w:rsidRPr="009F0F0D" w:rsidRDefault="00951399" w:rsidP="00951399">
      <w:pPr>
        <w:pBdr>
          <w:top w:val="nil"/>
          <w:left w:val="nil"/>
          <w:bottom w:val="nil"/>
          <w:right w:val="nil"/>
          <w:between w:val="nil"/>
        </w:pBdr>
        <w:ind w:firstLine="567"/>
        <w:rPr>
          <w:rFonts w:eastAsia="Verdana" w:cs="Verdana"/>
        </w:rPr>
      </w:pPr>
      <w:r w:rsidRPr="009F0F0D">
        <w:rPr>
          <w:rFonts w:eastAsia="Verdana" w:cs="Verdana"/>
          <w:b/>
        </w:rPr>
        <w:t>En N2 et N3</w:t>
      </w:r>
      <w:r w:rsidRPr="009F0F0D">
        <w:rPr>
          <w:rFonts w:eastAsia="Verdana" w:cs="Verdana"/>
        </w:rPr>
        <w:t>, Si le chien prend le second agrès avant que le conducteur soit dans la zone de conduite, l’équipe est disqualifiée.</w:t>
      </w:r>
    </w:p>
    <w:p w14:paraId="083A0A35" w14:textId="77777777" w:rsidR="00951399" w:rsidRPr="009F0F0D" w:rsidRDefault="00951399" w:rsidP="00951399">
      <w:pPr>
        <w:pStyle w:val="Titre2"/>
        <w:tabs>
          <w:tab w:val="left" w:pos="993"/>
        </w:tabs>
        <w:spacing w:before="0" w:after="120" w:line="240" w:lineRule="auto"/>
        <w:ind w:left="720"/>
        <w:rPr>
          <w:rFonts w:ascii="Verdana" w:eastAsia="Verdana" w:hAnsi="Verdana" w:cs="Verdana"/>
          <w:b w:val="0"/>
          <w:sz w:val="22"/>
          <w:szCs w:val="22"/>
          <w:u w:val="single"/>
        </w:rPr>
      </w:pPr>
    </w:p>
    <w:p w14:paraId="35A6374C" w14:textId="6439DBDA" w:rsidR="00951399" w:rsidRPr="009F0F0D" w:rsidRDefault="00951399" w:rsidP="00951399">
      <w:pPr>
        <w:pStyle w:val="Titre2"/>
        <w:numPr>
          <w:ilvl w:val="0"/>
          <w:numId w:val="73"/>
        </w:numPr>
        <w:tabs>
          <w:tab w:val="left" w:pos="993"/>
        </w:tabs>
        <w:spacing w:before="0" w:after="120" w:line="240" w:lineRule="auto"/>
        <w:rPr>
          <w:rFonts w:ascii="Verdana" w:eastAsia="Verdana" w:hAnsi="Verdana" w:cs="Verdana"/>
          <w:b w:val="0"/>
          <w:sz w:val="22"/>
          <w:szCs w:val="22"/>
          <w:u w:val="single"/>
        </w:rPr>
      </w:pPr>
      <w:bookmarkStart w:id="70" w:name="_Toc91799135"/>
      <w:r w:rsidRPr="009F0F0D">
        <w:rPr>
          <w:rFonts w:ascii="Verdana" w:eastAsia="Verdana" w:hAnsi="Verdana" w:cs="Verdana"/>
          <w:b w:val="0"/>
          <w:sz w:val="22"/>
          <w:szCs w:val="22"/>
          <w:u w:val="single"/>
        </w:rPr>
        <w:t>Fautes, refus et erreurs de parcours</w:t>
      </w:r>
      <w:bookmarkEnd w:id="70"/>
    </w:p>
    <w:p w14:paraId="44A4203F" w14:textId="77777777" w:rsidR="00951399" w:rsidRPr="009F0F0D" w:rsidRDefault="00951399" w:rsidP="00951399">
      <w:pPr>
        <w:pBdr>
          <w:top w:val="nil"/>
          <w:left w:val="nil"/>
          <w:bottom w:val="nil"/>
          <w:right w:val="nil"/>
          <w:between w:val="nil"/>
        </w:pBdr>
        <w:ind w:firstLine="567"/>
        <w:rPr>
          <w:rFonts w:eastAsia="Verdana" w:cs="Verdana"/>
          <w:color w:val="000000"/>
        </w:rPr>
      </w:pPr>
      <w:r w:rsidRPr="009F0F0D">
        <w:rPr>
          <w:rFonts w:eastAsia="Verdana" w:cs="Verdana"/>
          <w:color w:val="000000"/>
        </w:rPr>
        <w:t>Les fautes, refus et erreurs de parcours entraînent des retraits de points qui se déduisent du capital point de départ.</w:t>
      </w:r>
    </w:p>
    <w:p w14:paraId="6775EF38" w14:textId="1197CE17" w:rsidR="00951399" w:rsidRPr="009F0F0D" w:rsidRDefault="00951399" w:rsidP="00951399">
      <w:pPr>
        <w:pBdr>
          <w:top w:val="nil"/>
          <w:left w:val="nil"/>
          <w:bottom w:val="nil"/>
          <w:right w:val="nil"/>
          <w:between w:val="nil"/>
        </w:pBdr>
        <w:ind w:firstLine="567"/>
        <w:rPr>
          <w:rFonts w:eastAsia="Verdana" w:cs="Verdana"/>
          <w:b/>
          <w:color w:val="000000"/>
        </w:rPr>
      </w:pPr>
      <w:r w:rsidRPr="009F0F0D">
        <w:rPr>
          <w:rFonts w:eastAsia="Verdana" w:cs="Verdana"/>
          <w:b/>
          <w:color w:val="000000"/>
        </w:rPr>
        <w:t xml:space="preserve">Le nombre de fautes et refus </w:t>
      </w:r>
      <w:r w:rsidR="00932AD5">
        <w:rPr>
          <w:rFonts w:eastAsia="Verdana" w:cs="Verdana"/>
          <w:b/>
          <w:color w:val="000000"/>
        </w:rPr>
        <w:t>n’</w:t>
      </w:r>
      <w:r w:rsidRPr="009F0F0D">
        <w:rPr>
          <w:rFonts w:eastAsia="Verdana" w:cs="Verdana"/>
          <w:b/>
          <w:color w:val="000000"/>
        </w:rPr>
        <w:t xml:space="preserve">est limité </w:t>
      </w:r>
      <w:r w:rsidR="00932AD5">
        <w:rPr>
          <w:rFonts w:eastAsia="Verdana" w:cs="Verdana"/>
          <w:b/>
          <w:color w:val="000000"/>
        </w:rPr>
        <w:t>que par le nombre de points de</w:t>
      </w:r>
      <w:r w:rsidRPr="009F0F0D">
        <w:rPr>
          <w:rFonts w:eastAsia="Verdana" w:cs="Verdana"/>
          <w:b/>
          <w:color w:val="000000"/>
        </w:rPr>
        <w:t xml:space="preserve"> l’équipe</w:t>
      </w:r>
      <w:r w:rsidR="00932AD5">
        <w:rPr>
          <w:rFonts w:eastAsia="Verdana" w:cs="Verdana"/>
          <w:b/>
          <w:color w:val="000000"/>
        </w:rPr>
        <w:t xml:space="preserve"> restant</w:t>
      </w:r>
      <w:r w:rsidRPr="009F0F0D">
        <w:rPr>
          <w:rFonts w:eastAsia="Verdana" w:cs="Verdana"/>
          <w:b/>
          <w:color w:val="000000"/>
        </w:rPr>
        <w:t>.</w:t>
      </w:r>
    </w:p>
    <w:p w14:paraId="32672B7C" w14:textId="77777777" w:rsidR="00951399" w:rsidRPr="009F0F0D" w:rsidRDefault="00951399" w:rsidP="00951399">
      <w:pPr>
        <w:pBdr>
          <w:top w:val="nil"/>
          <w:left w:val="nil"/>
          <w:bottom w:val="nil"/>
          <w:right w:val="nil"/>
          <w:between w:val="nil"/>
        </w:pBdr>
        <w:ind w:firstLine="567"/>
        <w:rPr>
          <w:rFonts w:eastAsia="Verdana" w:cs="Verdana"/>
          <w:b/>
          <w:color w:val="000000"/>
        </w:rPr>
      </w:pPr>
      <w:r w:rsidRPr="009F0F0D">
        <w:rPr>
          <w:rFonts w:eastAsia="Verdana" w:cs="Verdana"/>
          <w:b/>
          <w:color w:val="000000"/>
        </w:rPr>
        <w:t>Chaque faute, refus ou erreur de parcours est sanctionnée d’un retrait de points.</w:t>
      </w:r>
    </w:p>
    <w:p w14:paraId="3AFBFC5A" w14:textId="7427DAA4" w:rsidR="00951399" w:rsidRDefault="00951399" w:rsidP="00951399">
      <w:pPr>
        <w:pBdr>
          <w:top w:val="nil"/>
          <w:left w:val="nil"/>
          <w:bottom w:val="nil"/>
          <w:right w:val="nil"/>
          <w:between w:val="nil"/>
        </w:pBdr>
        <w:ind w:firstLine="567"/>
        <w:rPr>
          <w:rFonts w:eastAsia="Verdana" w:cs="Verdana"/>
          <w:b/>
          <w:color w:val="000000"/>
        </w:rPr>
      </w:pPr>
    </w:p>
    <w:p w14:paraId="37FBB2C0" w14:textId="4E053C40" w:rsidR="00932AD5" w:rsidRDefault="00932AD5" w:rsidP="00951399">
      <w:pPr>
        <w:pBdr>
          <w:top w:val="nil"/>
          <w:left w:val="nil"/>
          <w:bottom w:val="nil"/>
          <w:right w:val="nil"/>
          <w:between w:val="nil"/>
        </w:pBdr>
        <w:ind w:firstLine="567"/>
        <w:rPr>
          <w:rFonts w:eastAsia="Verdana" w:cs="Verdana"/>
          <w:b/>
          <w:color w:val="000000"/>
        </w:rPr>
      </w:pPr>
    </w:p>
    <w:p w14:paraId="39E54E8C" w14:textId="77777777" w:rsidR="00932AD5" w:rsidRPr="009F0F0D" w:rsidRDefault="00932AD5" w:rsidP="00951399">
      <w:pPr>
        <w:pBdr>
          <w:top w:val="nil"/>
          <w:left w:val="nil"/>
          <w:bottom w:val="nil"/>
          <w:right w:val="nil"/>
          <w:between w:val="nil"/>
        </w:pBdr>
        <w:ind w:firstLine="567"/>
        <w:rPr>
          <w:rFonts w:eastAsia="Verdana" w:cs="Verdana"/>
          <w:b/>
          <w:color w:val="000000"/>
        </w:rPr>
      </w:pP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3"/>
        <w:gridCol w:w="7709"/>
      </w:tblGrid>
      <w:tr w:rsidR="00951399" w:rsidRPr="009F0F0D" w14:paraId="0D46DECF" w14:textId="77777777" w:rsidTr="004B0E1A">
        <w:tc>
          <w:tcPr>
            <w:tcW w:w="1555" w:type="dxa"/>
          </w:tcPr>
          <w:p w14:paraId="700CED65" w14:textId="77777777" w:rsidR="00951399" w:rsidRPr="004B0E1A" w:rsidRDefault="00951399" w:rsidP="001827BA">
            <w:pPr>
              <w:rPr>
                <w:rFonts w:eastAsia="Verdana" w:cs="Verdana"/>
                <w:bCs/>
                <w:color w:val="000000"/>
                <w:sz w:val="20"/>
                <w:szCs w:val="20"/>
              </w:rPr>
            </w:pPr>
            <w:r w:rsidRPr="004B0E1A">
              <w:rPr>
                <w:rFonts w:eastAsia="Verdana" w:cs="Verdana"/>
                <w:bCs/>
                <w:color w:val="000000"/>
                <w:sz w:val="20"/>
                <w:szCs w:val="20"/>
              </w:rPr>
              <w:t xml:space="preserve">FAUTES </w:t>
            </w:r>
          </w:p>
          <w:p w14:paraId="3AFC40B1" w14:textId="77777777" w:rsidR="00951399" w:rsidRPr="009F0F0D" w:rsidRDefault="00951399" w:rsidP="001827BA">
            <w:pPr>
              <w:rPr>
                <w:rFonts w:eastAsia="Verdana" w:cs="Verdana"/>
                <w:b/>
                <w:color w:val="000000"/>
              </w:rPr>
            </w:pPr>
            <w:r w:rsidRPr="004B0E1A">
              <w:rPr>
                <w:rFonts w:eastAsia="Verdana" w:cs="Verdana"/>
                <w:bCs/>
                <w:color w:val="000000"/>
                <w:sz w:val="20"/>
                <w:szCs w:val="20"/>
              </w:rPr>
              <w:t>5pts</w:t>
            </w:r>
          </w:p>
        </w:tc>
        <w:tc>
          <w:tcPr>
            <w:tcW w:w="8981" w:type="dxa"/>
          </w:tcPr>
          <w:p w14:paraId="7A4A89A8" w14:textId="77777777" w:rsidR="00951399" w:rsidRPr="009F0F0D" w:rsidRDefault="00951399" w:rsidP="001827BA">
            <w:pPr>
              <w:rPr>
                <w:rFonts w:eastAsia="Verdana" w:cs="Verdana"/>
                <w:color w:val="000000"/>
              </w:rPr>
            </w:pPr>
            <w:r w:rsidRPr="009F0F0D">
              <w:rPr>
                <w:rFonts w:eastAsia="Verdana" w:cs="Verdana"/>
                <w:color w:val="000000"/>
              </w:rPr>
              <w:t>Le conducteur touche le chien</w:t>
            </w:r>
          </w:p>
          <w:p w14:paraId="188FFD8D" w14:textId="77777777" w:rsidR="00951399" w:rsidRPr="009F0F0D" w:rsidRDefault="00951399" w:rsidP="001827BA">
            <w:pPr>
              <w:rPr>
                <w:rFonts w:eastAsia="Verdana" w:cs="Verdana"/>
                <w:color w:val="000000"/>
              </w:rPr>
            </w:pPr>
            <w:r w:rsidRPr="009F0F0D">
              <w:rPr>
                <w:rFonts w:eastAsia="Verdana" w:cs="Verdana"/>
                <w:color w:val="000000"/>
              </w:rPr>
              <w:t>Le conducteur touche un agrès</w:t>
            </w:r>
          </w:p>
          <w:p w14:paraId="66FEC617" w14:textId="77777777" w:rsidR="00951399" w:rsidRPr="009F0F0D" w:rsidRDefault="00951399" w:rsidP="001827BA">
            <w:pPr>
              <w:rPr>
                <w:rFonts w:eastAsia="Verdana" w:cs="Verdana"/>
                <w:color w:val="000000"/>
              </w:rPr>
            </w:pPr>
            <w:r w:rsidRPr="009F0F0D">
              <w:rPr>
                <w:rFonts w:eastAsia="Verdana" w:cs="Verdana"/>
                <w:color w:val="000000"/>
              </w:rPr>
              <w:t>Le chien fait tomber un obstacle qu’il NE reprend PAS</w:t>
            </w:r>
          </w:p>
          <w:p w14:paraId="57023F37" w14:textId="77777777" w:rsidR="00951399" w:rsidRPr="009F0F0D" w:rsidRDefault="00951399" w:rsidP="001827BA">
            <w:pPr>
              <w:rPr>
                <w:rFonts w:eastAsia="Verdana" w:cs="Verdana"/>
                <w:color w:val="000000"/>
              </w:rPr>
            </w:pPr>
            <w:r w:rsidRPr="009F0F0D">
              <w:rPr>
                <w:rFonts w:eastAsia="Verdana" w:cs="Verdana"/>
                <w:b/>
                <w:color w:val="000000"/>
              </w:rPr>
              <w:t>N0, N1 et N2</w:t>
            </w:r>
            <w:r w:rsidRPr="009F0F0D">
              <w:rPr>
                <w:rFonts w:eastAsia="Verdana" w:cs="Verdana"/>
                <w:color w:val="000000"/>
              </w:rPr>
              <w:t xml:space="preserve"> - Le conducteur met un seul pied en dehors de la zone de conduite (2 fois autorisé, la 3</w:t>
            </w:r>
            <w:r w:rsidRPr="009F0F0D">
              <w:rPr>
                <w:rFonts w:eastAsia="Verdana" w:cs="Verdana"/>
                <w:color w:val="000000"/>
                <w:vertAlign w:val="superscript"/>
              </w:rPr>
              <w:t>ème</w:t>
            </w:r>
            <w:r w:rsidRPr="009F0F0D">
              <w:rPr>
                <w:rFonts w:eastAsia="Verdana" w:cs="Verdana"/>
                <w:color w:val="000000"/>
              </w:rPr>
              <w:t xml:space="preserve"> fois il est disqualifié)</w:t>
            </w:r>
          </w:p>
          <w:p w14:paraId="0C3FF92D" w14:textId="77777777" w:rsidR="00951399" w:rsidRPr="009F0F0D" w:rsidRDefault="00951399" w:rsidP="001827BA">
            <w:pPr>
              <w:rPr>
                <w:rFonts w:eastAsia="Verdana" w:cs="Verdana"/>
                <w:b/>
                <w:color w:val="000000"/>
              </w:rPr>
            </w:pPr>
            <w:r w:rsidRPr="009F0F0D">
              <w:rPr>
                <w:rFonts w:eastAsia="Verdana" w:cs="Verdana"/>
                <w:b/>
                <w:color w:val="000000"/>
              </w:rPr>
              <w:t>N0</w:t>
            </w:r>
            <w:r w:rsidRPr="009F0F0D">
              <w:rPr>
                <w:rFonts w:eastAsia="Verdana" w:cs="Verdana"/>
                <w:color w:val="000000"/>
              </w:rPr>
              <w:t xml:space="preserve"> : le chien retourne à son maître (2 fois autorisé, la 3</w:t>
            </w:r>
            <w:r w:rsidRPr="009F0F0D">
              <w:rPr>
                <w:rFonts w:eastAsia="Verdana" w:cs="Verdana"/>
                <w:color w:val="000000"/>
                <w:vertAlign w:val="superscript"/>
              </w:rPr>
              <w:t>ème</w:t>
            </w:r>
            <w:r w:rsidRPr="009F0F0D">
              <w:rPr>
                <w:rFonts w:eastAsia="Verdana" w:cs="Verdana"/>
                <w:color w:val="000000"/>
              </w:rPr>
              <w:t xml:space="preserve"> fois il est disqualifié)</w:t>
            </w:r>
          </w:p>
        </w:tc>
      </w:tr>
      <w:tr w:rsidR="00951399" w:rsidRPr="009F0F0D" w14:paraId="5DA16BE6" w14:textId="77777777" w:rsidTr="004B0E1A">
        <w:tc>
          <w:tcPr>
            <w:tcW w:w="1555" w:type="dxa"/>
          </w:tcPr>
          <w:p w14:paraId="72DE6C29" w14:textId="77777777" w:rsidR="00951399" w:rsidRPr="004B0E1A" w:rsidRDefault="00951399" w:rsidP="001827BA">
            <w:pPr>
              <w:rPr>
                <w:rFonts w:eastAsia="Verdana" w:cs="Verdana"/>
                <w:bCs/>
                <w:color w:val="000000"/>
                <w:sz w:val="20"/>
                <w:szCs w:val="20"/>
              </w:rPr>
            </w:pPr>
            <w:r w:rsidRPr="004B0E1A">
              <w:rPr>
                <w:rFonts w:eastAsia="Verdana" w:cs="Verdana"/>
                <w:bCs/>
                <w:color w:val="000000"/>
                <w:sz w:val="20"/>
                <w:szCs w:val="20"/>
              </w:rPr>
              <w:t>REFUS</w:t>
            </w:r>
          </w:p>
          <w:p w14:paraId="59E84D3D" w14:textId="77777777" w:rsidR="00951399" w:rsidRPr="009F0F0D" w:rsidRDefault="00951399" w:rsidP="001827BA">
            <w:pPr>
              <w:rPr>
                <w:rFonts w:eastAsia="Verdana" w:cs="Verdana"/>
                <w:b/>
                <w:color w:val="000000"/>
              </w:rPr>
            </w:pPr>
            <w:r w:rsidRPr="004B0E1A">
              <w:rPr>
                <w:rFonts w:eastAsia="Verdana" w:cs="Verdana"/>
                <w:bCs/>
                <w:color w:val="000000"/>
                <w:sz w:val="20"/>
                <w:szCs w:val="20"/>
              </w:rPr>
              <w:t>10 pts</w:t>
            </w:r>
            <w:r w:rsidRPr="009F0F0D">
              <w:rPr>
                <w:rFonts w:eastAsia="Verdana" w:cs="Verdana"/>
                <w:b/>
                <w:color w:val="000000"/>
              </w:rPr>
              <w:t xml:space="preserve"> </w:t>
            </w:r>
          </w:p>
        </w:tc>
        <w:tc>
          <w:tcPr>
            <w:tcW w:w="8981" w:type="dxa"/>
          </w:tcPr>
          <w:p w14:paraId="3FE8102D" w14:textId="77777777" w:rsidR="00951399" w:rsidRPr="009F0F0D" w:rsidRDefault="00951399" w:rsidP="001827BA">
            <w:pPr>
              <w:rPr>
                <w:rFonts w:eastAsia="Verdana" w:cs="Verdana"/>
                <w:color w:val="000000"/>
              </w:rPr>
            </w:pPr>
            <w:r w:rsidRPr="009F0F0D">
              <w:rPr>
                <w:rFonts w:eastAsia="Verdana" w:cs="Verdana"/>
                <w:color w:val="000000"/>
              </w:rPr>
              <w:t>Le chien tourne dans le tunnel et sort du mauvais côté</w:t>
            </w:r>
          </w:p>
          <w:p w14:paraId="44C16138" w14:textId="77777777" w:rsidR="00951399" w:rsidRPr="009F0F0D" w:rsidRDefault="00951399" w:rsidP="001827BA">
            <w:pPr>
              <w:rPr>
                <w:rFonts w:eastAsia="Verdana" w:cs="Verdana"/>
                <w:color w:val="000000"/>
              </w:rPr>
            </w:pPr>
            <w:r w:rsidRPr="009F0F0D">
              <w:rPr>
                <w:rFonts w:eastAsia="Verdana" w:cs="Verdana"/>
                <w:color w:val="000000"/>
              </w:rPr>
              <w:t>Le chien se bloque sur le parcours.</w:t>
            </w:r>
          </w:p>
          <w:p w14:paraId="49BB7723" w14:textId="77777777" w:rsidR="00951399" w:rsidRPr="009F0F0D" w:rsidRDefault="00951399" w:rsidP="001827BA">
            <w:pPr>
              <w:rPr>
                <w:rFonts w:eastAsia="Verdana" w:cs="Verdana"/>
                <w:color w:val="000000"/>
              </w:rPr>
            </w:pPr>
            <w:r w:rsidRPr="009F0F0D">
              <w:rPr>
                <w:rFonts w:eastAsia="Verdana" w:cs="Verdana"/>
                <w:color w:val="000000"/>
              </w:rPr>
              <w:lastRenderedPageBreak/>
              <w:t>Le chien tourne plusieurs fois sur lui devant un obstacle</w:t>
            </w:r>
          </w:p>
          <w:p w14:paraId="37D652BB" w14:textId="77777777" w:rsidR="00951399" w:rsidRPr="009F0F0D" w:rsidRDefault="00951399" w:rsidP="001827BA">
            <w:pPr>
              <w:rPr>
                <w:rFonts w:eastAsia="Verdana" w:cs="Verdana"/>
                <w:color w:val="000000"/>
              </w:rPr>
            </w:pPr>
            <w:r w:rsidRPr="009F0F0D">
              <w:rPr>
                <w:rFonts w:eastAsia="Verdana" w:cs="Verdana"/>
                <w:color w:val="000000"/>
              </w:rPr>
              <w:t>Le chien saute par-dessus le tunnel</w:t>
            </w:r>
          </w:p>
          <w:p w14:paraId="3430A1AE" w14:textId="77777777" w:rsidR="00951399" w:rsidRPr="009F0F0D" w:rsidRDefault="00951399" w:rsidP="001827BA">
            <w:pPr>
              <w:rPr>
                <w:rFonts w:eastAsia="Verdana" w:cs="Verdana"/>
                <w:color w:val="000000"/>
              </w:rPr>
            </w:pPr>
            <w:r w:rsidRPr="009F0F0D">
              <w:rPr>
                <w:rFonts w:eastAsia="Verdana" w:cs="Verdana"/>
                <w:color w:val="000000"/>
              </w:rPr>
              <w:t>Le chien saute sur le baril</w:t>
            </w:r>
          </w:p>
          <w:p w14:paraId="48B77092" w14:textId="77777777" w:rsidR="00951399" w:rsidRPr="009F0F0D" w:rsidRDefault="00951399" w:rsidP="001827BA">
            <w:pPr>
              <w:rPr>
                <w:rFonts w:eastAsia="Verdana" w:cs="Verdana"/>
                <w:color w:val="000000"/>
              </w:rPr>
            </w:pPr>
            <w:r w:rsidRPr="009F0F0D">
              <w:rPr>
                <w:rFonts w:eastAsia="Verdana" w:cs="Verdana"/>
                <w:color w:val="000000"/>
              </w:rPr>
              <w:t>Le chien aborde un baril du mauvais côté</w:t>
            </w:r>
          </w:p>
          <w:p w14:paraId="40665B25" w14:textId="77777777" w:rsidR="00951399" w:rsidRPr="009F0F0D" w:rsidRDefault="00951399" w:rsidP="001827BA">
            <w:pPr>
              <w:rPr>
                <w:rFonts w:eastAsia="Verdana" w:cs="Verdana"/>
                <w:color w:val="000000"/>
              </w:rPr>
            </w:pPr>
            <w:r w:rsidRPr="009F0F0D">
              <w:rPr>
                <w:rFonts w:eastAsia="Verdana" w:cs="Verdana"/>
                <w:color w:val="000000"/>
              </w:rPr>
              <w:t xml:space="preserve">Le chien aborde une </w:t>
            </w:r>
            <w:proofErr w:type="spellStart"/>
            <w:r w:rsidRPr="009F0F0D">
              <w:rPr>
                <w:rFonts w:eastAsia="Verdana" w:cs="Verdana"/>
                <w:color w:val="000000"/>
              </w:rPr>
              <w:t>gate</w:t>
            </w:r>
            <w:proofErr w:type="spellEnd"/>
            <w:r w:rsidRPr="009F0F0D">
              <w:rPr>
                <w:rFonts w:eastAsia="Verdana" w:cs="Verdana"/>
                <w:color w:val="000000"/>
              </w:rPr>
              <w:t xml:space="preserve"> du mauvais côté</w:t>
            </w:r>
          </w:p>
          <w:p w14:paraId="31C36692" w14:textId="77777777" w:rsidR="00951399" w:rsidRPr="009F0F0D" w:rsidRDefault="00951399" w:rsidP="001827BA">
            <w:pPr>
              <w:rPr>
                <w:rFonts w:eastAsia="Verdana" w:cs="Verdana"/>
                <w:color w:val="000000"/>
              </w:rPr>
            </w:pPr>
            <w:r w:rsidRPr="009F0F0D">
              <w:rPr>
                <w:rFonts w:eastAsia="Verdana" w:cs="Verdana"/>
                <w:color w:val="000000"/>
              </w:rPr>
              <w:t xml:space="preserve">Le chien aborde un </w:t>
            </w:r>
            <w:proofErr w:type="spellStart"/>
            <w:r w:rsidRPr="009F0F0D">
              <w:rPr>
                <w:rFonts w:eastAsia="Verdana" w:cs="Verdana"/>
                <w:color w:val="000000"/>
              </w:rPr>
              <w:t>hoop</w:t>
            </w:r>
            <w:proofErr w:type="spellEnd"/>
            <w:r w:rsidRPr="009F0F0D">
              <w:rPr>
                <w:rFonts w:eastAsia="Verdana" w:cs="Verdana"/>
                <w:color w:val="000000"/>
              </w:rPr>
              <w:t xml:space="preserve"> du mauvais sens</w:t>
            </w:r>
          </w:p>
          <w:p w14:paraId="3042B77F" w14:textId="77777777" w:rsidR="00951399" w:rsidRPr="009F0F0D" w:rsidRDefault="00951399" w:rsidP="001827BA">
            <w:pPr>
              <w:rPr>
                <w:rFonts w:eastAsia="Verdana" w:cs="Verdana"/>
                <w:color w:val="000000"/>
              </w:rPr>
            </w:pPr>
            <w:r w:rsidRPr="009F0F0D">
              <w:rPr>
                <w:rFonts w:eastAsia="Verdana" w:cs="Verdana"/>
                <w:color w:val="000000"/>
              </w:rPr>
              <w:t xml:space="preserve">Le chien fait tomber un obstacle qu’il DOIT reprendre </w:t>
            </w:r>
          </w:p>
          <w:p w14:paraId="0A864F6B" w14:textId="77777777" w:rsidR="00951399" w:rsidRPr="009F0F0D" w:rsidRDefault="00951399" w:rsidP="001827BA">
            <w:pPr>
              <w:rPr>
                <w:rFonts w:eastAsia="Verdana" w:cs="Verdana"/>
                <w:color w:val="000000"/>
              </w:rPr>
            </w:pPr>
            <w:r w:rsidRPr="009F0F0D">
              <w:rPr>
                <w:rFonts w:eastAsia="Verdana" w:cs="Verdana"/>
                <w:b/>
                <w:color w:val="000000"/>
              </w:rPr>
              <w:t>N0, N1 et N2</w:t>
            </w:r>
            <w:r w:rsidRPr="009F0F0D">
              <w:rPr>
                <w:rFonts w:eastAsia="Verdana" w:cs="Verdana"/>
                <w:color w:val="000000"/>
              </w:rPr>
              <w:t xml:space="preserve"> - Le conducteur quitte la zone de conduite pour revenir placer le chien au départ (2 fois maximum)</w:t>
            </w:r>
          </w:p>
        </w:tc>
      </w:tr>
      <w:tr w:rsidR="00951399" w:rsidRPr="009F0F0D" w14:paraId="2291B0D6" w14:textId="77777777" w:rsidTr="004B0E1A">
        <w:tc>
          <w:tcPr>
            <w:tcW w:w="1555" w:type="dxa"/>
          </w:tcPr>
          <w:p w14:paraId="14B540F5" w14:textId="77777777" w:rsidR="00951399" w:rsidRPr="004B0E1A" w:rsidRDefault="00951399" w:rsidP="001827BA">
            <w:pPr>
              <w:rPr>
                <w:rFonts w:eastAsia="Verdana" w:cs="Verdana"/>
                <w:bCs/>
                <w:color w:val="000000"/>
                <w:sz w:val="20"/>
                <w:szCs w:val="20"/>
              </w:rPr>
            </w:pPr>
            <w:r w:rsidRPr="004B0E1A">
              <w:rPr>
                <w:rFonts w:eastAsia="Verdana" w:cs="Verdana"/>
                <w:bCs/>
                <w:color w:val="000000"/>
                <w:sz w:val="20"/>
                <w:szCs w:val="20"/>
              </w:rPr>
              <w:lastRenderedPageBreak/>
              <w:t xml:space="preserve">ERREUR DE PARCOURS </w:t>
            </w:r>
          </w:p>
          <w:p w14:paraId="0889A7C9" w14:textId="77777777" w:rsidR="00951399" w:rsidRPr="009F0F0D" w:rsidRDefault="00951399" w:rsidP="001827BA">
            <w:pPr>
              <w:rPr>
                <w:rFonts w:eastAsia="Verdana" w:cs="Verdana"/>
                <w:b/>
                <w:color w:val="000000"/>
              </w:rPr>
            </w:pPr>
            <w:r w:rsidRPr="004B0E1A">
              <w:rPr>
                <w:rFonts w:eastAsia="Verdana" w:cs="Verdana"/>
                <w:bCs/>
                <w:color w:val="000000"/>
                <w:sz w:val="20"/>
                <w:szCs w:val="20"/>
              </w:rPr>
              <w:t>20 pts</w:t>
            </w:r>
          </w:p>
        </w:tc>
        <w:tc>
          <w:tcPr>
            <w:tcW w:w="8981" w:type="dxa"/>
          </w:tcPr>
          <w:p w14:paraId="23F68703" w14:textId="77777777" w:rsidR="00951399" w:rsidRPr="009F0F0D" w:rsidRDefault="00951399" w:rsidP="001827BA">
            <w:pPr>
              <w:rPr>
                <w:rFonts w:eastAsia="Verdana" w:cs="Verdana"/>
                <w:color w:val="000000"/>
              </w:rPr>
            </w:pPr>
            <w:r w:rsidRPr="009F0F0D">
              <w:rPr>
                <w:rFonts w:eastAsia="Verdana" w:cs="Verdana"/>
                <w:color w:val="000000"/>
              </w:rPr>
              <w:t>Le chien passe à côté d'un obstacle sans le prendre et prend l'obstacle suivant = 20points</w:t>
            </w:r>
          </w:p>
          <w:p w14:paraId="43A65262" w14:textId="77777777" w:rsidR="00951399" w:rsidRPr="009F0F0D" w:rsidRDefault="00951399" w:rsidP="001827BA">
            <w:pPr>
              <w:rPr>
                <w:rFonts w:eastAsia="Verdana" w:cs="Verdana"/>
                <w:color w:val="000000"/>
              </w:rPr>
            </w:pPr>
            <w:r w:rsidRPr="009F0F0D">
              <w:rPr>
                <w:rFonts w:eastAsia="Verdana" w:cs="Verdana"/>
                <w:color w:val="000000"/>
              </w:rPr>
              <w:t xml:space="preserve">Le chien passe à côté de 2 obstacles consécutifs = 40points </w:t>
            </w:r>
          </w:p>
          <w:p w14:paraId="5EB360B4" w14:textId="77777777" w:rsidR="00951399" w:rsidRPr="009F0F0D" w:rsidRDefault="00951399" w:rsidP="001827BA">
            <w:pPr>
              <w:rPr>
                <w:rFonts w:eastAsia="Verdana" w:cs="Verdana"/>
                <w:color w:val="000000"/>
              </w:rPr>
            </w:pPr>
            <w:r w:rsidRPr="009F0F0D">
              <w:rPr>
                <w:rFonts w:eastAsia="Verdana" w:cs="Verdana"/>
                <w:color w:val="000000"/>
              </w:rPr>
              <w:t>Le chien passe à côté de 3 obstacles consécutifs = disqualification</w:t>
            </w:r>
          </w:p>
        </w:tc>
      </w:tr>
    </w:tbl>
    <w:p w14:paraId="4A39B43E" w14:textId="156FEFFB" w:rsidR="00951399" w:rsidRPr="009F0F0D" w:rsidRDefault="00951399" w:rsidP="00951399">
      <w:pPr>
        <w:pStyle w:val="Titre2"/>
        <w:numPr>
          <w:ilvl w:val="0"/>
          <w:numId w:val="73"/>
        </w:numPr>
        <w:tabs>
          <w:tab w:val="left" w:pos="993"/>
        </w:tabs>
        <w:spacing w:before="120" w:after="120" w:line="240" w:lineRule="auto"/>
        <w:ind w:left="714" w:hanging="357"/>
        <w:rPr>
          <w:rFonts w:ascii="Verdana" w:eastAsia="Verdana" w:hAnsi="Verdana" w:cs="Verdana"/>
          <w:b w:val="0"/>
          <w:sz w:val="22"/>
          <w:szCs w:val="22"/>
          <w:u w:val="single"/>
        </w:rPr>
      </w:pPr>
      <w:bookmarkStart w:id="71" w:name="_Toc91799136"/>
      <w:r w:rsidRPr="009F0F0D">
        <w:rPr>
          <w:rFonts w:ascii="Verdana" w:eastAsia="Verdana" w:hAnsi="Verdana" w:cs="Verdana"/>
          <w:b w:val="0"/>
          <w:sz w:val="22"/>
          <w:szCs w:val="22"/>
          <w:u w:val="single"/>
        </w:rPr>
        <w:t>Disqualification pour le parcours en cours</w:t>
      </w:r>
      <w:bookmarkEnd w:id="71"/>
    </w:p>
    <w:p w14:paraId="22C498B3"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Le conducteur quitte le sas d’entrée sans l’autorisation du commissaire hoopers.</w:t>
      </w:r>
    </w:p>
    <w:p w14:paraId="6B22CD43"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Le conducteur sort de la zone avec au moins un pied entier en N3</w:t>
      </w:r>
    </w:p>
    <w:p w14:paraId="3129730F"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rPr>
      </w:pPr>
      <w:r w:rsidRPr="009F0F0D">
        <w:rPr>
          <w:rFonts w:eastAsia="Verdana" w:cs="Verdana"/>
          <w:color w:val="000000"/>
        </w:rPr>
        <w:t>Le conducteur donne une récompense dans le ring de compétition</w:t>
      </w:r>
    </w:p>
    <w:p w14:paraId="1E2FD9B2" w14:textId="018E11E5"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 xml:space="preserve">Le conducteur tient quelque chose </w:t>
      </w:r>
      <w:r w:rsidR="004B0E1A">
        <w:rPr>
          <w:rFonts w:eastAsia="Verdana" w:cs="Verdana"/>
          <w:color w:val="000000"/>
        </w:rPr>
        <w:t>à</w:t>
      </w:r>
      <w:r w:rsidRPr="009F0F0D">
        <w:rPr>
          <w:rFonts w:eastAsia="Verdana" w:cs="Verdana"/>
          <w:color w:val="000000"/>
        </w:rPr>
        <w:t xml:space="preserve"> la main </w:t>
      </w:r>
    </w:p>
    <w:p w14:paraId="2CBF53F0" w14:textId="77777777" w:rsidR="00951399" w:rsidRPr="009F0F0D" w:rsidRDefault="00951399" w:rsidP="00951399">
      <w:pPr>
        <w:numPr>
          <w:ilvl w:val="0"/>
          <w:numId w:val="75"/>
        </w:numPr>
        <w:pBdr>
          <w:top w:val="nil"/>
          <w:left w:val="nil"/>
          <w:bottom w:val="nil"/>
          <w:right w:val="nil"/>
          <w:between w:val="nil"/>
        </w:pBdr>
        <w:tabs>
          <w:tab w:val="left" w:pos="993"/>
        </w:tabs>
        <w:spacing w:before="120"/>
        <w:ind w:left="0" w:firstLine="567"/>
        <w:rPr>
          <w:rFonts w:eastAsia="Verdana" w:cs="Verdana"/>
          <w:color w:val="000000"/>
        </w:rPr>
      </w:pPr>
      <w:r w:rsidRPr="009F0F0D">
        <w:rPr>
          <w:rFonts w:eastAsia="Verdana" w:cs="Verdana"/>
          <w:color w:val="000000"/>
        </w:rPr>
        <w:t xml:space="preserve">L’équipe n’a plus de points </w:t>
      </w:r>
    </w:p>
    <w:p w14:paraId="4303E299" w14:textId="52F1C533"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L’équipe dépasse le T</w:t>
      </w:r>
      <w:r w:rsidR="004B0E1A">
        <w:rPr>
          <w:rFonts w:eastAsia="Verdana" w:cs="Verdana"/>
          <w:color w:val="000000"/>
        </w:rPr>
        <w:t>PM</w:t>
      </w:r>
    </w:p>
    <w:p w14:paraId="0718DB35" w14:textId="77777777" w:rsidR="00951399" w:rsidRPr="009F0F0D" w:rsidRDefault="00951399" w:rsidP="00951399">
      <w:pPr>
        <w:numPr>
          <w:ilvl w:val="0"/>
          <w:numId w:val="75"/>
        </w:numPr>
        <w:pBdr>
          <w:top w:val="nil"/>
          <w:left w:val="nil"/>
          <w:bottom w:val="nil"/>
          <w:right w:val="nil"/>
          <w:between w:val="nil"/>
        </w:pBdr>
        <w:tabs>
          <w:tab w:val="left" w:pos="993"/>
        </w:tabs>
        <w:spacing w:before="120"/>
        <w:ind w:left="0" w:firstLine="567"/>
        <w:rPr>
          <w:rFonts w:eastAsia="Verdana" w:cs="Verdana"/>
          <w:color w:val="000000"/>
        </w:rPr>
      </w:pPr>
      <w:r w:rsidRPr="009F0F0D">
        <w:rPr>
          <w:rFonts w:eastAsia="Verdana" w:cs="Verdana"/>
          <w:color w:val="000000"/>
        </w:rPr>
        <w:t>Le chien porte un collier ou harnais ou un vêtement de protection</w:t>
      </w:r>
    </w:p>
    <w:p w14:paraId="5F9E28A3"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rPr>
      </w:pPr>
      <w:r w:rsidRPr="009F0F0D">
        <w:rPr>
          <w:rFonts w:eastAsia="Verdana" w:cs="Verdana"/>
          <w:color w:val="000000"/>
        </w:rPr>
        <w:t>Le chien fait 3 faux départs</w:t>
      </w:r>
    </w:p>
    <w:p w14:paraId="5189F1BF"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rPr>
      </w:pPr>
      <w:r w:rsidRPr="009F0F0D">
        <w:rPr>
          <w:rFonts w:eastAsia="Verdana" w:cs="Verdana"/>
          <w:color w:val="000000"/>
        </w:rPr>
        <w:t>Le chien passe à côté de 3 obstacles consécutifs</w:t>
      </w:r>
    </w:p>
    <w:p w14:paraId="340C01E2"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 xml:space="preserve">Le chien prend </w:t>
      </w:r>
      <w:r w:rsidRPr="009F0F0D">
        <w:rPr>
          <w:rFonts w:eastAsia="Verdana" w:cs="Verdana"/>
          <w:b/>
          <w:color w:val="000000"/>
        </w:rPr>
        <w:t>deux</w:t>
      </w:r>
      <w:r w:rsidRPr="009F0F0D">
        <w:rPr>
          <w:rFonts w:eastAsia="Verdana" w:cs="Verdana"/>
          <w:color w:val="000000"/>
        </w:rPr>
        <w:t xml:space="preserve"> obstacles </w:t>
      </w:r>
      <w:r w:rsidRPr="009F0F0D">
        <w:rPr>
          <w:rFonts w:eastAsia="Verdana" w:cs="Verdana"/>
          <w:b/>
          <w:color w:val="000000"/>
        </w:rPr>
        <w:t>consécutifs</w:t>
      </w:r>
      <w:r w:rsidRPr="009F0F0D">
        <w:rPr>
          <w:rFonts w:eastAsia="Verdana" w:cs="Verdana"/>
          <w:color w:val="000000"/>
        </w:rPr>
        <w:t xml:space="preserve"> incorrectement (dans la mauvaise direction)</w:t>
      </w:r>
    </w:p>
    <w:p w14:paraId="4BB0F83E"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rPr>
      </w:pPr>
      <w:r w:rsidRPr="009F0F0D">
        <w:rPr>
          <w:rFonts w:eastAsia="Verdana" w:cs="Verdana"/>
          <w:color w:val="000000"/>
        </w:rPr>
        <w:t xml:space="preserve">Le chien retourne à son maître (en NO : 2 fois acceptées / 3ème fois disqualification) </w:t>
      </w:r>
    </w:p>
    <w:p w14:paraId="5F3044C1" w14:textId="13B4E43F" w:rsidR="00951399" w:rsidRPr="009F0F0D" w:rsidRDefault="00951399" w:rsidP="00951399">
      <w:pPr>
        <w:numPr>
          <w:ilvl w:val="0"/>
          <w:numId w:val="75"/>
        </w:numPr>
        <w:pBdr>
          <w:top w:val="nil"/>
          <w:left w:val="nil"/>
          <w:bottom w:val="nil"/>
          <w:right w:val="nil"/>
          <w:between w:val="nil"/>
        </w:pBdr>
        <w:tabs>
          <w:tab w:val="left" w:pos="993"/>
        </w:tabs>
        <w:spacing w:before="120"/>
        <w:ind w:left="0" w:firstLine="567"/>
        <w:rPr>
          <w:rFonts w:eastAsia="Verdana" w:cs="Verdana"/>
          <w:color w:val="000000"/>
        </w:rPr>
      </w:pPr>
      <w:r w:rsidRPr="009F0F0D">
        <w:rPr>
          <w:rFonts w:eastAsia="Verdana" w:cs="Verdana"/>
          <w:color w:val="000000"/>
        </w:rPr>
        <w:t>Le chien s’oublie, quitte le ring ou n’est plus sous contrôle</w:t>
      </w:r>
      <w:r w:rsidR="004B0E1A">
        <w:rPr>
          <w:rFonts w:eastAsia="Verdana" w:cs="Verdana"/>
          <w:color w:val="000000"/>
        </w:rPr>
        <w:t xml:space="preserve"> du conducteur</w:t>
      </w:r>
    </w:p>
    <w:p w14:paraId="59CA7EF9"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Le chien mordille constamment le conducteur</w:t>
      </w:r>
    </w:p>
    <w:p w14:paraId="4875EEA6"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rPr>
      </w:pPr>
      <w:r w:rsidRPr="009F0F0D">
        <w:rPr>
          <w:rFonts w:eastAsia="Verdana" w:cs="Verdana"/>
          <w:color w:val="000000"/>
        </w:rPr>
        <w:t>Le chien ne termine pas son parcours (blessure, abandon)</w:t>
      </w:r>
    </w:p>
    <w:p w14:paraId="6F512820" w14:textId="77777777" w:rsidR="00951399" w:rsidRPr="004B0E1A" w:rsidRDefault="00951399" w:rsidP="00951399">
      <w:pPr>
        <w:pBdr>
          <w:top w:val="nil"/>
          <w:left w:val="nil"/>
          <w:bottom w:val="nil"/>
          <w:right w:val="nil"/>
          <w:between w:val="nil"/>
        </w:pBdr>
        <w:tabs>
          <w:tab w:val="left" w:pos="993"/>
        </w:tabs>
        <w:ind w:left="1418"/>
        <w:rPr>
          <w:rFonts w:eastAsia="Verdana" w:cs="Verdana"/>
        </w:rPr>
      </w:pPr>
    </w:p>
    <w:p w14:paraId="177D3AF4" w14:textId="160DD64C" w:rsidR="00951399" w:rsidRPr="009F0F0D" w:rsidRDefault="004B0E1A" w:rsidP="00951399">
      <w:pPr>
        <w:ind w:firstLine="567"/>
        <w:rPr>
          <w:rFonts w:eastAsia="Verdana" w:cs="Verdana"/>
          <w:b/>
          <w:bCs/>
        </w:rPr>
      </w:pPr>
      <w:r w:rsidRPr="004B0E1A">
        <w:rPr>
          <w:rFonts w:eastAsia="Verdana" w:cs="Verdana"/>
        </w:rPr>
        <w:t>L</w:t>
      </w:r>
      <w:r w:rsidR="00951399" w:rsidRPr="004B0E1A">
        <w:rPr>
          <w:rFonts w:eastAsia="Verdana" w:cs="Verdana"/>
        </w:rPr>
        <w:t>e commissaire hoopers précis</w:t>
      </w:r>
      <w:r w:rsidRPr="004B0E1A">
        <w:rPr>
          <w:rFonts w:eastAsia="Verdana" w:cs="Verdana"/>
        </w:rPr>
        <w:t>e</w:t>
      </w:r>
      <w:r w:rsidR="00951399" w:rsidRPr="004B0E1A">
        <w:rPr>
          <w:rFonts w:eastAsia="Verdana" w:cs="Verdana"/>
        </w:rPr>
        <w:t xml:space="preserve"> au début de la compétition si l’équipe </w:t>
      </w:r>
      <w:r w:rsidRPr="004B0E1A">
        <w:rPr>
          <w:rFonts w:eastAsia="Verdana" w:cs="Verdana"/>
        </w:rPr>
        <w:t xml:space="preserve">disqualifiée </w:t>
      </w:r>
      <w:r w:rsidR="00951399" w:rsidRPr="004B0E1A">
        <w:rPr>
          <w:rFonts w:eastAsia="Verdana" w:cs="Verdana"/>
        </w:rPr>
        <w:t>est autorisée à terminer son parcours</w:t>
      </w:r>
      <w:r w:rsidR="00951399" w:rsidRPr="009F0F0D">
        <w:rPr>
          <w:rFonts w:eastAsia="Verdana" w:cs="Verdana"/>
          <w:b/>
          <w:bCs/>
        </w:rPr>
        <w:t>.</w:t>
      </w:r>
    </w:p>
    <w:p w14:paraId="3A4B68B3" w14:textId="77777777" w:rsidR="00951399" w:rsidRPr="009F0F0D" w:rsidRDefault="00951399" w:rsidP="00951399">
      <w:pPr>
        <w:ind w:firstLine="567"/>
        <w:rPr>
          <w:rFonts w:eastAsia="Verdana" w:cs="Verdana"/>
        </w:rPr>
      </w:pPr>
    </w:p>
    <w:p w14:paraId="79FC6E7F" w14:textId="494480E9" w:rsidR="00951399" w:rsidRPr="009F0F0D" w:rsidRDefault="00951399" w:rsidP="00951399">
      <w:pPr>
        <w:pStyle w:val="Titre2"/>
        <w:numPr>
          <w:ilvl w:val="0"/>
          <w:numId w:val="73"/>
        </w:numPr>
        <w:tabs>
          <w:tab w:val="left" w:pos="993"/>
        </w:tabs>
        <w:spacing w:before="0" w:after="120" w:line="240" w:lineRule="auto"/>
        <w:rPr>
          <w:rFonts w:ascii="Verdana" w:eastAsia="Verdana" w:hAnsi="Verdana" w:cs="Verdana"/>
          <w:b w:val="0"/>
          <w:sz w:val="22"/>
          <w:szCs w:val="22"/>
          <w:u w:val="single"/>
        </w:rPr>
      </w:pPr>
      <w:bookmarkStart w:id="72" w:name="_Toc91799137"/>
      <w:r w:rsidRPr="009F0F0D">
        <w:rPr>
          <w:rFonts w:ascii="Verdana" w:eastAsia="Verdana" w:hAnsi="Verdana" w:cs="Verdana"/>
          <w:b w:val="0"/>
          <w:sz w:val="22"/>
          <w:szCs w:val="22"/>
          <w:u w:val="single"/>
        </w:rPr>
        <w:t xml:space="preserve">Disqualification pour la journée ou </w:t>
      </w:r>
      <w:r w:rsidR="004B0E1A">
        <w:rPr>
          <w:rFonts w:ascii="Verdana" w:eastAsia="Verdana" w:hAnsi="Verdana" w:cs="Verdana"/>
          <w:b w:val="0"/>
          <w:sz w:val="22"/>
          <w:szCs w:val="22"/>
          <w:u w:val="single"/>
        </w:rPr>
        <w:t>la durée de</w:t>
      </w:r>
      <w:r w:rsidRPr="009F0F0D">
        <w:rPr>
          <w:rFonts w:ascii="Verdana" w:eastAsia="Verdana" w:hAnsi="Verdana" w:cs="Verdana"/>
          <w:b w:val="0"/>
          <w:sz w:val="22"/>
          <w:szCs w:val="22"/>
          <w:u w:val="single"/>
        </w:rPr>
        <w:t xml:space="preserve"> la compétition </w:t>
      </w:r>
      <w:r w:rsidR="004B0E1A">
        <w:rPr>
          <w:rFonts w:ascii="Verdana" w:eastAsia="Verdana" w:hAnsi="Verdana" w:cs="Verdana"/>
          <w:b w:val="0"/>
          <w:sz w:val="22"/>
          <w:szCs w:val="22"/>
          <w:u w:val="single"/>
        </w:rPr>
        <w:t>si celle-ci dure plu</w:t>
      </w:r>
      <w:r w:rsidR="00786E5A">
        <w:rPr>
          <w:rFonts w:ascii="Verdana" w:eastAsia="Verdana" w:hAnsi="Verdana" w:cs="Verdana"/>
          <w:b w:val="0"/>
          <w:sz w:val="22"/>
          <w:szCs w:val="22"/>
          <w:u w:val="single"/>
        </w:rPr>
        <w:t>si</w:t>
      </w:r>
      <w:r w:rsidR="004B0E1A">
        <w:rPr>
          <w:rFonts w:ascii="Verdana" w:eastAsia="Verdana" w:hAnsi="Verdana" w:cs="Verdana"/>
          <w:b w:val="0"/>
          <w:sz w:val="22"/>
          <w:szCs w:val="22"/>
          <w:u w:val="single"/>
        </w:rPr>
        <w:t>eurs</w:t>
      </w:r>
      <w:r w:rsidRPr="009F0F0D">
        <w:rPr>
          <w:rFonts w:ascii="Verdana" w:eastAsia="Verdana" w:hAnsi="Verdana" w:cs="Verdana"/>
          <w:b w:val="0"/>
          <w:sz w:val="22"/>
          <w:szCs w:val="22"/>
          <w:u w:val="single"/>
        </w:rPr>
        <w:t xml:space="preserve"> jours</w:t>
      </w:r>
      <w:bookmarkEnd w:id="72"/>
    </w:p>
    <w:p w14:paraId="6427E550" w14:textId="77777777" w:rsidR="00951399" w:rsidRPr="004B0E1A" w:rsidRDefault="00951399" w:rsidP="00951399">
      <w:pPr>
        <w:numPr>
          <w:ilvl w:val="0"/>
          <w:numId w:val="75"/>
        </w:numPr>
        <w:pBdr>
          <w:top w:val="nil"/>
          <w:left w:val="nil"/>
          <w:bottom w:val="nil"/>
          <w:right w:val="nil"/>
          <w:between w:val="nil"/>
        </w:pBdr>
        <w:tabs>
          <w:tab w:val="left" w:pos="993"/>
        </w:tabs>
        <w:ind w:left="0" w:firstLine="567"/>
        <w:rPr>
          <w:rFonts w:eastAsia="Verdana" w:cs="Verdana"/>
          <w:smallCaps/>
          <w:color w:val="000000"/>
        </w:rPr>
      </w:pPr>
      <w:r w:rsidRPr="009F0F0D">
        <w:rPr>
          <w:rFonts w:eastAsia="Verdana" w:cs="Verdana"/>
          <w:color w:val="000000"/>
        </w:rPr>
        <w:t xml:space="preserve"> Le conducteur a un comportement rude avec le chien </w:t>
      </w:r>
      <w:r w:rsidRPr="004B0E1A">
        <w:rPr>
          <w:rFonts w:eastAsia="Verdana" w:cs="Verdana"/>
          <w:smallCaps/>
          <w:color w:val="000000"/>
        </w:rPr>
        <w:t>SUR LE RING ET DANS L’ENCEINTE DE LA COMPÉTITION.</w:t>
      </w:r>
    </w:p>
    <w:p w14:paraId="69950C8B" w14:textId="3494DDF9"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Le chien porte un collier à pointe</w:t>
      </w:r>
      <w:r w:rsidR="00FF6198">
        <w:rPr>
          <w:rFonts w:eastAsia="Verdana" w:cs="Verdana"/>
          <w:color w:val="000000"/>
        </w:rPr>
        <w:t xml:space="preserve"> ou coercitif</w:t>
      </w:r>
      <w:r w:rsidRPr="009F0F0D">
        <w:rPr>
          <w:rFonts w:eastAsia="Verdana" w:cs="Verdana"/>
          <w:color w:val="000000"/>
        </w:rPr>
        <w:t xml:space="preserve"> y compris dans l’enceinte de la compétition</w:t>
      </w:r>
    </w:p>
    <w:p w14:paraId="160F3293"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Le chien est agressif.</w:t>
      </w:r>
    </w:p>
    <w:p w14:paraId="6013F177"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Le conducteur manque de respect envers le commissaire hoopers, les assistants, les organisateurs ou autres compétiteurs.</w:t>
      </w:r>
    </w:p>
    <w:p w14:paraId="782347AE"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L’état physique du chien est considéré comme inapte.</w:t>
      </w:r>
    </w:p>
    <w:p w14:paraId="7C81DC29" w14:textId="77777777" w:rsidR="00951399" w:rsidRPr="009F0F0D" w:rsidRDefault="00951399" w:rsidP="00951399">
      <w:pPr>
        <w:pBdr>
          <w:top w:val="nil"/>
          <w:left w:val="nil"/>
          <w:bottom w:val="nil"/>
          <w:right w:val="nil"/>
          <w:between w:val="nil"/>
        </w:pBdr>
        <w:tabs>
          <w:tab w:val="left" w:pos="993"/>
        </w:tabs>
        <w:ind w:left="567"/>
        <w:rPr>
          <w:rFonts w:eastAsia="Verdana" w:cs="Verdana"/>
          <w:color w:val="000000"/>
        </w:rPr>
      </w:pPr>
    </w:p>
    <w:p w14:paraId="1CE81E23" w14:textId="3B6006F2" w:rsidR="00951399" w:rsidRPr="009F0F0D" w:rsidRDefault="00951399" w:rsidP="00951399">
      <w:pPr>
        <w:pStyle w:val="Titre1"/>
        <w:numPr>
          <w:ilvl w:val="0"/>
          <w:numId w:val="77"/>
        </w:numPr>
        <w:spacing w:before="0" w:after="120" w:line="240" w:lineRule="auto"/>
        <w:ind w:left="714" w:hanging="357"/>
        <w:rPr>
          <w:rFonts w:ascii="Verdana" w:eastAsia="Verdana" w:hAnsi="Verdana" w:cs="Verdana"/>
          <w:sz w:val="22"/>
          <w:szCs w:val="22"/>
        </w:rPr>
      </w:pPr>
      <w:bookmarkStart w:id="73" w:name="_Toc91799138"/>
      <w:r w:rsidRPr="009F0F0D">
        <w:rPr>
          <w:rFonts w:ascii="Verdana" w:eastAsia="Verdana" w:hAnsi="Verdana" w:cs="Verdana"/>
          <w:sz w:val="22"/>
          <w:szCs w:val="22"/>
        </w:rPr>
        <w:lastRenderedPageBreak/>
        <w:t>COMMISSAIRE HOOPERS</w:t>
      </w:r>
      <w:bookmarkEnd w:id="73"/>
    </w:p>
    <w:p w14:paraId="0FD8E754" w14:textId="6FC254AD" w:rsidR="00951399" w:rsidRPr="009F0F0D" w:rsidRDefault="00951399" w:rsidP="00951399">
      <w:pPr>
        <w:ind w:firstLine="567"/>
        <w:rPr>
          <w:rFonts w:eastAsia="Verdana" w:cs="Verdana"/>
        </w:rPr>
      </w:pPr>
      <w:r w:rsidRPr="009F0F0D">
        <w:rPr>
          <w:rFonts w:eastAsia="Verdana" w:cs="Verdana"/>
        </w:rPr>
        <w:t>Le commissaire hoopers évalue</w:t>
      </w:r>
      <w:r w:rsidRPr="009F0F0D">
        <w:rPr>
          <w:rFonts w:eastAsia="Verdana" w:cs="Verdana"/>
          <w:b/>
        </w:rPr>
        <w:t xml:space="preserve"> </w:t>
      </w:r>
      <w:r w:rsidRPr="009F0F0D">
        <w:rPr>
          <w:rFonts w:eastAsia="Verdana" w:cs="Verdana"/>
        </w:rPr>
        <w:t xml:space="preserve">les </w:t>
      </w:r>
      <w:r w:rsidR="00786E5A">
        <w:rPr>
          <w:rFonts w:eastAsia="Verdana" w:cs="Verdana"/>
        </w:rPr>
        <w:t>concurren</w:t>
      </w:r>
      <w:r w:rsidRPr="009F0F0D">
        <w:rPr>
          <w:rFonts w:eastAsia="Verdana" w:cs="Verdana"/>
        </w:rPr>
        <w:t>ts selon le règlement</w:t>
      </w:r>
      <w:r w:rsidR="00786E5A">
        <w:rPr>
          <w:rFonts w:eastAsia="Verdana" w:cs="Verdana"/>
        </w:rPr>
        <w:t>.</w:t>
      </w:r>
    </w:p>
    <w:p w14:paraId="0F2F475A" w14:textId="77777777" w:rsidR="00951399" w:rsidRPr="009F0F0D" w:rsidRDefault="00951399" w:rsidP="00951399">
      <w:pPr>
        <w:ind w:firstLine="567"/>
        <w:rPr>
          <w:rFonts w:eastAsia="Verdana" w:cs="Verdana"/>
        </w:rPr>
      </w:pPr>
      <w:r w:rsidRPr="009F0F0D">
        <w:rPr>
          <w:rFonts w:eastAsia="Verdana" w:cs="Verdana"/>
        </w:rPr>
        <w:t>Durant le travail de l’équipe à évaluer, le commissaire hoopers de compétition se comporte de manière à gêner le moins possible (distance par rapport au chien, force de sa voix, gestuelle, etc.).</w:t>
      </w:r>
    </w:p>
    <w:p w14:paraId="23D10643" w14:textId="77777777" w:rsidR="00951399" w:rsidRPr="009F0F0D" w:rsidRDefault="00951399" w:rsidP="00951399">
      <w:pPr>
        <w:ind w:firstLine="567"/>
        <w:rPr>
          <w:rFonts w:eastAsia="Verdana" w:cs="Verdana"/>
        </w:rPr>
      </w:pPr>
      <w:r w:rsidRPr="009F0F0D">
        <w:rPr>
          <w:rFonts w:eastAsia="Verdana" w:cs="Verdana"/>
        </w:rPr>
        <w:t>Le commissaire hoopers de compétition ne peut pas participer lui-même à une compétition pour laquelle il a été invité en tant que commissaire hoopers (si une compétition se déroule sur 2 jours avec 2 commissaires différents, commissaire jugeant le samedi peut concourir le dimanche et vice versa</w:t>
      </w:r>
    </w:p>
    <w:p w14:paraId="24EA0585" w14:textId="3827F2D8" w:rsidR="00951399" w:rsidRPr="009F0F0D" w:rsidRDefault="00951399" w:rsidP="00951399">
      <w:pPr>
        <w:ind w:firstLine="567"/>
        <w:rPr>
          <w:rFonts w:eastAsia="Verdana" w:cs="Verdana"/>
        </w:rPr>
      </w:pPr>
      <w:r w:rsidRPr="009F0F0D">
        <w:rPr>
          <w:rFonts w:eastAsia="Verdana" w:cs="Verdana"/>
        </w:rPr>
        <w:t>En cas de force majeure, de conditions météorologiques extrêmes ou de circonstances dans lesquelles la sécurité des participants, assistants ou des chiens est mise en danger, le commissaire hoopers peut annuler temporairement ou définitivement la compétition</w:t>
      </w:r>
      <w:r w:rsidR="00786E5A">
        <w:rPr>
          <w:rFonts w:eastAsia="Verdana" w:cs="Verdana"/>
        </w:rPr>
        <w:t xml:space="preserve"> ou </w:t>
      </w:r>
      <w:r w:rsidR="008B4C23">
        <w:rPr>
          <w:rFonts w:eastAsia="Verdana" w:cs="Verdana"/>
        </w:rPr>
        <w:t>un parcours</w:t>
      </w:r>
      <w:r w:rsidRPr="009F0F0D">
        <w:rPr>
          <w:rFonts w:eastAsia="Verdana" w:cs="Verdana"/>
        </w:rPr>
        <w:t>.</w:t>
      </w:r>
    </w:p>
    <w:p w14:paraId="40E2763D" w14:textId="77777777" w:rsidR="00951399" w:rsidRPr="009F0F0D" w:rsidRDefault="00951399" w:rsidP="00951399">
      <w:pPr>
        <w:ind w:firstLine="567"/>
        <w:rPr>
          <w:rFonts w:eastAsia="Verdana" w:cs="Verdana"/>
        </w:rPr>
      </w:pPr>
      <w:r w:rsidRPr="009F0F0D">
        <w:rPr>
          <w:rFonts w:eastAsia="Verdana" w:cs="Verdana"/>
        </w:rPr>
        <w:t>Les enregistrements vidéo ne sont pas utilisés pour réfuter la décision d’un commissaire hoopers.</w:t>
      </w:r>
    </w:p>
    <w:p w14:paraId="4ADEE178" w14:textId="48FAE854" w:rsidR="00951399" w:rsidRPr="009F0F0D" w:rsidRDefault="00951399" w:rsidP="00951399">
      <w:pPr>
        <w:ind w:firstLine="567"/>
        <w:rPr>
          <w:rFonts w:eastAsia="Verdana" w:cs="Verdana"/>
        </w:rPr>
      </w:pPr>
      <w:r w:rsidRPr="009F0F0D">
        <w:rPr>
          <w:rFonts w:eastAsia="Verdana" w:cs="Verdana"/>
        </w:rPr>
        <w:t xml:space="preserve">Le commissaire hoopers remplit une fiche </w:t>
      </w:r>
      <w:r w:rsidR="00786E5A">
        <w:rPr>
          <w:rFonts w:eastAsia="Verdana" w:cs="Verdana"/>
        </w:rPr>
        <w:t xml:space="preserve">dématérialisée </w:t>
      </w:r>
      <w:r w:rsidRPr="009F0F0D">
        <w:rPr>
          <w:rFonts w:eastAsia="Verdana" w:cs="Verdana"/>
        </w:rPr>
        <w:t>de synthèse quant au déroulement de la journée.</w:t>
      </w:r>
    </w:p>
    <w:p w14:paraId="637C943B" w14:textId="77777777" w:rsidR="00951399" w:rsidRPr="009F0F0D" w:rsidRDefault="00951399" w:rsidP="00951399">
      <w:pPr>
        <w:ind w:firstLine="567"/>
        <w:rPr>
          <w:rFonts w:eastAsia="Verdana" w:cs="Verdana"/>
        </w:rPr>
      </w:pPr>
    </w:p>
    <w:p w14:paraId="3D4F7AE5" w14:textId="6BF9529B" w:rsidR="00951399" w:rsidRPr="009F0F0D" w:rsidRDefault="00951399" w:rsidP="00951399">
      <w:pPr>
        <w:pStyle w:val="Titre1"/>
        <w:numPr>
          <w:ilvl w:val="0"/>
          <w:numId w:val="77"/>
        </w:numPr>
        <w:spacing w:before="0" w:after="120" w:line="240" w:lineRule="auto"/>
        <w:ind w:left="714" w:hanging="357"/>
        <w:rPr>
          <w:rFonts w:ascii="Verdana" w:eastAsia="Verdana" w:hAnsi="Verdana" w:cs="Verdana"/>
          <w:sz w:val="22"/>
          <w:szCs w:val="22"/>
        </w:rPr>
      </w:pPr>
      <w:bookmarkStart w:id="74" w:name="_Toc91799139"/>
      <w:r w:rsidRPr="009F0F0D">
        <w:rPr>
          <w:rFonts w:ascii="Verdana" w:eastAsia="Verdana" w:hAnsi="Verdana" w:cs="Verdana"/>
          <w:sz w:val="22"/>
          <w:szCs w:val="22"/>
        </w:rPr>
        <w:t>CLASSEMENT-POINTS et QUALIFICATIFS</w:t>
      </w:r>
      <w:bookmarkEnd w:id="74"/>
    </w:p>
    <w:p w14:paraId="2D2A6667" w14:textId="65D32F96" w:rsidR="00951399" w:rsidRPr="009F0F0D" w:rsidRDefault="00951399" w:rsidP="00951399">
      <w:pPr>
        <w:pStyle w:val="Titre2"/>
        <w:numPr>
          <w:ilvl w:val="0"/>
          <w:numId w:val="76"/>
        </w:numPr>
        <w:tabs>
          <w:tab w:val="left" w:pos="993"/>
        </w:tabs>
        <w:spacing w:before="0" w:after="120" w:line="240" w:lineRule="auto"/>
        <w:rPr>
          <w:rFonts w:ascii="Verdana" w:eastAsia="Verdana" w:hAnsi="Verdana" w:cs="Verdana"/>
          <w:b w:val="0"/>
          <w:sz w:val="22"/>
          <w:szCs w:val="22"/>
          <w:u w:val="single"/>
        </w:rPr>
      </w:pPr>
      <w:bookmarkStart w:id="75" w:name="_Toc91799140"/>
      <w:r w:rsidRPr="009F0F0D">
        <w:rPr>
          <w:rFonts w:ascii="Verdana" w:eastAsia="Verdana" w:hAnsi="Verdana" w:cs="Verdana"/>
          <w:b w:val="0"/>
          <w:sz w:val="22"/>
          <w:szCs w:val="22"/>
          <w:u w:val="single"/>
        </w:rPr>
        <w:t>Classement</w:t>
      </w:r>
      <w:bookmarkEnd w:id="75"/>
    </w:p>
    <w:p w14:paraId="4EA754A2" w14:textId="19D376E9" w:rsidR="00951399" w:rsidRPr="009F0F0D" w:rsidRDefault="00951399" w:rsidP="00951399">
      <w:pPr>
        <w:ind w:firstLine="567"/>
        <w:rPr>
          <w:rFonts w:eastAsia="Verdana" w:cs="Verdana"/>
        </w:rPr>
      </w:pPr>
      <w:r w:rsidRPr="009F0F0D">
        <w:rPr>
          <w:rFonts w:eastAsia="Verdana" w:cs="Verdana"/>
        </w:rPr>
        <w:t>Le classement se fait par niveau</w:t>
      </w:r>
      <w:r w:rsidR="00786E5A">
        <w:rPr>
          <w:rFonts w:eastAsia="Verdana" w:cs="Verdana"/>
        </w:rPr>
        <w:t>, classe, catégorie</w:t>
      </w:r>
      <w:r w:rsidRPr="009F0F0D">
        <w:rPr>
          <w:rFonts w:eastAsia="Verdana" w:cs="Verdana"/>
        </w:rPr>
        <w:t>.</w:t>
      </w:r>
    </w:p>
    <w:p w14:paraId="0466B52E" w14:textId="118E7A35" w:rsidR="00951399" w:rsidRPr="009F0F0D" w:rsidRDefault="00951399" w:rsidP="00951399">
      <w:pPr>
        <w:ind w:firstLine="567"/>
        <w:rPr>
          <w:rFonts w:eastAsia="Verdana" w:cs="Verdana"/>
        </w:rPr>
      </w:pPr>
      <w:r w:rsidRPr="009F0F0D">
        <w:rPr>
          <w:rFonts w:eastAsia="Verdana" w:cs="Verdana"/>
        </w:rPr>
        <w:t>Le classement se fera selon les qualificatifs obtenus (Excellent, Très Bon et Bon)</w:t>
      </w:r>
      <w:r w:rsidR="00786E5A">
        <w:rPr>
          <w:rFonts w:eastAsia="Verdana" w:cs="Verdana"/>
        </w:rPr>
        <w:t xml:space="preserve"> et le nombre de</w:t>
      </w:r>
      <w:r w:rsidR="008B4C23">
        <w:rPr>
          <w:rFonts w:eastAsia="Verdana" w:cs="Verdana"/>
        </w:rPr>
        <w:t xml:space="preserve"> </w:t>
      </w:r>
      <w:r w:rsidR="00786E5A">
        <w:rPr>
          <w:rFonts w:eastAsia="Verdana" w:cs="Verdana"/>
        </w:rPr>
        <w:t>points obtenus</w:t>
      </w:r>
      <w:r w:rsidRPr="009F0F0D">
        <w:rPr>
          <w:rFonts w:eastAsia="Verdana" w:cs="Verdana"/>
        </w:rPr>
        <w:t>.</w:t>
      </w:r>
    </w:p>
    <w:p w14:paraId="73414F85" w14:textId="77777777" w:rsidR="00951399" w:rsidRPr="009F0F0D" w:rsidRDefault="00951399" w:rsidP="00951399">
      <w:pPr>
        <w:ind w:firstLine="567"/>
        <w:rPr>
          <w:rFonts w:eastAsia="Verdana" w:cs="Verdana"/>
        </w:rPr>
      </w:pPr>
      <w:r w:rsidRPr="009F0F0D">
        <w:rPr>
          <w:rFonts w:eastAsia="Verdana" w:cs="Verdana"/>
        </w:rPr>
        <w:t xml:space="preserve">Le classement peut se faire sur le cumul des parcours de la journée. </w:t>
      </w:r>
    </w:p>
    <w:p w14:paraId="2B9488CB" w14:textId="77777777" w:rsidR="00951399" w:rsidRPr="009F0F0D" w:rsidRDefault="00951399" w:rsidP="00951399">
      <w:pPr>
        <w:ind w:firstLine="567"/>
        <w:rPr>
          <w:rFonts w:eastAsia="Verdana" w:cs="Verdana"/>
        </w:rPr>
      </w:pPr>
      <w:r w:rsidRPr="009F0F0D">
        <w:rPr>
          <w:rFonts w:eastAsia="Verdana" w:cs="Verdana"/>
        </w:rPr>
        <w:t>En cas d’égalité dans le classement combiné, les résultats individuels par parcours seront utilisés et l’équipe avec le meilleur résultat individuel sera classée en premier.</w:t>
      </w:r>
    </w:p>
    <w:p w14:paraId="7C50A7BD" w14:textId="77777777" w:rsidR="00951399" w:rsidRPr="009F0F0D" w:rsidRDefault="00951399" w:rsidP="00951399">
      <w:pPr>
        <w:ind w:firstLine="567"/>
        <w:rPr>
          <w:rFonts w:eastAsia="Verdana" w:cs="Verdana"/>
        </w:rPr>
      </w:pPr>
    </w:p>
    <w:p w14:paraId="3D3FEF40" w14:textId="4D32BCDE" w:rsidR="00951399" w:rsidRPr="009F0F0D" w:rsidRDefault="00951399" w:rsidP="00951399">
      <w:pPr>
        <w:pStyle w:val="Titre2"/>
        <w:numPr>
          <w:ilvl w:val="0"/>
          <w:numId w:val="76"/>
        </w:numPr>
        <w:tabs>
          <w:tab w:val="left" w:pos="993"/>
        </w:tabs>
        <w:spacing w:before="0" w:after="120" w:line="240" w:lineRule="auto"/>
        <w:rPr>
          <w:rFonts w:ascii="Verdana" w:eastAsia="Verdana" w:hAnsi="Verdana" w:cs="Verdana"/>
          <w:b w:val="0"/>
          <w:sz w:val="22"/>
          <w:szCs w:val="22"/>
          <w:u w:val="single"/>
        </w:rPr>
      </w:pPr>
      <w:bookmarkStart w:id="76" w:name="_Toc91799141"/>
      <w:r w:rsidRPr="009F0F0D">
        <w:rPr>
          <w:rFonts w:ascii="Verdana" w:eastAsia="Verdana" w:hAnsi="Verdana" w:cs="Verdana"/>
          <w:b w:val="0"/>
          <w:sz w:val="22"/>
          <w:szCs w:val="22"/>
          <w:u w:val="single"/>
        </w:rPr>
        <w:t>Nombre de points</w:t>
      </w:r>
      <w:bookmarkEnd w:id="76"/>
    </w:p>
    <w:p w14:paraId="58CA522D" w14:textId="77777777" w:rsidR="00951399" w:rsidRPr="009F0F0D" w:rsidRDefault="00951399" w:rsidP="00951399">
      <w:pPr>
        <w:ind w:firstLine="567"/>
        <w:rPr>
          <w:rFonts w:eastAsia="Verdana" w:cs="Verdana"/>
        </w:rPr>
      </w:pPr>
      <w:r w:rsidRPr="009F0F0D">
        <w:rPr>
          <w:rFonts w:eastAsia="Verdana" w:cs="Verdana"/>
        </w:rPr>
        <w:t>Le nombre de points maximum sur un parcours est de 200</w:t>
      </w:r>
    </w:p>
    <w:p w14:paraId="64BF5FB6" w14:textId="77777777" w:rsidR="00951399" w:rsidRPr="009F0F0D" w:rsidRDefault="00951399" w:rsidP="00951399">
      <w:pPr>
        <w:ind w:firstLine="567"/>
        <w:rPr>
          <w:rFonts w:eastAsia="Verdana" w:cs="Verdana"/>
        </w:rPr>
      </w:pPr>
      <w:r w:rsidRPr="009F0F0D">
        <w:rPr>
          <w:rFonts w:eastAsia="Verdana" w:cs="Verdana"/>
        </w:rPr>
        <w:t>Les refus, fautes et erreurs de parcours viennent en déduction</w:t>
      </w:r>
    </w:p>
    <w:p w14:paraId="1CC7C161" w14:textId="77777777" w:rsidR="00951399" w:rsidRPr="009F0F0D" w:rsidRDefault="00951399" w:rsidP="00951399">
      <w:pPr>
        <w:ind w:firstLine="567"/>
        <w:rPr>
          <w:rFonts w:eastAsia="Verdana" w:cs="Verdana"/>
        </w:rPr>
      </w:pPr>
    </w:p>
    <w:p w14:paraId="36526E2C" w14:textId="77777777" w:rsidR="00951399" w:rsidRPr="009F0F0D" w:rsidRDefault="00951399" w:rsidP="00951399">
      <w:pPr>
        <w:ind w:firstLine="567"/>
        <w:rPr>
          <w:rFonts w:eastAsia="Verdana" w:cs="Verdana"/>
        </w:rPr>
      </w:pPr>
    </w:p>
    <w:p w14:paraId="13594FD9" w14:textId="00FD2239" w:rsidR="00951399" w:rsidRPr="009F0F0D" w:rsidRDefault="00951399" w:rsidP="00951399">
      <w:pPr>
        <w:pStyle w:val="Titre2"/>
        <w:numPr>
          <w:ilvl w:val="0"/>
          <w:numId w:val="76"/>
        </w:numPr>
        <w:tabs>
          <w:tab w:val="left" w:pos="993"/>
        </w:tabs>
        <w:spacing w:before="0" w:after="120" w:line="240" w:lineRule="auto"/>
        <w:rPr>
          <w:rFonts w:ascii="Verdana" w:eastAsia="Verdana" w:hAnsi="Verdana" w:cs="Verdana"/>
          <w:b w:val="0"/>
          <w:sz w:val="22"/>
          <w:szCs w:val="22"/>
          <w:u w:val="single"/>
        </w:rPr>
      </w:pPr>
      <w:bookmarkStart w:id="77" w:name="_Toc91799142"/>
      <w:r w:rsidRPr="009F0F0D">
        <w:rPr>
          <w:rFonts w:ascii="Verdana" w:eastAsia="Verdana" w:hAnsi="Verdana" w:cs="Verdana"/>
          <w:b w:val="0"/>
          <w:sz w:val="22"/>
          <w:szCs w:val="22"/>
          <w:u w:val="single"/>
        </w:rPr>
        <w:t>Qualificatifs</w:t>
      </w:r>
      <w:bookmarkEnd w:id="77"/>
    </w:p>
    <w:p w14:paraId="645904B5"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de 200 à 180 points : EXCELLENT</w:t>
      </w:r>
    </w:p>
    <w:p w14:paraId="46167B88"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de 179,9 à 160 points : qualificatif = TRÈS BON</w:t>
      </w:r>
    </w:p>
    <w:p w14:paraId="678DD9D5"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de 159,9 à 140 points : qualificatif = BON</w:t>
      </w:r>
    </w:p>
    <w:p w14:paraId="47EAC0E1"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139,9 points et moins = pas de qualificatif</w:t>
      </w:r>
      <w:r w:rsidRPr="009F0F0D">
        <w:rPr>
          <w:rFonts w:eastAsia="Verdana" w:cs="Verdana"/>
          <w:color w:val="000000"/>
        </w:rPr>
        <w:br/>
      </w:r>
    </w:p>
    <w:p w14:paraId="13F66549" w14:textId="499F38D0" w:rsidR="00951399" w:rsidRPr="009F0F0D" w:rsidRDefault="00951399" w:rsidP="00951399">
      <w:pPr>
        <w:pStyle w:val="Titre2"/>
        <w:numPr>
          <w:ilvl w:val="0"/>
          <w:numId w:val="76"/>
        </w:numPr>
        <w:tabs>
          <w:tab w:val="left" w:pos="993"/>
        </w:tabs>
        <w:spacing w:before="0" w:after="120" w:line="240" w:lineRule="auto"/>
        <w:rPr>
          <w:rFonts w:ascii="Verdana" w:eastAsia="Verdana" w:hAnsi="Verdana" w:cs="Verdana"/>
          <w:b w:val="0"/>
          <w:sz w:val="22"/>
          <w:szCs w:val="22"/>
          <w:u w:val="single"/>
        </w:rPr>
      </w:pPr>
      <w:bookmarkStart w:id="78" w:name="_Toc91799143"/>
      <w:r w:rsidRPr="009F0F0D">
        <w:rPr>
          <w:rFonts w:ascii="Verdana" w:eastAsia="Verdana" w:hAnsi="Verdana" w:cs="Verdana"/>
          <w:b w:val="0"/>
          <w:sz w:val="22"/>
          <w:szCs w:val="22"/>
          <w:u w:val="single"/>
        </w:rPr>
        <w:t>Classement national</w:t>
      </w:r>
      <w:bookmarkEnd w:id="78"/>
    </w:p>
    <w:p w14:paraId="6E986A6C" w14:textId="1044780C" w:rsidR="00951399" w:rsidRPr="009F0F0D" w:rsidRDefault="00951399" w:rsidP="00951399">
      <w:pPr>
        <w:ind w:firstLine="567"/>
        <w:rPr>
          <w:rFonts w:eastAsia="Verdana" w:cs="Verdana"/>
        </w:rPr>
      </w:pPr>
      <w:r w:rsidRPr="009F0F0D">
        <w:rPr>
          <w:rFonts w:eastAsia="Verdana" w:cs="Verdana"/>
        </w:rPr>
        <w:t>Un classement national est établi pour l’année civile, ce qui fait que le compteur est remis à zéro chaque année au 1</w:t>
      </w:r>
      <w:r w:rsidR="008B4C23">
        <w:rPr>
          <w:rFonts w:eastAsia="Verdana" w:cs="Verdana"/>
        </w:rPr>
        <w:t>er</w:t>
      </w:r>
      <w:r w:rsidRPr="009F0F0D">
        <w:rPr>
          <w:rFonts w:eastAsia="Verdana" w:cs="Verdana"/>
        </w:rPr>
        <w:t xml:space="preserve"> janvier. Ceci ne concerne pas les </w:t>
      </w:r>
      <w:r w:rsidR="008B4C23">
        <w:rPr>
          <w:rFonts w:eastAsia="Verdana" w:cs="Verdana"/>
        </w:rPr>
        <w:t>justificatifs</w:t>
      </w:r>
      <w:r w:rsidRPr="009F0F0D">
        <w:rPr>
          <w:rFonts w:eastAsia="Verdana" w:cs="Verdana"/>
        </w:rPr>
        <w:t xml:space="preserve"> permettant de changer de classe de compétition.</w:t>
      </w:r>
    </w:p>
    <w:p w14:paraId="6837A752" w14:textId="77777777" w:rsidR="00951399" w:rsidRPr="009F0F0D" w:rsidRDefault="00951399" w:rsidP="00951399">
      <w:pPr>
        <w:ind w:firstLine="567"/>
        <w:rPr>
          <w:rFonts w:eastAsia="Verdana" w:cs="Verdana"/>
        </w:rPr>
      </w:pPr>
      <w:r w:rsidRPr="009F0F0D">
        <w:rPr>
          <w:rFonts w:eastAsia="Verdana" w:cs="Verdana"/>
        </w:rPr>
        <w:t xml:space="preserve">Le groupe de travail évaluera la nécessité d’organiser un Grand Prix de France réunissant les meilleures équipes au classement national à partir du </w:t>
      </w:r>
      <w:r w:rsidRPr="009F0F0D">
        <w:rPr>
          <w:rFonts w:eastAsia="Verdana" w:cs="Verdana"/>
        </w:rPr>
        <w:lastRenderedPageBreak/>
        <w:t>moment où il y aura un nombre suffisant de licenciés pratiquants et de compétitions organisées.</w:t>
      </w:r>
    </w:p>
    <w:p w14:paraId="3A1AD8D2" w14:textId="77777777" w:rsidR="00951399" w:rsidRPr="009F0F0D" w:rsidRDefault="00951399" w:rsidP="00951399">
      <w:pPr>
        <w:pBdr>
          <w:top w:val="nil"/>
          <w:left w:val="nil"/>
          <w:bottom w:val="nil"/>
          <w:right w:val="nil"/>
          <w:between w:val="nil"/>
        </w:pBdr>
        <w:tabs>
          <w:tab w:val="left" w:pos="993"/>
        </w:tabs>
        <w:ind w:left="1418"/>
        <w:rPr>
          <w:rFonts w:eastAsia="Verdana" w:cs="Verdana"/>
          <w:color w:val="000000"/>
        </w:rPr>
      </w:pPr>
    </w:p>
    <w:p w14:paraId="32FCB693" w14:textId="4E682ED6" w:rsidR="00951399" w:rsidRPr="009F0F0D" w:rsidRDefault="008B4C23" w:rsidP="00951399">
      <w:pPr>
        <w:pStyle w:val="Titre1"/>
        <w:numPr>
          <w:ilvl w:val="0"/>
          <w:numId w:val="77"/>
        </w:numPr>
        <w:spacing w:before="0" w:after="120" w:line="240" w:lineRule="auto"/>
        <w:ind w:left="714" w:hanging="357"/>
        <w:rPr>
          <w:rFonts w:ascii="Verdana" w:eastAsia="Verdana" w:hAnsi="Verdana" w:cs="Verdana"/>
          <w:sz w:val="22"/>
          <w:szCs w:val="22"/>
        </w:rPr>
      </w:pPr>
      <w:bookmarkStart w:id="79" w:name="_Toc91799144"/>
      <w:proofErr w:type="spellStart"/>
      <w:r>
        <w:rPr>
          <w:rFonts w:ascii="Verdana" w:eastAsia="Verdana" w:hAnsi="Verdana" w:cs="Verdana"/>
          <w:sz w:val="22"/>
          <w:szCs w:val="22"/>
        </w:rPr>
        <w:t>Litigess</w:t>
      </w:r>
      <w:proofErr w:type="spellEnd"/>
      <w:r w:rsidR="00951399" w:rsidRPr="009F0F0D">
        <w:rPr>
          <w:rFonts w:ascii="Verdana" w:eastAsia="Verdana" w:hAnsi="Verdana" w:cs="Verdana"/>
          <w:sz w:val="22"/>
          <w:szCs w:val="22"/>
        </w:rPr>
        <w:t xml:space="preserve"> </w:t>
      </w:r>
      <w:bookmarkEnd w:id="79"/>
      <w:r>
        <w:rPr>
          <w:rFonts w:ascii="Verdana" w:eastAsia="Verdana" w:hAnsi="Verdana" w:cs="Verdana"/>
          <w:sz w:val="22"/>
          <w:szCs w:val="22"/>
        </w:rPr>
        <w:t>et sanctions</w:t>
      </w:r>
    </w:p>
    <w:p w14:paraId="23F4E76B" w14:textId="4A1CEFB0" w:rsidR="00951399" w:rsidRPr="009F0F0D" w:rsidRDefault="00951399" w:rsidP="00951399">
      <w:pPr>
        <w:pStyle w:val="Titre2"/>
        <w:numPr>
          <w:ilvl w:val="0"/>
          <w:numId w:val="70"/>
        </w:numPr>
        <w:tabs>
          <w:tab w:val="left" w:pos="993"/>
        </w:tabs>
        <w:spacing w:before="0" w:after="120" w:line="240" w:lineRule="auto"/>
        <w:rPr>
          <w:rFonts w:ascii="Verdana" w:eastAsia="Verdana" w:hAnsi="Verdana" w:cs="Verdana"/>
          <w:b w:val="0"/>
          <w:sz w:val="22"/>
          <w:szCs w:val="22"/>
          <w:u w:val="single"/>
        </w:rPr>
      </w:pPr>
      <w:bookmarkStart w:id="80" w:name="_Toc91799145"/>
      <w:r w:rsidRPr="009F0F0D">
        <w:rPr>
          <w:rFonts w:ascii="Verdana" w:eastAsia="Verdana" w:hAnsi="Verdana" w:cs="Verdana"/>
          <w:b w:val="0"/>
          <w:sz w:val="22"/>
          <w:szCs w:val="22"/>
          <w:u w:val="single"/>
        </w:rPr>
        <w:t>Plaintes</w:t>
      </w:r>
      <w:bookmarkEnd w:id="80"/>
    </w:p>
    <w:p w14:paraId="055EA853" w14:textId="593B0407" w:rsidR="00951399" w:rsidRPr="009F0F0D" w:rsidRDefault="00951399" w:rsidP="00951399">
      <w:pPr>
        <w:ind w:firstLine="567"/>
        <w:rPr>
          <w:rFonts w:eastAsia="Verdana" w:cs="Verdana"/>
        </w:rPr>
      </w:pPr>
      <w:r w:rsidRPr="009F0F0D">
        <w:rPr>
          <w:rFonts w:eastAsia="Verdana" w:cs="Verdana"/>
        </w:rPr>
        <w:t xml:space="preserve">Les </w:t>
      </w:r>
      <w:r w:rsidR="008B4C23">
        <w:rPr>
          <w:rFonts w:eastAsia="Verdana" w:cs="Verdana"/>
        </w:rPr>
        <w:t>litige</w:t>
      </w:r>
      <w:r w:rsidRPr="009F0F0D">
        <w:rPr>
          <w:rFonts w:eastAsia="Verdana" w:cs="Verdana"/>
        </w:rPr>
        <w:t xml:space="preserve">s à l’encontre de conducteurs, d’organisateurs, de commissaire hoopers ou d’autres </w:t>
      </w:r>
      <w:r w:rsidR="008B4C23">
        <w:rPr>
          <w:rFonts w:eastAsia="Verdana" w:cs="Verdana"/>
        </w:rPr>
        <w:t>instanc</w:t>
      </w:r>
      <w:r w:rsidRPr="009F0F0D">
        <w:rPr>
          <w:rFonts w:eastAsia="Verdana" w:cs="Verdana"/>
        </w:rPr>
        <w:t>es concernant des incidents survenus lors d’une compétition sont, dans la mesure du possible, à régler sur place.</w:t>
      </w:r>
    </w:p>
    <w:p w14:paraId="1B6C3153" w14:textId="20E058CC" w:rsidR="00951399" w:rsidRPr="009F0F0D" w:rsidRDefault="00951399" w:rsidP="00951399">
      <w:pPr>
        <w:pStyle w:val="NormalWeb"/>
        <w:rPr>
          <w:rFonts w:ascii="Verdana" w:eastAsia="Verdana" w:hAnsi="Verdana" w:cs="Verdana"/>
          <w:szCs w:val="22"/>
        </w:rPr>
      </w:pPr>
      <w:r w:rsidRPr="009F0F0D">
        <w:rPr>
          <w:rFonts w:ascii="Verdana" w:eastAsia="Verdana" w:hAnsi="Verdana" w:cs="Verdana"/>
          <w:szCs w:val="22"/>
        </w:rPr>
        <w:t xml:space="preserve">Si au terme de la manifestation, il n’est pas possible de trouver un accord, il est possible d’adresser une </w:t>
      </w:r>
      <w:r w:rsidR="008B4C23">
        <w:rPr>
          <w:rFonts w:ascii="Verdana" w:eastAsia="Verdana" w:hAnsi="Verdana" w:cs="Verdana"/>
          <w:szCs w:val="22"/>
        </w:rPr>
        <w:t xml:space="preserve">demande d’arbitrage du litige </w:t>
      </w:r>
      <w:r w:rsidRPr="009F0F0D">
        <w:rPr>
          <w:rFonts w:ascii="Verdana" w:eastAsia="Verdana" w:hAnsi="Verdana" w:cs="Verdana"/>
          <w:szCs w:val="22"/>
        </w:rPr>
        <w:t xml:space="preserve">par écrit et par envoi recommandé </w:t>
      </w:r>
      <w:r w:rsidR="008B4C23">
        <w:rPr>
          <w:rFonts w:ascii="Verdana" w:eastAsia="Verdana" w:hAnsi="Verdana" w:cs="Verdana"/>
          <w:szCs w:val="22"/>
        </w:rPr>
        <w:t>à la CNEAC</w:t>
      </w:r>
      <w:r w:rsidRPr="009F0F0D">
        <w:rPr>
          <w:rFonts w:ascii="Verdana" w:eastAsia="Verdana" w:hAnsi="Verdana" w:cs="Verdana"/>
          <w:szCs w:val="22"/>
        </w:rPr>
        <w:t xml:space="preserve"> accompagnée d’une caution d’un montant de 150 €. Les motifs </w:t>
      </w:r>
      <w:r w:rsidR="008B4C23">
        <w:rPr>
          <w:rFonts w:ascii="Verdana" w:eastAsia="Verdana" w:hAnsi="Verdana" w:cs="Verdana"/>
          <w:szCs w:val="22"/>
        </w:rPr>
        <w:t>du litige</w:t>
      </w:r>
      <w:r w:rsidRPr="009F0F0D">
        <w:rPr>
          <w:rFonts w:ascii="Verdana" w:eastAsia="Verdana" w:hAnsi="Verdana" w:cs="Verdana"/>
          <w:szCs w:val="22"/>
        </w:rPr>
        <w:t xml:space="preserve"> doivent être clairement énoncés. Si </w:t>
      </w:r>
      <w:r w:rsidR="008B4C23">
        <w:rPr>
          <w:rFonts w:ascii="Verdana" w:eastAsia="Verdana" w:hAnsi="Verdana" w:cs="Verdana"/>
          <w:szCs w:val="22"/>
        </w:rPr>
        <w:t>le litige</w:t>
      </w:r>
      <w:r w:rsidRPr="009F0F0D">
        <w:rPr>
          <w:rFonts w:ascii="Verdana" w:eastAsia="Verdana" w:hAnsi="Verdana" w:cs="Verdana"/>
          <w:szCs w:val="22"/>
        </w:rPr>
        <w:t xml:space="preserve"> est </w:t>
      </w:r>
      <w:r w:rsidR="008B4C23">
        <w:rPr>
          <w:rFonts w:ascii="Verdana" w:eastAsia="Verdana" w:hAnsi="Verdana" w:cs="Verdana"/>
          <w:szCs w:val="22"/>
        </w:rPr>
        <w:t>reconnu</w:t>
      </w:r>
      <w:r w:rsidRPr="009F0F0D">
        <w:rPr>
          <w:rFonts w:ascii="Verdana" w:eastAsia="Verdana" w:hAnsi="Verdana" w:cs="Verdana"/>
          <w:szCs w:val="22"/>
        </w:rPr>
        <w:t>, la caution sera restituée Les sanctions énoncées doivent correspondre à la nature d</w:t>
      </w:r>
      <w:r w:rsidR="00FA23FB">
        <w:rPr>
          <w:rFonts w:ascii="Verdana" w:eastAsia="Verdana" w:hAnsi="Verdana" w:cs="Verdana"/>
          <w:szCs w:val="22"/>
        </w:rPr>
        <w:t>u</w:t>
      </w:r>
      <w:r w:rsidRPr="009F0F0D">
        <w:rPr>
          <w:rFonts w:ascii="Verdana" w:eastAsia="Verdana" w:hAnsi="Verdana" w:cs="Verdana"/>
          <w:szCs w:val="22"/>
        </w:rPr>
        <w:t xml:space="preserve"> </w:t>
      </w:r>
      <w:r w:rsidR="00FA23FB">
        <w:rPr>
          <w:rFonts w:ascii="Verdana" w:eastAsia="Verdana" w:hAnsi="Verdana" w:cs="Verdana"/>
          <w:szCs w:val="22"/>
        </w:rPr>
        <w:t>litig</w:t>
      </w:r>
      <w:r w:rsidRPr="009F0F0D">
        <w:rPr>
          <w:rFonts w:ascii="Verdana" w:eastAsia="Verdana" w:hAnsi="Verdana" w:cs="Verdana"/>
          <w:szCs w:val="22"/>
        </w:rPr>
        <w:t>e.</w:t>
      </w:r>
    </w:p>
    <w:p w14:paraId="20AD0755" w14:textId="04FB7387" w:rsidR="00951399" w:rsidRPr="009F0F0D" w:rsidRDefault="00951399" w:rsidP="00951399">
      <w:pPr>
        <w:pStyle w:val="Titre2"/>
        <w:numPr>
          <w:ilvl w:val="0"/>
          <w:numId w:val="70"/>
        </w:numPr>
        <w:tabs>
          <w:tab w:val="left" w:pos="993"/>
        </w:tabs>
        <w:spacing w:before="0" w:after="120" w:line="240" w:lineRule="auto"/>
        <w:rPr>
          <w:rFonts w:ascii="Verdana" w:eastAsia="Verdana" w:hAnsi="Verdana" w:cs="Verdana"/>
          <w:b w:val="0"/>
          <w:sz w:val="22"/>
          <w:szCs w:val="22"/>
          <w:u w:val="single"/>
        </w:rPr>
      </w:pPr>
      <w:bookmarkStart w:id="81" w:name="_Toc91799146"/>
      <w:r w:rsidRPr="009F0F0D">
        <w:rPr>
          <w:rFonts w:ascii="Verdana" w:eastAsia="Verdana" w:hAnsi="Verdana" w:cs="Verdana"/>
          <w:b w:val="0"/>
          <w:sz w:val="22"/>
          <w:szCs w:val="22"/>
          <w:u w:val="single"/>
        </w:rPr>
        <w:t>Types de sanctions</w:t>
      </w:r>
      <w:bookmarkEnd w:id="81"/>
    </w:p>
    <w:p w14:paraId="28FF1AFA"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Avertissement</w:t>
      </w:r>
    </w:p>
    <w:p w14:paraId="5DBAAD27" w14:textId="230754BB"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Annulation des résultats d</w:t>
      </w:r>
      <w:r w:rsidR="00FA23FB">
        <w:rPr>
          <w:rFonts w:eastAsia="Verdana" w:cs="Verdana"/>
          <w:color w:val="000000"/>
        </w:rPr>
        <w:t xml:space="preserve">’une ou plusieurs </w:t>
      </w:r>
      <w:r w:rsidRPr="009F0F0D">
        <w:rPr>
          <w:rFonts w:eastAsia="Verdana" w:cs="Verdana"/>
          <w:color w:val="000000"/>
        </w:rPr>
        <w:t>compétition</w:t>
      </w:r>
      <w:r w:rsidR="00FA23FB">
        <w:rPr>
          <w:rFonts w:eastAsia="Verdana" w:cs="Verdana"/>
          <w:color w:val="000000"/>
        </w:rPr>
        <w:t>s</w:t>
      </w:r>
    </w:p>
    <w:p w14:paraId="5D91A42E"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Interdiction temporaire ou non de participer à des compétitions ou autres manifestations</w:t>
      </w:r>
    </w:p>
    <w:p w14:paraId="375471F2"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Interdiction temporaire ou non d’organiser des compétitions</w:t>
      </w:r>
    </w:p>
    <w:p w14:paraId="3DA426B5" w14:textId="77777777" w:rsidR="00951399" w:rsidRPr="009F0F0D" w:rsidRDefault="00951399" w:rsidP="00951399">
      <w:pPr>
        <w:numPr>
          <w:ilvl w:val="0"/>
          <w:numId w:val="75"/>
        </w:numPr>
        <w:pBdr>
          <w:top w:val="nil"/>
          <w:left w:val="nil"/>
          <w:bottom w:val="nil"/>
          <w:right w:val="nil"/>
          <w:between w:val="nil"/>
        </w:pBdr>
        <w:tabs>
          <w:tab w:val="left" w:pos="993"/>
        </w:tabs>
        <w:ind w:left="0" w:firstLine="567"/>
        <w:rPr>
          <w:rFonts w:eastAsia="Verdana" w:cs="Verdana"/>
          <w:color w:val="000000"/>
        </w:rPr>
      </w:pPr>
      <w:r w:rsidRPr="009F0F0D">
        <w:rPr>
          <w:rFonts w:eastAsia="Verdana" w:cs="Verdana"/>
          <w:color w:val="000000"/>
        </w:rPr>
        <w:t>Interdiction temporaire ou non de sortir en compétition avec certains chiens.</w:t>
      </w:r>
    </w:p>
    <w:p w14:paraId="5D6DC6C4" w14:textId="77777777" w:rsidR="00951399" w:rsidRPr="009F0F0D" w:rsidRDefault="00951399" w:rsidP="00951399">
      <w:pPr>
        <w:pBdr>
          <w:top w:val="nil"/>
          <w:left w:val="nil"/>
          <w:bottom w:val="nil"/>
          <w:right w:val="nil"/>
          <w:between w:val="nil"/>
        </w:pBdr>
        <w:tabs>
          <w:tab w:val="left" w:pos="993"/>
        </w:tabs>
        <w:ind w:left="567"/>
        <w:rPr>
          <w:rFonts w:eastAsia="Verdana" w:cs="Verdana"/>
          <w:color w:val="000000"/>
        </w:rPr>
      </w:pPr>
    </w:p>
    <w:p w14:paraId="576F4550" w14:textId="2D3FDAD2" w:rsidR="00951399" w:rsidRPr="009F0F0D" w:rsidRDefault="00951399" w:rsidP="00951399">
      <w:pPr>
        <w:pBdr>
          <w:top w:val="nil"/>
          <w:left w:val="nil"/>
          <w:bottom w:val="nil"/>
          <w:right w:val="nil"/>
          <w:between w:val="nil"/>
        </w:pBdr>
        <w:tabs>
          <w:tab w:val="left" w:pos="993"/>
        </w:tabs>
        <w:ind w:firstLine="426"/>
        <w:rPr>
          <w:rFonts w:eastAsia="Verdana" w:cs="Verdana"/>
        </w:rPr>
      </w:pPr>
      <w:r w:rsidRPr="009F0F0D">
        <w:rPr>
          <w:rFonts w:eastAsia="Verdana" w:cs="Verdana"/>
        </w:rPr>
        <w:t>Les personnes concernées par une décision de sanction peuvent faire un recours dans les 30 jours de la notification</w:t>
      </w:r>
      <w:r w:rsidR="00FA23FB">
        <w:rPr>
          <w:rFonts w:eastAsia="Verdana" w:cs="Verdana"/>
        </w:rPr>
        <w:t xml:space="preserve"> auprès de la SCC</w:t>
      </w:r>
      <w:r w:rsidRPr="009F0F0D">
        <w:rPr>
          <w:rFonts w:eastAsia="Verdana" w:cs="Verdana"/>
        </w:rPr>
        <w:t>.</w:t>
      </w:r>
    </w:p>
    <w:p w14:paraId="62C2EE6B" w14:textId="77777777" w:rsidR="00951399" w:rsidRPr="009F0F0D" w:rsidRDefault="00951399" w:rsidP="00951399">
      <w:pPr>
        <w:pBdr>
          <w:top w:val="nil"/>
          <w:left w:val="nil"/>
          <w:bottom w:val="nil"/>
          <w:right w:val="nil"/>
          <w:between w:val="nil"/>
        </w:pBdr>
        <w:tabs>
          <w:tab w:val="left" w:pos="993"/>
        </w:tabs>
        <w:ind w:left="1418"/>
        <w:rPr>
          <w:rFonts w:eastAsia="Verdana" w:cs="Verdana"/>
        </w:rPr>
      </w:pPr>
    </w:p>
    <w:p w14:paraId="6B416F56" w14:textId="77777777" w:rsidR="00951399" w:rsidRPr="009F0F0D" w:rsidRDefault="00951399" w:rsidP="00951399">
      <w:pPr>
        <w:pStyle w:val="Titre1"/>
        <w:numPr>
          <w:ilvl w:val="0"/>
          <w:numId w:val="77"/>
        </w:numPr>
        <w:spacing w:before="0" w:after="120" w:line="240" w:lineRule="auto"/>
        <w:ind w:left="714" w:hanging="357"/>
        <w:rPr>
          <w:rFonts w:ascii="Verdana" w:eastAsia="Verdana" w:hAnsi="Verdana" w:cs="Verdana"/>
          <w:sz w:val="22"/>
          <w:szCs w:val="22"/>
        </w:rPr>
      </w:pPr>
      <w:bookmarkStart w:id="82" w:name="_Toc91799147"/>
      <w:r w:rsidRPr="009F0F0D">
        <w:rPr>
          <w:rFonts w:ascii="Verdana" w:eastAsia="Verdana" w:hAnsi="Verdana" w:cs="Verdana"/>
          <w:sz w:val="22"/>
          <w:szCs w:val="22"/>
        </w:rPr>
        <w:t>DISPOSITIONS FINALES</w:t>
      </w:r>
      <w:bookmarkEnd w:id="82"/>
    </w:p>
    <w:p w14:paraId="485928BC" w14:textId="02E9E524" w:rsidR="00951399" w:rsidRPr="009F0F0D" w:rsidRDefault="00951399" w:rsidP="00951399">
      <w:pPr>
        <w:pBdr>
          <w:top w:val="nil"/>
          <w:left w:val="nil"/>
          <w:bottom w:val="nil"/>
          <w:right w:val="nil"/>
          <w:between w:val="nil"/>
        </w:pBdr>
        <w:tabs>
          <w:tab w:val="left" w:pos="993"/>
        </w:tabs>
        <w:ind w:left="567"/>
        <w:rPr>
          <w:rFonts w:eastAsia="Verdana" w:cs="Verdana"/>
        </w:rPr>
      </w:pPr>
      <w:r w:rsidRPr="009F0F0D">
        <w:rPr>
          <w:rFonts w:eastAsia="Verdana" w:cs="Verdana"/>
        </w:rPr>
        <w:t xml:space="preserve">Ce règlement est en vigueur à partir du </w:t>
      </w:r>
      <w:r w:rsidR="00FA23FB">
        <w:rPr>
          <w:rFonts w:eastAsia="Verdana" w:cs="Verdana"/>
        </w:rPr>
        <w:t>1</w:t>
      </w:r>
      <w:r w:rsidR="00FA23FB" w:rsidRPr="00FA23FB">
        <w:rPr>
          <w:rFonts w:eastAsia="Verdana" w:cs="Verdana"/>
          <w:vertAlign w:val="superscript"/>
        </w:rPr>
        <w:t>er</w:t>
      </w:r>
      <w:r w:rsidR="00FA23FB">
        <w:rPr>
          <w:rFonts w:eastAsia="Verdana" w:cs="Verdana"/>
        </w:rPr>
        <w:t xml:space="preserve"> mars 2022</w:t>
      </w:r>
      <w:r w:rsidRPr="009F0F0D">
        <w:rPr>
          <w:rFonts w:eastAsia="Verdana" w:cs="Verdana"/>
        </w:rPr>
        <w:t>.</w:t>
      </w:r>
      <w:bookmarkStart w:id="83" w:name="_ANNEXE_1"/>
      <w:bookmarkEnd w:id="83"/>
      <w:r w:rsidR="00FA23FB">
        <w:rPr>
          <w:rFonts w:eastAsia="Verdana" w:cs="Verdana"/>
        </w:rPr>
        <w:t xml:space="preserve"> Il est susceptible d’aménagements en cours d’année.</w:t>
      </w:r>
    </w:p>
    <w:p w14:paraId="412D70C9" w14:textId="77777777" w:rsidR="00951399" w:rsidRPr="009F0F0D" w:rsidRDefault="00951399" w:rsidP="00FA23FB">
      <w:pPr>
        <w:pBdr>
          <w:top w:val="nil"/>
          <w:left w:val="nil"/>
          <w:bottom w:val="nil"/>
          <w:right w:val="nil"/>
          <w:between w:val="nil"/>
        </w:pBdr>
        <w:tabs>
          <w:tab w:val="left" w:pos="993"/>
        </w:tabs>
        <w:rPr>
          <w:rFonts w:eastAsia="Verdana" w:cs="Verdana"/>
        </w:rPr>
      </w:pPr>
    </w:p>
    <w:p w14:paraId="074CB740" w14:textId="62083971" w:rsidR="00951399" w:rsidRPr="00FA23FB" w:rsidRDefault="00951399" w:rsidP="00951399">
      <w:pPr>
        <w:spacing w:after="160" w:line="259" w:lineRule="auto"/>
        <w:rPr>
          <w:b/>
          <w:sz w:val="24"/>
          <w:szCs w:val="22"/>
        </w:rPr>
      </w:pPr>
      <w:r w:rsidRPr="00FA23FB">
        <w:rPr>
          <w:b/>
          <w:sz w:val="24"/>
          <w:szCs w:val="22"/>
        </w:rPr>
        <w:t>ANNEXE 11</w:t>
      </w:r>
    </w:p>
    <w:p w14:paraId="26A2F89E" w14:textId="3FB7A103" w:rsidR="00951399" w:rsidRPr="00FA23FB" w:rsidRDefault="00951399" w:rsidP="00FA23FB">
      <w:pPr>
        <w:pStyle w:val="Default"/>
        <w:rPr>
          <w:rFonts w:ascii="Verdana" w:hAnsi="Verdana"/>
          <w:b/>
          <w:bCs/>
          <w:sz w:val="22"/>
          <w:szCs w:val="22"/>
        </w:rPr>
      </w:pPr>
      <w:r w:rsidRPr="00FA23FB">
        <w:rPr>
          <w:rFonts w:ascii="Verdana" w:hAnsi="Verdana"/>
          <w:b/>
          <w:sz w:val="22"/>
          <w:szCs w:val="22"/>
        </w:rPr>
        <w:t>CURSUS DE FORMATION</w:t>
      </w:r>
      <w:r w:rsidR="00FA23FB">
        <w:rPr>
          <w:rFonts w:ascii="Verdana" w:hAnsi="Verdana"/>
          <w:b/>
          <w:sz w:val="22"/>
          <w:szCs w:val="22"/>
        </w:rPr>
        <w:t xml:space="preserve"> </w:t>
      </w:r>
      <w:r w:rsidRPr="00FA23FB">
        <w:rPr>
          <w:rFonts w:ascii="Verdana" w:hAnsi="Verdana"/>
          <w:b/>
          <w:sz w:val="22"/>
          <w:szCs w:val="22"/>
        </w:rPr>
        <w:t>EXAMINATEUR CHIENS D’ATTELAGE</w:t>
      </w:r>
    </w:p>
    <w:p w14:paraId="599006B6" w14:textId="77777777" w:rsidR="00951399" w:rsidRPr="009F0F0D" w:rsidRDefault="00951399" w:rsidP="00951399">
      <w:pPr>
        <w:pStyle w:val="Default"/>
        <w:rPr>
          <w:rFonts w:ascii="Verdana" w:hAnsi="Verdana"/>
          <w:b/>
          <w:bCs/>
          <w:sz w:val="28"/>
          <w:szCs w:val="28"/>
        </w:rPr>
      </w:pPr>
    </w:p>
    <w:p w14:paraId="055E6364" w14:textId="340BA9B5" w:rsidR="00951399" w:rsidRPr="00FA23FB" w:rsidRDefault="00951399" w:rsidP="00951399">
      <w:pPr>
        <w:pStyle w:val="Default"/>
        <w:rPr>
          <w:rFonts w:ascii="Verdana" w:hAnsi="Verdana"/>
          <w:sz w:val="22"/>
          <w:szCs w:val="22"/>
        </w:rPr>
      </w:pPr>
      <w:r w:rsidRPr="00FA23FB">
        <w:rPr>
          <w:rFonts w:ascii="Verdana" w:hAnsi="Verdana"/>
          <w:b/>
          <w:bCs/>
          <w:sz w:val="22"/>
          <w:szCs w:val="22"/>
        </w:rPr>
        <w:t>I CONDITIONS D’ADMISSION</w:t>
      </w:r>
    </w:p>
    <w:p w14:paraId="11179CB1" w14:textId="77777777" w:rsidR="00951399" w:rsidRPr="009F0F0D" w:rsidRDefault="00951399" w:rsidP="00951399">
      <w:pPr>
        <w:rPr>
          <w:rFonts w:eastAsia="Times New Roman"/>
          <w:sz w:val="14"/>
          <w:szCs w:val="14"/>
        </w:rPr>
      </w:pPr>
    </w:p>
    <w:p w14:paraId="51E2EFF7" w14:textId="77777777" w:rsidR="00951399" w:rsidRPr="009F0F0D" w:rsidRDefault="00951399" w:rsidP="00951399">
      <w:pPr>
        <w:rPr>
          <w:rFonts w:eastAsia="Times New Roman"/>
        </w:rPr>
      </w:pPr>
      <w:r w:rsidRPr="009F0F0D">
        <w:rPr>
          <w:rFonts w:eastAsia="Times New Roman"/>
        </w:rPr>
        <w:t>Pour devenir examinateur, il faut postuler et remplir les conditions suivantes :</w:t>
      </w:r>
    </w:p>
    <w:p w14:paraId="0A1CC361" w14:textId="77777777" w:rsidR="00951399" w:rsidRPr="009F0F0D" w:rsidRDefault="00951399" w:rsidP="00951399">
      <w:pPr>
        <w:rPr>
          <w:rFonts w:eastAsia="Times New Roman"/>
          <w:sz w:val="14"/>
          <w:szCs w:val="14"/>
        </w:rPr>
      </w:pPr>
    </w:p>
    <w:p w14:paraId="0C802241" w14:textId="77777777" w:rsidR="00951399" w:rsidRPr="009F0F0D" w:rsidRDefault="00951399" w:rsidP="00951399">
      <w:pPr>
        <w:rPr>
          <w:rFonts w:eastAsia="Times New Roman"/>
        </w:rPr>
      </w:pPr>
      <w:r w:rsidRPr="009F0F0D">
        <w:rPr>
          <w:rFonts w:eastAsia="Times New Roman"/>
        </w:rPr>
        <w:t>1- Être âgé de plus de 23 ans et de moins de 60 ans à la date du dépôt du dossier de Candidature à la SCC.</w:t>
      </w:r>
    </w:p>
    <w:p w14:paraId="2AAECC11" w14:textId="77777777" w:rsidR="00951399" w:rsidRPr="009F0F0D" w:rsidRDefault="00951399" w:rsidP="00951399">
      <w:r w:rsidRPr="009F0F0D">
        <w:rPr>
          <w:rFonts w:eastAsia="Times New Roman"/>
        </w:rPr>
        <w:t>2- Avoir sa résidence en France depuis douze mois consécutifs au minimum. (Règlement de la FCI);</w:t>
      </w:r>
    </w:p>
    <w:p w14:paraId="0ED76159" w14:textId="77777777" w:rsidR="00951399" w:rsidRPr="009F0F0D" w:rsidRDefault="00951399" w:rsidP="00951399">
      <w:pPr>
        <w:rPr>
          <w:rFonts w:eastAsia="Times New Roman"/>
        </w:rPr>
      </w:pPr>
      <w:r w:rsidRPr="009F0F0D">
        <w:rPr>
          <w:rFonts w:eastAsia="Times New Roman"/>
        </w:rPr>
        <w:t>3- Certifier sur l'honneur n’avoir jamais été condamné notamment pour infractions relatives aux animaux et ne pas avoir été où être sous le coup d'une sanction par la Société Centrale Canine ou par les membres de celle-ci</w:t>
      </w:r>
    </w:p>
    <w:p w14:paraId="77BE5D82" w14:textId="77777777" w:rsidR="00951399" w:rsidRPr="009F0F0D" w:rsidRDefault="00951399" w:rsidP="00951399">
      <w:pPr>
        <w:rPr>
          <w:rFonts w:eastAsia="Times New Roman"/>
        </w:rPr>
      </w:pPr>
      <w:r w:rsidRPr="009F0F0D">
        <w:rPr>
          <w:rFonts w:eastAsia="Times New Roman"/>
        </w:rPr>
        <w:t>4- Ne pas pratiquer le négoce des chiens (achat pour revendre)</w:t>
      </w:r>
    </w:p>
    <w:p w14:paraId="5D163DAF" w14:textId="77777777" w:rsidR="00951399" w:rsidRPr="009F0F0D" w:rsidRDefault="00951399" w:rsidP="00951399">
      <w:pPr>
        <w:rPr>
          <w:rFonts w:eastAsia="Times New Roman"/>
        </w:rPr>
      </w:pPr>
      <w:r w:rsidRPr="009F0F0D">
        <w:rPr>
          <w:rFonts w:eastAsia="Times New Roman"/>
        </w:rPr>
        <w:lastRenderedPageBreak/>
        <w:t>5- Fournir un extrait de casier judiciaire (bulletin N° 3)</w:t>
      </w:r>
    </w:p>
    <w:p w14:paraId="39494D59" w14:textId="0E320A02" w:rsidR="00951399" w:rsidRPr="009F0F0D" w:rsidRDefault="00951399" w:rsidP="00951399">
      <w:pPr>
        <w:rPr>
          <w:rFonts w:eastAsia="Times New Roman"/>
        </w:rPr>
      </w:pPr>
      <w:r w:rsidRPr="009F0F0D">
        <w:rPr>
          <w:rFonts w:eastAsia="Times New Roman"/>
        </w:rPr>
        <w:t xml:space="preserve">6- Être membre d’une </w:t>
      </w:r>
      <w:r w:rsidR="00F17559">
        <w:rPr>
          <w:rFonts w:eastAsia="Times New Roman"/>
        </w:rPr>
        <w:t>a</w:t>
      </w:r>
      <w:r w:rsidRPr="009F0F0D">
        <w:rPr>
          <w:rFonts w:eastAsia="Times New Roman"/>
        </w:rPr>
        <w:t xml:space="preserve">ssociation </w:t>
      </w:r>
      <w:r w:rsidR="00F17559">
        <w:rPr>
          <w:rFonts w:eastAsia="Times New Roman"/>
        </w:rPr>
        <w:t>affiliée à la SCC</w:t>
      </w:r>
      <w:r w:rsidRPr="009F0F0D">
        <w:rPr>
          <w:rFonts w:eastAsia="Times New Roman"/>
        </w:rPr>
        <w:t xml:space="preserve"> et licencié CNEAC depuis 5 années consécutives </w:t>
      </w:r>
    </w:p>
    <w:p w14:paraId="4C2922F4" w14:textId="77777777" w:rsidR="00951399" w:rsidRPr="009F0F0D" w:rsidRDefault="00951399" w:rsidP="00951399">
      <w:pPr>
        <w:rPr>
          <w:rFonts w:eastAsia="Times New Roman"/>
        </w:rPr>
      </w:pPr>
      <w:r w:rsidRPr="009F0F0D">
        <w:rPr>
          <w:rFonts w:eastAsia="Times New Roman"/>
        </w:rPr>
        <w:t>7- Justifier d’une expérience dans la discipline « Chiens d’Attelage. » depuis 5 ans et avoir obtenu les récompenses conformes aux normes de « résultats » fixées par la Commission Nationale à savoir</w:t>
      </w:r>
    </w:p>
    <w:p w14:paraId="612EB963" w14:textId="77777777" w:rsidR="00951399" w:rsidRPr="009F0F0D" w:rsidRDefault="00951399" w:rsidP="00951399">
      <w:pPr>
        <w:rPr>
          <w:rFonts w:eastAsia="Times New Roman"/>
          <w:sz w:val="14"/>
          <w:szCs w:val="14"/>
        </w:rPr>
      </w:pPr>
    </w:p>
    <w:p w14:paraId="588B077F" w14:textId="77777777" w:rsidR="00951399" w:rsidRPr="009F0F0D" w:rsidRDefault="00951399" w:rsidP="00951399">
      <w:pPr>
        <w:ind w:firstLine="708"/>
        <w:rPr>
          <w:rFonts w:eastAsia="Times New Roman"/>
          <w:b/>
        </w:rPr>
      </w:pPr>
      <w:r w:rsidRPr="009F0F0D">
        <w:rPr>
          <w:rFonts w:eastAsia="Times New Roman"/>
          <w:b/>
        </w:rPr>
        <w:t>Avoir monté soi-même un chien en Classe 2</w:t>
      </w:r>
    </w:p>
    <w:p w14:paraId="68AB68A1" w14:textId="77777777" w:rsidR="00951399" w:rsidRPr="009F0F0D" w:rsidRDefault="00951399" w:rsidP="00951399">
      <w:pPr>
        <w:ind w:firstLine="708"/>
        <w:rPr>
          <w:rFonts w:eastAsia="Times New Roman"/>
          <w:b/>
        </w:rPr>
      </w:pPr>
      <w:r w:rsidRPr="009F0F0D">
        <w:rPr>
          <w:rFonts w:eastAsia="Times New Roman"/>
          <w:b/>
        </w:rPr>
        <w:t>Avoir Obtenu soi-même au moins un très bon en Classe 2</w:t>
      </w:r>
    </w:p>
    <w:p w14:paraId="12D9CBFF" w14:textId="77777777" w:rsidR="00951399" w:rsidRPr="009F0F0D" w:rsidRDefault="00951399" w:rsidP="00951399">
      <w:pPr>
        <w:rPr>
          <w:rFonts w:eastAsia="Times New Roman"/>
        </w:rPr>
      </w:pPr>
      <w:r w:rsidRPr="009F0F0D">
        <w:rPr>
          <w:rFonts w:eastAsia="Times New Roman"/>
        </w:rPr>
        <w:t xml:space="preserve">8- Avoir une condition physique suffisante </w:t>
      </w:r>
    </w:p>
    <w:p w14:paraId="4873B181" w14:textId="77777777" w:rsidR="00951399" w:rsidRPr="009F0F0D" w:rsidRDefault="00951399" w:rsidP="00951399">
      <w:pPr>
        <w:rPr>
          <w:rFonts w:eastAsia="Times New Roman"/>
        </w:rPr>
      </w:pPr>
      <w:r w:rsidRPr="009F0F0D">
        <w:rPr>
          <w:rFonts w:eastAsia="Times New Roman"/>
        </w:rPr>
        <w:t>(Pour juger tout un week-end aux conditions Météorologiques plus qu’aléatoires (pluie, froid, chaleur) ; - être capable de suivre plusieurs Brevets en régularité toute une matinée et effectuer les reconnaissances de régularité (au moins une fois la veille et une fois lors du concours,) en un temps au maximum supérieur à 10% à celui réalisé par les examinateurs formateurs lors de ses formations (théoriques et pratiques) "</w:t>
      </w:r>
    </w:p>
    <w:p w14:paraId="196D80BA" w14:textId="77777777" w:rsidR="00951399" w:rsidRPr="009F0F0D" w:rsidRDefault="00951399" w:rsidP="00951399">
      <w:pPr>
        <w:rPr>
          <w:rFonts w:eastAsia="Times New Roman"/>
        </w:rPr>
      </w:pPr>
      <w:r w:rsidRPr="009F0F0D">
        <w:rPr>
          <w:rFonts w:eastAsia="Times New Roman"/>
          <w:color w:val="FF0000"/>
        </w:rPr>
        <w:br/>
      </w:r>
      <w:r w:rsidRPr="009F0F0D">
        <w:rPr>
          <w:rFonts w:eastAsia="Times New Roman"/>
        </w:rPr>
        <w:t>Si après sa nomination, l’examinateur ne remplit plus l’une des 6 premières conditions énoncées ci-dessus, il sera radié de plein droit</w:t>
      </w:r>
    </w:p>
    <w:p w14:paraId="18F01166" w14:textId="77777777" w:rsidR="00951399" w:rsidRPr="009F0F0D" w:rsidRDefault="00951399" w:rsidP="00951399">
      <w:pPr>
        <w:rPr>
          <w:rFonts w:eastAsia="Times New Roman"/>
          <w:sz w:val="14"/>
          <w:szCs w:val="14"/>
        </w:rPr>
      </w:pPr>
    </w:p>
    <w:p w14:paraId="4CD847E0" w14:textId="77777777" w:rsidR="00951399" w:rsidRPr="009F0F0D" w:rsidRDefault="00951399" w:rsidP="00951399">
      <w:pPr>
        <w:rPr>
          <w:rFonts w:eastAsia="Times New Roman"/>
          <w:sz w:val="14"/>
          <w:szCs w:val="14"/>
        </w:rPr>
      </w:pPr>
    </w:p>
    <w:p w14:paraId="204A43B4" w14:textId="77777777" w:rsidR="00951399" w:rsidRPr="00FA23FB" w:rsidRDefault="00951399" w:rsidP="00951399">
      <w:pPr>
        <w:rPr>
          <w:rFonts w:eastAsia="Times New Roman"/>
          <w:b/>
          <w:szCs w:val="22"/>
        </w:rPr>
      </w:pPr>
      <w:r w:rsidRPr="00FA23FB">
        <w:rPr>
          <w:rFonts w:eastAsia="Times New Roman"/>
          <w:b/>
          <w:szCs w:val="22"/>
        </w:rPr>
        <w:t xml:space="preserve">PROCÉDURE </w:t>
      </w:r>
    </w:p>
    <w:p w14:paraId="5C14165F" w14:textId="77777777" w:rsidR="00951399" w:rsidRPr="009F0F0D" w:rsidRDefault="00951399" w:rsidP="00951399"/>
    <w:p w14:paraId="09AB2D61" w14:textId="77777777" w:rsidR="00951399" w:rsidRPr="009F0F0D" w:rsidRDefault="00951399" w:rsidP="00951399">
      <w:pPr>
        <w:rPr>
          <w:rFonts w:eastAsia="Times New Roman"/>
        </w:rPr>
      </w:pPr>
      <w:r w:rsidRPr="009F0F0D">
        <w:rPr>
          <w:rFonts w:eastAsia="Times New Roman"/>
        </w:rPr>
        <w:t>La demande, doit être adressée à l’Association Canine Territoriale affiliée dont il est adhérent qui, après avis, la transmettra à la Commission Nationale.</w:t>
      </w:r>
    </w:p>
    <w:p w14:paraId="06F8A72D" w14:textId="77777777" w:rsidR="00951399" w:rsidRPr="009F0F0D" w:rsidRDefault="00951399" w:rsidP="00951399">
      <w:pPr>
        <w:rPr>
          <w:rFonts w:eastAsia="Times New Roman"/>
        </w:rPr>
      </w:pPr>
      <w:r w:rsidRPr="009F0F0D">
        <w:rPr>
          <w:rFonts w:eastAsia="Times New Roman"/>
        </w:rPr>
        <w:t>Si la Commission Nationale ne donne pas suite, elle doit justifier son refus, susceptible de recours devant le Comité de la Société Centrale Canine.</w:t>
      </w:r>
    </w:p>
    <w:p w14:paraId="0C322106" w14:textId="77777777" w:rsidR="00951399" w:rsidRPr="009F0F0D" w:rsidRDefault="00951399" w:rsidP="00951399">
      <w:pPr>
        <w:rPr>
          <w:rFonts w:eastAsia="Times New Roman"/>
        </w:rPr>
      </w:pPr>
      <w:r w:rsidRPr="009F0F0D">
        <w:rPr>
          <w:rFonts w:eastAsia="Times New Roman"/>
        </w:rPr>
        <w:t>La Commission Nationale, après vérification et instruction du dossier donnera son aval pour une formation auprès du Responsable du Groupe de Travail.</w:t>
      </w:r>
    </w:p>
    <w:p w14:paraId="7A299514" w14:textId="77777777" w:rsidR="00951399" w:rsidRPr="009F0F0D" w:rsidRDefault="00951399" w:rsidP="00951399">
      <w:pPr>
        <w:rPr>
          <w:rFonts w:eastAsia="Times New Roman"/>
          <w:sz w:val="14"/>
          <w:szCs w:val="14"/>
        </w:rPr>
      </w:pPr>
    </w:p>
    <w:p w14:paraId="28491F6C" w14:textId="77777777" w:rsidR="00951399" w:rsidRPr="009F0F0D" w:rsidRDefault="00951399" w:rsidP="00951399">
      <w:pPr>
        <w:rPr>
          <w:rFonts w:eastAsia="Times New Roman"/>
        </w:rPr>
      </w:pPr>
      <w:r w:rsidRPr="009F0F0D">
        <w:rPr>
          <w:rFonts w:eastAsia="Times New Roman"/>
        </w:rPr>
        <w:t>La Commission fait un rapport au Comité de la Société Centrale Canine qui statue souverainement, sans avoir à faire connaître les motifs de sa décision.</w:t>
      </w:r>
    </w:p>
    <w:p w14:paraId="18472F27" w14:textId="77777777" w:rsidR="00951399" w:rsidRPr="009F0F0D" w:rsidRDefault="00951399" w:rsidP="00951399">
      <w:pPr>
        <w:rPr>
          <w:rFonts w:eastAsia="Times New Roman"/>
        </w:rPr>
      </w:pPr>
    </w:p>
    <w:p w14:paraId="7DE8B87E" w14:textId="77777777" w:rsidR="00951399" w:rsidRPr="00FA23FB" w:rsidRDefault="00951399" w:rsidP="00951399">
      <w:pPr>
        <w:pStyle w:val="Default"/>
        <w:rPr>
          <w:rFonts w:ascii="Verdana" w:hAnsi="Verdana"/>
          <w:b/>
          <w:bCs/>
          <w:sz w:val="22"/>
          <w:szCs w:val="22"/>
        </w:rPr>
      </w:pPr>
      <w:r w:rsidRPr="00FA23FB">
        <w:rPr>
          <w:rFonts w:ascii="Verdana" w:hAnsi="Verdana"/>
          <w:b/>
          <w:bCs/>
          <w:sz w:val="22"/>
          <w:szCs w:val="22"/>
        </w:rPr>
        <w:t>II   FORMATION THÉORIQUE</w:t>
      </w:r>
    </w:p>
    <w:p w14:paraId="63FAA4FE" w14:textId="77777777" w:rsidR="00951399" w:rsidRPr="009F0F0D" w:rsidRDefault="00951399" w:rsidP="00951399">
      <w:pPr>
        <w:pStyle w:val="Default"/>
        <w:rPr>
          <w:rFonts w:ascii="Verdana" w:hAnsi="Verdana"/>
        </w:rPr>
      </w:pPr>
      <w:r w:rsidRPr="009F0F0D">
        <w:rPr>
          <w:rFonts w:ascii="Verdana" w:hAnsi="Verdana"/>
          <w:color w:val="auto"/>
        </w:rPr>
        <w:t>Cette formation sera effectuée par le responsable du Groupe de Travail.</w:t>
      </w:r>
    </w:p>
    <w:p w14:paraId="2198A1C8" w14:textId="77777777" w:rsidR="00951399" w:rsidRPr="009F0F0D" w:rsidRDefault="00951399" w:rsidP="00951399">
      <w:pPr>
        <w:pStyle w:val="Default"/>
        <w:rPr>
          <w:rFonts w:ascii="Verdana" w:hAnsi="Verdana"/>
          <w:color w:val="FF0000"/>
        </w:rPr>
      </w:pPr>
    </w:p>
    <w:p w14:paraId="778332A5" w14:textId="77777777" w:rsidR="00951399" w:rsidRPr="00FA23FB" w:rsidRDefault="00951399" w:rsidP="00951399">
      <w:pPr>
        <w:pStyle w:val="Default"/>
        <w:jc w:val="center"/>
        <w:rPr>
          <w:rFonts w:ascii="Verdana" w:hAnsi="Verdana"/>
          <w:b/>
          <w:bCs/>
          <w:sz w:val="22"/>
          <w:szCs w:val="22"/>
        </w:rPr>
      </w:pPr>
      <w:r w:rsidRPr="00FA23FB">
        <w:rPr>
          <w:rFonts w:ascii="Verdana" w:hAnsi="Verdana"/>
          <w:b/>
          <w:bCs/>
          <w:sz w:val="22"/>
          <w:szCs w:val="22"/>
        </w:rPr>
        <w:t>JOUR 1</w:t>
      </w:r>
    </w:p>
    <w:p w14:paraId="7F3ADE98" w14:textId="77777777" w:rsidR="00951399" w:rsidRPr="009F0F0D" w:rsidRDefault="00951399" w:rsidP="00951399">
      <w:pPr>
        <w:pStyle w:val="Default"/>
        <w:rPr>
          <w:rFonts w:ascii="Verdana" w:hAnsi="Verdana"/>
        </w:rPr>
      </w:pPr>
      <w:r w:rsidRPr="009F0F0D">
        <w:rPr>
          <w:rFonts w:ascii="Verdana" w:hAnsi="Verdana"/>
          <w:b/>
          <w:bCs/>
          <w:sz w:val="22"/>
          <w:szCs w:val="22"/>
        </w:rPr>
        <w:t>ACCUEIL</w:t>
      </w:r>
    </w:p>
    <w:p w14:paraId="107A7AC3"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Tour de table, </w:t>
      </w:r>
    </w:p>
    <w:p w14:paraId="45C442F6"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Présentation des Candidats </w:t>
      </w:r>
    </w:p>
    <w:p w14:paraId="1549B315"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Attentes</w:t>
      </w:r>
    </w:p>
    <w:p w14:paraId="4767ECB1" w14:textId="77777777" w:rsidR="00951399" w:rsidRPr="009F0F0D" w:rsidRDefault="00951399" w:rsidP="00951399">
      <w:pPr>
        <w:pStyle w:val="Default"/>
        <w:rPr>
          <w:rFonts w:ascii="Verdana" w:hAnsi="Verdana"/>
          <w:b/>
          <w:bCs/>
          <w:sz w:val="6"/>
          <w:szCs w:val="6"/>
        </w:rPr>
      </w:pPr>
    </w:p>
    <w:p w14:paraId="78F027C0" w14:textId="77777777" w:rsidR="00951399" w:rsidRPr="009F0F0D" w:rsidRDefault="00951399" w:rsidP="00951399">
      <w:pPr>
        <w:pStyle w:val="Default"/>
        <w:rPr>
          <w:rFonts w:ascii="Verdana" w:hAnsi="Verdana"/>
          <w:sz w:val="22"/>
          <w:szCs w:val="22"/>
        </w:rPr>
      </w:pPr>
      <w:r w:rsidRPr="009F0F0D">
        <w:rPr>
          <w:rFonts w:ascii="Verdana" w:hAnsi="Verdana"/>
          <w:color w:val="auto"/>
          <w:sz w:val="22"/>
          <w:szCs w:val="22"/>
        </w:rPr>
        <w:t xml:space="preserve">Recherche sur le site de la CNEAC </w:t>
      </w:r>
      <w:r w:rsidRPr="009F0F0D">
        <w:rPr>
          <w:rFonts w:ascii="Verdana" w:hAnsi="Verdana"/>
          <w:sz w:val="22"/>
          <w:szCs w:val="22"/>
        </w:rPr>
        <w:t xml:space="preserve">des documents pédagogiques </w:t>
      </w:r>
    </w:p>
    <w:p w14:paraId="3031EEB5"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Cahier des Charges Concours Classique</w:t>
      </w:r>
    </w:p>
    <w:p w14:paraId="069F5645" w14:textId="77777777" w:rsidR="00951399" w:rsidRPr="009F0F0D" w:rsidRDefault="00951399" w:rsidP="00951399">
      <w:pPr>
        <w:pStyle w:val="Default"/>
        <w:ind w:left="708"/>
        <w:rPr>
          <w:rFonts w:ascii="Verdana" w:hAnsi="Verdana"/>
          <w:sz w:val="22"/>
          <w:szCs w:val="22"/>
        </w:rPr>
      </w:pPr>
      <w:r w:rsidRPr="009F0F0D">
        <w:rPr>
          <w:rFonts w:ascii="Verdana" w:hAnsi="Verdana"/>
          <w:sz w:val="22"/>
          <w:szCs w:val="22"/>
        </w:rPr>
        <w:t xml:space="preserve">Cahier des Charges </w:t>
      </w:r>
      <w:r w:rsidRPr="009F0F0D">
        <w:rPr>
          <w:rFonts w:ascii="Verdana" w:hAnsi="Verdana"/>
          <w:color w:val="auto"/>
          <w:sz w:val="22"/>
          <w:szCs w:val="22"/>
        </w:rPr>
        <w:t>Championnat</w:t>
      </w:r>
      <w:r w:rsidRPr="009F0F0D">
        <w:rPr>
          <w:rFonts w:ascii="Verdana" w:hAnsi="Verdana"/>
          <w:sz w:val="22"/>
          <w:szCs w:val="22"/>
        </w:rPr>
        <w:t>- GPF</w:t>
      </w:r>
    </w:p>
    <w:p w14:paraId="29BD579B" w14:textId="77777777" w:rsidR="00951399" w:rsidRPr="009F0F0D" w:rsidRDefault="00951399" w:rsidP="00951399">
      <w:pPr>
        <w:pStyle w:val="Default"/>
        <w:ind w:left="708"/>
        <w:rPr>
          <w:rFonts w:ascii="Verdana" w:hAnsi="Verdana"/>
          <w:sz w:val="22"/>
          <w:szCs w:val="22"/>
        </w:rPr>
      </w:pPr>
      <w:r w:rsidRPr="009F0F0D">
        <w:rPr>
          <w:rFonts w:ascii="Verdana" w:hAnsi="Verdana"/>
          <w:sz w:val="22"/>
          <w:szCs w:val="22"/>
        </w:rPr>
        <w:t xml:space="preserve">Règlements </w:t>
      </w:r>
    </w:p>
    <w:p w14:paraId="5FD6942C" w14:textId="77777777" w:rsidR="00951399" w:rsidRPr="009F0F0D" w:rsidRDefault="00951399" w:rsidP="00951399">
      <w:pPr>
        <w:pStyle w:val="Default"/>
        <w:ind w:left="708"/>
        <w:rPr>
          <w:rFonts w:ascii="Verdana" w:hAnsi="Verdana"/>
          <w:sz w:val="22"/>
          <w:szCs w:val="22"/>
        </w:rPr>
      </w:pPr>
      <w:r w:rsidRPr="009F0F0D">
        <w:rPr>
          <w:rFonts w:ascii="Verdana" w:hAnsi="Verdana"/>
          <w:sz w:val="22"/>
          <w:szCs w:val="22"/>
        </w:rPr>
        <w:tab/>
        <w:t>Matériels homologués Charrette Timon Harnais</w:t>
      </w:r>
    </w:p>
    <w:p w14:paraId="45FF4509" w14:textId="77777777" w:rsidR="00951399" w:rsidRPr="009F0F0D" w:rsidRDefault="00951399" w:rsidP="00951399">
      <w:pPr>
        <w:pStyle w:val="Default"/>
        <w:ind w:left="708"/>
        <w:rPr>
          <w:rFonts w:ascii="Verdana" w:hAnsi="Verdana"/>
        </w:rPr>
      </w:pPr>
      <w:r w:rsidRPr="009F0F0D">
        <w:rPr>
          <w:rFonts w:ascii="Verdana" w:hAnsi="Verdana"/>
          <w:sz w:val="22"/>
          <w:szCs w:val="22"/>
        </w:rPr>
        <w:tab/>
        <w:t>Brevet</w:t>
      </w:r>
    </w:p>
    <w:p w14:paraId="6D083712" w14:textId="77777777" w:rsidR="00951399" w:rsidRPr="009F0F0D" w:rsidRDefault="00951399" w:rsidP="00951399">
      <w:pPr>
        <w:pStyle w:val="Default"/>
        <w:ind w:left="708"/>
        <w:rPr>
          <w:rFonts w:ascii="Verdana" w:hAnsi="Verdana"/>
          <w:sz w:val="22"/>
          <w:szCs w:val="22"/>
        </w:rPr>
      </w:pPr>
      <w:r w:rsidRPr="009F0F0D">
        <w:rPr>
          <w:rFonts w:ascii="Verdana" w:hAnsi="Verdana"/>
          <w:sz w:val="22"/>
          <w:szCs w:val="22"/>
        </w:rPr>
        <w:tab/>
        <w:t>Dispositions Générales</w:t>
      </w:r>
    </w:p>
    <w:p w14:paraId="6F358E58"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t xml:space="preserve">Obstacles, </w:t>
      </w:r>
    </w:p>
    <w:p w14:paraId="74A2B9E1"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t>Régularité</w:t>
      </w:r>
    </w:p>
    <w:p w14:paraId="21C1ECF1"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lastRenderedPageBreak/>
        <w:t xml:space="preserve">Harmonie </w:t>
      </w:r>
    </w:p>
    <w:p w14:paraId="27ABAB4D" w14:textId="77777777" w:rsidR="00951399" w:rsidRPr="009F0F0D" w:rsidRDefault="00951399" w:rsidP="00951399">
      <w:pPr>
        <w:pStyle w:val="Default"/>
        <w:ind w:left="708" w:firstLine="1"/>
        <w:rPr>
          <w:rFonts w:ascii="Verdana" w:hAnsi="Verdana"/>
          <w:color w:val="auto"/>
          <w:sz w:val="22"/>
          <w:szCs w:val="22"/>
        </w:rPr>
      </w:pPr>
      <w:r w:rsidRPr="009F0F0D">
        <w:rPr>
          <w:rFonts w:ascii="Verdana" w:hAnsi="Verdana"/>
          <w:color w:val="auto"/>
          <w:sz w:val="22"/>
          <w:szCs w:val="22"/>
        </w:rPr>
        <w:t>Règlement des juges</w:t>
      </w:r>
    </w:p>
    <w:p w14:paraId="7FD762F7" w14:textId="77777777" w:rsidR="00951399" w:rsidRPr="009F0F0D" w:rsidRDefault="00951399" w:rsidP="00951399">
      <w:pPr>
        <w:pStyle w:val="Default"/>
        <w:ind w:left="708" w:firstLine="1"/>
        <w:rPr>
          <w:rFonts w:ascii="Verdana" w:hAnsi="Verdana"/>
          <w:color w:val="auto"/>
          <w:sz w:val="22"/>
          <w:szCs w:val="22"/>
        </w:rPr>
      </w:pPr>
      <w:r w:rsidRPr="009F0F0D">
        <w:rPr>
          <w:rFonts w:ascii="Verdana" w:hAnsi="Verdana"/>
          <w:color w:val="auto"/>
          <w:sz w:val="22"/>
          <w:szCs w:val="22"/>
        </w:rPr>
        <w:t>Autres Documents</w:t>
      </w:r>
    </w:p>
    <w:p w14:paraId="04FC8E34"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t xml:space="preserve">Mémo du Secrétariat </w:t>
      </w:r>
    </w:p>
    <w:p w14:paraId="67E806BA"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t>Mémo de l’Examinateur.</w:t>
      </w:r>
    </w:p>
    <w:p w14:paraId="4B57035B"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t>Documents d’un Concours.</w:t>
      </w:r>
    </w:p>
    <w:p w14:paraId="6428A893" w14:textId="77777777" w:rsidR="00951399" w:rsidRPr="009F0F0D" w:rsidRDefault="00951399" w:rsidP="00951399">
      <w:pPr>
        <w:pStyle w:val="Default"/>
        <w:ind w:left="708" w:firstLine="708"/>
        <w:rPr>
          <w:rFonts w:ascii="Verdana" w:hAnsi="Verdana"/>
          <w:sz w:val="22"/>
          <w:szCs w:val="22"/>
        </w:rPr>
      </w:pPr>
      <w:r w:rsidRPr="009F0F0D">
        <w:rPr>
          <w:rFonts w:ascii="Verdana" w:hAnsi="Verdana"/>
          <w:sz w:val="22"/>
          <w:szCs w:val="22"/>
        </w:rPr>
        <w:t>Documents Juges</w:t>
      </w:r>
    </w:p>
    <w:p w14:paraId="06D80C89" w14:textId="77777777" w:rsidR="00951399" w:rsidRPr="009F0F0D" w:rsidRDefault="00951399" w:rsidP="00951399">
      <w:pPr>
        <w:pStyle w:val="Default"/>
        <w:rPr>
          <w:rFonts w:ascii="Verdana" w:hAnsi="Verdana"/>
          <w:sz w:val="14"/>
          <w:szCs w:val="14"/>
        </w:rPr>
      </w:pPr>
    </w:p>
    <w:p w14:paraId="2965A449" w14:textId="77777777" w:rsidR="00951399" w:rsidRPr="009F0F0D" w:rsidRDefault="00951399" w:rsidP="00951399">
      <w:pPr>
        <w:pStyle w:val="Default"/>
        <w:rPr>
          <w:rFonts w:ascii="Verdana" w:hAnsi="Verdana"/>
          <w:b/>
          <w:bCs/>
          <w:sz w:val="22"/>
          <w:szCs w:val="22"/>
        </w:rPr>
      </w:pPr>
      <w:r w:rsidRPr="009F0F0D">
        <w:rPr>
          <w:rFonts w:ascii="Verdana" w:hAnsi="Verdana"/>
          <w:b/>
          <w:bCs/>
          <w:sz w:val="22"/>
          <w:szCs w:val="22"/>
        </w:rPr>
        <w:t>RÔLE DE L’EXAMINATEUR</w:t>
      </w:r>
    </w:p>
    <w:p w14:paraId="3B5C470E" w14:textId="77777777" w:rsidR="00951399" w:rsidRPr="009F0F0D" w:rsidRDefault="00951399" w:rsidP="00951399">
      <w:pPr>
        <w:rPr>
          <w:bCs/>
        </w:rPr>
      </w:pPr>
      <w:r w:rsidRPr="009F0F0D">
        <w:rPr>
          <w:bCs/>
        </w:rPr>
        <w:t xml:space="preserve">Obligations Droits des Examinateurs- Discipline (cf. Règlement des juges des épreuves gérées par la CNEAC) </w:t>
      </w:r>
    </w:p>
    <w:p w14:paraId="5E1EC950"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Jugement en concours, </w:t>
      </w:r>
    </w:p>
    <w:p w14:paraId="5E1DEB1C"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Sécurité.</w:t>
      </w:r>
    </w:p>
    <w:p w14:paraId="3CD18456"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Promotion et Développement de l'activité lors de toutes les manifestations canines. </w:t>
      </w:r>
    </w:p>
    <w:p w14:paraId="4CCEB80D"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Esprit ludique de l'attelage. </w:t>
      </w:r>
    </w:p>
    <w:p w14:paraId="31779846"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Préserver les liens de convivialité </w:t>
      </w:r>
    </w:p>
    <w:p w14:paraId="54198F31" w14:textId="77777777" w:rsidR="00951399" w:rsidRPr="009F0F0D" w:rsidRDefault="00951399" w:rsidP="00951399">
      <w:pPr>
        <w:pStyle w:val="Default"/>
        <w:rPr>
          <w:rFonts w:ascii="Verdana" w:hAnsi="Verdana"/>
          <w:bCs/>
          <w:sz w:val="14"/>
          <w:szCs w:val="14"/>
        </w:rPr>
      </w:pPr>
    </w:p>
    <w:p w14:paraId="73973BDD" w14:textId="77777777" w:rsidR="00951399" w:rsidRPr="009F0F0D" w:rsidRDefault="00951399" w:rsidP="00951399">
      <w:pPr>
        <w:pStyle w:val="Default"/>
        <w:rPr>
          <w:rFonts w:ascii="Verdana" w:hAnsi="Verdana"/>
        </w:rPr>
      </w:pPr>
      <w:r w:rsidRPr="009F0F0D">
        <w:rPr>
          <w:rFonts w:ascii="Verdana" w:hAnsi="Verdana"/>
          <w:b/>
          <w:bCs/>
          <w:sz w:val="22"/>
          <w:szCs w:val="22"/>
        </w:rPr>
        <w:t xml:space="preserve">VIDÉO </w:t>
      </w:r>
    </w:p>
    <w:p w14:paraId="0BE0912A"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Présentation d'un Concours (Vidéos) </w:t>
      </w:r>
    </w:p>
    <w:p w14:paraId="412D9FBF" w14:textId="77777777" w:rsidR="00951399" w:rsidRPr="009F0F0D" w:rsidRDefault="00951399" w:rsidP="00951399">
      <w:pPr>
        <w:pStyle w:val="Default"/>
        <w:rPr>
          <w:rFonts w:ascii="Verdana" w:hAnsi="Verdana"/>
          <w:bCs/>
          <w:sz w:val="14"/>
          <w:szCs w:val="14"/>
        </w:rPr>
      </w:pPr>
    </w:p>
    <w:p w14:paraId="0E5631AA" w14:textId="77777777" w:rsidR="00951399" w:rsidRPr="009F0F0D" w:rsidRDefault="00951399" w:rsidP="00951399">
      <w:pPr>
        <w:pStyle w:val="Default"/>
        <w:rPr>
          <w:rFonts w:ascii="Verdana" w:hAnsi="Verdana"/>
        </w:rPr>
      </w:pPr>
      <w:r w:rsidRPr="009F0F0D">
        <w:rPr>
          <w:rFonts w:ascii="Verdana" w:hAnsi="Verdana"/>
          <w:b/>
          <w:bCs/>
        </w:rPr>
        <w:t>RÈGLEMENTS</w:t>
      </w:r>
    </w:p>
    <w:p w14:paraId="1BBC00FB" w14:textId="77777777" w:rsidR="00951399" w:rsidRPr="009F0F0D" w:rsidRDefault="00951399" w:rsidP="00951399">
      <w:pPr>
        <w:pStyle w:val="Default"/>
        <w:ind w:firstLine="708"/>
        <w:rPr>
          <w:rFonts w:ascii="Verdana" w:hAnsi="Verdana"/>
        </w:rPr>
      </w:pPr>
      <w:r w:rsidRPr="009F0F0D">
        <w:rPr>
          <w:rFonts w:ascii="Verdana" w:hAnsi="Verdana"/>
          <w:bCs/>
          <w:sz w:val="22"/>
          <w:szCs w:val="22"/>
        </w:rPr>
        <w:t>Étude Matériels Homologués –Charrettes- Timon- Harnais.</w:t>
      </w:r>
    </w:p>
    <w:p w14:paraId="167E55D5" w14:textId="77777777" w:rsidR="00951399" w:rsidRPr="009F0F0D" w:rsidRDefault="00951399" w:rsidP="00951399">
      <w:pPr>
        <w:pStyle w:val="Default"/>
        <w:ind w:firstLine="708"/>
        <w:rPr>
          <w:rFonts w:ascii="Verdana" w:hAnsi="Verdana"/>
        </w:rPr>
      </w:pPr>
      <w:r w:rsidRPr="009F0F0D">
        <w:rPr>
          <w:rFonts w:ascii="Verdana" w:hAnsi="Verdana"/>
          <w:bCs/>
          <w:sz w:val="22"/>
          <w:szCs w:val="22"/>
        </w:rPr>
        <w:t>Étude des Dispositions Générales.</w:t>
      </w:r>
    </w:p>
    <w:p w14:paraId="07AF8C26" w14:textId="77777777" w:rsidR="00951399" w:rsidRPr="009F0F0D" w:rsidRDefault="00951399" w:rsidP="00951399">
      <w:pPr>
        <w:pStyle w:val="Default"/>
        <w:ind w:firstLine="708"/>
        <w:rPr>
          <w:rFonts w:ascii="Verdana" w:hAnsi="Verdana"/>
        </w:rPr>
      </w:pPr>
      <w:r w:rsidRPr="009F0F0D">
        <w:rPr>
          <w:rFonts w:ascii="Verdana" w:hAnsi="Verdana"/>
          <w:bCs/>
          <w:sz w:val="22"/>
          <w:szCs w:val="22"/>
        </w:rPr>
        <w:t>Étude du Cahier des charges d’un concours classique.</w:t>
      </w:r>
    </w:p>
    <w:p w14:paraId="74A03105" w14:textId="77777777" w:rsidR="00951399" w:rsidRPr="009F0F0D" w:rsidRDefault="00951399" w:rsidP="00951399">
      <w:pPr>
        <w:pStyle w:val="Default"/>
        <w:ind w:firstLine="708"/>
        <w:rPr>
          <w:rFonts w:ascii="Verdana" w:hAnsi="Verdana"/>
        </w:rPr>
      </w:pPr>
      <w:r w:rsidRPr="009F0F0D">
        <w:rPr>
          <w:rFonts w:ascii="Verdana" w:hAnsi="Verdana"/>
          <w:bCs/>
          <w:sz w:val="22"/>
          <w:szCs w:val="22"/>
        </w:rPr>
        <w:t xml:space="preserve">Étude du Cahier des charges d’un Championnat -GPF </w:t>
      </w:r>
    </w:p>
    <w:p w14:paraId="408574E4" w14:textId="77777777" w:rsidR="00951399" w:rsidRPr="009F0F0D" w:rsidRDefault="00951399" w:rsidP="00951399">
      <w:pPr>
        <w:pStyle w:val="Default"/>
        <w:rPr>
          <w:rFonts w:ascii="Verdana" w:hAnsi="Verdana"/>
          <w:sz w:val="14"/>
          <w:szCs w:val="14"/>
        </w:rPr>
      </w:pPr>
    </w:p>
    <w:p w14:paraId="5AE23434" w14:textId="77777777" w:rsidR="00951399" w:rsidRPr="009F0F0D" w:rsidRDefault="00951399" w:rsidP="00951399">
      <w:pPr>
        <w:pStyle w:val="Default"/>
        <w:rPr>
          <w:rFonts w:ascii="Verdana" w:hAnsi="Verdana"/>
          <w:sz w:val="14"/>
          <w:szCs w:val="14"/>
        </w:rPr>
      </w:pPr>
    </w:p>
    <w:p w14:paraId="32F9A5E1" w14:textId="77777777" w:rsidR="00951399" w:rsidRPr="00012F4C" w:rsidRDefault="00951399" w:rsidP="00951399">
      <w:pPr>
        <w:pStyle w:val="Default"/>
        <w:jc w:val="center"/>
        <w:rPr>
          <w:rFonts w:ascii="Verdana" w:hAnsi="Verdana"/>
          <w:b/>
          <w:bCs/>
          <w:sz w:val="22"/>
          <w:szCs w:val="22"/>
        </w:rPr>
      </w:pPr>
      <w:r w:rsidRPr="00012F4C">
        <w:rPr>
          <w:rFonts w:ascii="Verdana" w:hAnsi="Verdana"/>
          <w:b/>
          <w:bCs/>
          <w:sz w:val="22"/>
          <w:szCs w:val="22"/>
        </w:rPr>
        <w:t>REPAS</w:t>
      </w:r>
    </w:p>
    <w:p w14:paraId="2E5D6D4D" w14:textId="77777777" w:rsidR="00951399" w:rsidRPr="009F0F0D" w:rsidRDefault="00951399" w:rsidP="00951399">
      <w:pPr>
        <w:pStyle w:val="Default"/>
        <w:jc w:val="center"/>
        <w:rPr>
          <w:rFonts w:ascii="Verdana" w:hAnsi="Verdana"/>
          <w:b/>
          <w:bCs/>
          <w:sz w:val="14"/>
          <w:szCs w:val="14"/>
        </w:rPr>
      </w:pPr>
    </w:p>
    <w:p w14:paraId="5136DE2A" w14:textId="77777777" w:rsidR="00951399" w:rsidRPr="009F0F0D" w:rsidRDefault="00951399" w:rsidP="00951399">
      <w:pPr>
        <w:pStyle w:val="Default"/>
        <w:jc w:val="center"/>
        <w:rPr>
          <w:rFonts w:ascii="Verdana" w:hAnsi="Verdana"/>
          <w:b/>
          <w:bCs/>
          <w:sz w:val="14"/>
          <w:szCs w:val="14"/>
        </w:rPr>
      </w:pPr>
    </w:p>
    <w:p w14:paraId="40F5DE21" w14:textId="77777777" w:rsidR="00951399" w:rsidRPr="009F0F0D" w:rsidRDefault="00951399" w:rsidP="00951399">
      <w:pPr>
        <w:pStyle w:val="Default"/>
        <w:ind w:firstLine="708"/>
        <w:rPr>
          <w:rFonts w:ascii="Verdana" w:hAnsi="Verdana"/>
        </w:rPr>
      </w:pPr>
      <w:r w:rsidRPr="009F0F0D">
        <w:rPr>
          <w:rFonts w:ascii="Verdana" w:hAnsi="Verdana"/>
          <w:b/>
          <w:bCs/>
          <w:sz w:val="22"/>
          <w:szCs w:val="22"/>
        </w:rPr>
        <w:t>Étude Règlement Obstacles.</w:t>
      </w:r>
    </w:p>
    <w:p w14:paraId="33576EE8"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Règle de l’organisation d’un parcours d’obstacles (type standard et brevet) </w:t>
      </w:r>
    </w:p>
    <w:p w14:paraId="3C4688BB"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Description des caractéristiques des obstacles et des pénalités associées. </w:t>
      </w:r>
    </w:p>
    <w:p w14:paraId="78F84E97" w14:textId="77777777" w:rsidR="00951399" w:rsidRPr="009F0F0D" w:rsidRDefault="00951399" w:rsidP="00951399">
      <w:pPr>
        <w:pStyle w:val="Default"/>
        <w:ind w:firstLine="708"/>
        <w:rPr>
          <w:rFonts w:ascii="Verdana" w:hAnsi="Verdana"/>
          <w:bCs/>
          <w:sz w:val="22"/>
          <w:szCs w:val="22"/>
        </w:rPr>
      </w:pPr>
      <w:r w:rsidRPr="009F0F0D">
        <w:rPr>
          <w:rFonts w:ascii="Verdana" w:hAnsi="Verdana"/>
          <w:bCs/>
          <w:sz w:val="22"/>
          <w:szCs w:val="22"/>
        </w:rPr>
        <w:t xml:space="preserve">Dessin d’un parcours sur logiciel adapté (à transmettre au candidat 15 jours avant la session) </w:t>
      </w:r>
    </w:p>
    <w:p w14:paraId="68EBDCD5" w14:textId="77777777" w:rsidR="00951399" w:rsidRPr="009F0F0D" w:rsidRDefault="00951399" w:rsidP="00951399">
      <w:pPr>
        <w:pStyle w:val="Default"/>
        <w:ind w:firstLine="708"/>
        <w:rPr>
          <w:rFonts w:ascii="Verdana" w:hAnsi="Verdana"/>
          <w:bCs/>
          <w:sz w:val="22"/>
          <w:szCs w:val="22"/>
        </w:rPr>
      </w:pPr>
      <w:r w:rsidRPr="009F0F0D">
        <w:rPr>
          <w:rFonts w:ascii="Verdana" w:hAnsi="Verdana"/>
          <w:bCs/>
          <w:sz w:val="22"/>
          <w:szCs w:val="22"/>
        </w:rPr>
        <w:t xml:space="preserve">Mise en place sur le terrain du parcours (partiel ou total) préalablement conçu et dessiné </w:t>
      </w:r>
    </w:p>
    <w:p w14:paraId="3B83B976" w14:textId="77777777" w:rsidR="00951399" w:rsidRPr="009F0F0D" w:rsidRDefault="00951399" w:rsidP="00951399">
      <w:pPr>
        <w:pStyle w:val="Default"/>
        <w:ind w:firstLine="708"/>
        <w:rPr>
          <w:rFonts w:ascii="Verdana" w:hAnsi="Verdana"/>
          <w:bCs/>
          <w:sz w:val="14"/>
          <w:szCs w:val="14"/>
        </w:rPr>
      </w:pPr>
    </w:p>
    <w:p w14:paraId="476EB4CA" w14:textId="77777777" w:rsidR="00951399" w:rsidRPr="009F0F0D" w:rsidRDefault="00951399" w:rsidP="00951399">
      <w:pPr>
        <w:pStyle w:val="Default"/>
        <w:rPr>
          <w:rFonts w:ascii="Verdana" w:hAnsi="Verdana"/>
          <w:b/>
          <w:sz w:val="22"/>
          <w:szCs w:val="22"/>
        </w:rPr>
      </w:pPr>
      <w:r w:rsidRPr="009F0F0D">
        <w:rPr>
          <w:rFonts w:ascii="Verdana" w:hAnsi="Verdana"/>
          <w:b/>
          <w:sz w:val="22"/>
          <w:szCs w:val="22"/>
        </w:rPr>
        <w:t>Le Candidat sera noté sur 10 points pour la conception et la mise en place de son parcours.</w:t>
      </w:r>
    </w:p>
    <w:p w14:paraId="7D1A89D0" w14:textId="77777777" w:rsidR="00951399" w:rsidRPr="009F0F0D" w:rsidRDefault="00951399" w:rsidP="00951399">
      <w:pPr>
        <w:pStyle w:val="Default"/>
        <w:rPr>
          <w:rFonts w:ascii="Verdana" w:hAnsi="Verdana"/>
          <w:sz w:val="14"/>
          <w:szCs w:val="14"/>
        </w:rPr>
      </w:pPr>
    </w:p>
    <w:p w14:paraId="7E25E7FF" w14:textId="77777777" w:rsidR="00951399" w:rsidRPr="009F0F0D" w:rsidRDefault="00951399" w:rsidP="00951399">
      <w:pPr>
        <w:pStyle w:val="Default"/>
        <w:ind w:firstLine="708"/>
        <w:rPr>
          <w:rFonts w:ascii="Verdana" w:hAnsi="Verdana"/>
          <w:b/>
          <w:bCs/>
          <w:sz w:val="28"/>
          <w:szCs w:val="28"/>
        </w:rPr>
      </w:pPr>
      <w:r w:rsidRPr="009F0F0D">
        <w:rPr>
          <w:rFonts w:ascii="Verdana" w:hAnsi="Verdana"/>
          <w:b/>
          <w:bCs/>
          <w:sz w:val="22"/>
          <w:szCs w:val="22"/>
        </w:rPr>
        <w:t>Brevet.</w:t>
      </w:r>
    </w:p>
    <w:p w14:paraId="0F421029" w14:textId="77777777" w:rsidR="00951399" w:rsidRPr="009F0F0D" w:rsidRDefault="00951399" w:rsidP="00951399">
      <w:pPr>
        <w:pStyle w:val="Default"/>
        <w:ind w:firstLine="708"/>
        <w:rPr>
          <w:rFonts w:ascii="Verdana" w:hAnsi="Verdana"/>
          <w:sz w:val="22"/>
          <w:szCs w:val="22"/>
        </w:rPr>
      </w:pPr>
      <w:r w:rsidRPr="009F0F0D">
        <w:rPr>
          <w:rFonts w:ascii="Verdana" w:hAnsi="Verdana"/>
          <w:bCs/>
          <w:sz w:val="22"/>
          <w:szCs w:val="22"/>
        </w:rPr>
        <w:t xml:space="preserve">Accueil du concurrent </w:t>
      </w:r>
    </w:p>
    <w:p w14:paraId="7472A55F"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6 Obstacles pour le Brevet et régularité sur le Terrain </w:t>
      </w:r>
    </w:p>
    <w:p w14:paraId="6D3F1B5B"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Régularité.</w:t>
      </w:r>
    </w:p>
    <w:p w14:paraId="290956FD"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Sociabilité et Impression générale.</w:t>
      </w:r>
    </w:p>
    <w:p w14:paraId="665AF529" w14:textId="77777777" w:rsidR="00951399" w:rsidRPr="009F0F0D" w:rsidRDefault="00951399" w:rsidP="00951399">
      <w:pPr>
        <w:pStyle w:val="Default"/>
        <w:ind w:firstLine="708"/>
        <w:rPr>
          <w:rFonts w:ascii="Verdana" w:hAnsi="Verdana"/>
          <w:color w:val="auto"/>
          <w:sz w:val="22"/>
          <w:szCs w:val="22"/>
        </w:rPr>
      </w:pPr>
      <w:r w:rsidRPr="009F0F0D">
        <w:rPr>
          <w:rFonts w:ascii="Verdana" w:hAnsi="Verdana"/>
          <w:color w:val="auto"/>
          <w:sz w:val="22"/>
          <w:szCs w:val="22"/>
        </w:rPr>
        <w:t>Conditions d’attribution du CAESC</w:t>
      </w:r>
    </w:p>
    <w:p w14:paraId="4A7C0A26"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Toise </w:t>
      </w:r>
    </w:p>
    <w:p w14:paraId="139E2EFF"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Aspect des difficultés d’organisation des enchaînements (Notion du temps et de l’espace) </w:t>
      </w:r>
    </w:p>
    <w:p w14:paraId="367DA249"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Pénalités</w:t>
      </w:r>
    </w:p>
    <w:p w14:paraId="0CC7A676" w14:textId="77777777" w:rsidR="00951399" w:rsidRPr="009F0F0D" w:rsidRDefault="00951399" w:rsidP="00951399">
      <w:pPr>
        <w:pStyle w:val="Default"/>
        <w:rPr>
          <w:rFonts w:ascii="Verdana" w:hAnsi="Verdana"/>
          <w:sz w:val="22"/>
          <w:szCs w:val="22"/>
        </w:rPr>
      </w:pPr>
    </w:p>
    <w:p w14:paraId="6249AB79" w14:textId="77777777" w:rsidR="00951399" w:rsidRPr="00012F4C" w:rsidRDefault="00951399" w:rsidP="00951399">
      <w:pPr>
        <w:pStyle w:val="Default"/>
        <w:jc w:val="center"/>
        <w:rPr>
          <w:rFonts w:ascii="Verdana" w:hAnsi="Verdana"/>
          <w:b/>
          <w:bCs/>
          <w:sz w:val="22"/>
          <w:szCs w:val="22"/>
        </w:rPr>
      </w:pPr>
      <w:r w:rsidRPr="00012F4C">
        <w:rPr>
          <w:rFonts w:ascii="Verdana" w:hAnsi="Verdana"/>
          <w:b/>
          <w:bCs/>
          <w:sz w:val="22"/>
          <w:szCs w:val="22"/>
        </w:rPr>
        <w:t>JOUR 2</w:t>
      </w:r>
    </w:p>
    <w:p w14:paraId="3F441A0C" w14:textId="77777777" w:rsidR="00951399" w:rsidRPr="009F0F0D" w:rsidRDefault="00951399" w:rsidP="00951399">
      <w:pPr>
        <w:pStyle w:val="Default"/>
        <w:jc w:val="center"/>
        <w:rPr>
          <w:rFonts w:ascii="Verdana" w:hAnsi="Verdana"/>
          <w:sz w:val="28"/>
          <w:szCs w:val="28"/>
        </w:rPr>
      </w:pPr>
    </w:p>
    <w:p w14:paraId="32A81713" w14:textId="77777777" w:rsidR="00951399" w:rsidRPr="009F0F0D" w:rsidRDefault="00951399" w:rsidP="00951399">
      <w:pPr>
        <w:pStyle w:val="Default"/>
        <w:rPr>
          <w:rFonts w:ascii="Verdana" w:hAnsi="Verdana"/>
        </w:rPr>
      </w:pPr>
      <w:r w:rsidRPr="009F0F0D">
        <w:rPr>
          <w:rFonts w:ascii="Verdana" w:hAnsi="Verdana"/>
          <w:b/>
          <w:bCs/>
          <w:sz w:val="22"/>
          <w:szCs w:val="22"/>
        </w:rPr>
        <w:t>ACCUEIL</w:t>
      </w:r>
    </w:p>
    <w:p w14:paraId="758A1023" w14:textId="77777777" w:rsidR="00951399" w:rsidRPr="009F0F0D" w:rsidRDefault="00951399" w:rsidP="00951399">
      <w:pPr>
        <w:pStyle w:val="Default"/>
        <w:rPr>
          <w:rFonts w:ascii="Verdana" w:hAnsi="Verdana"/>
          <w:sz w:val="14"/>
          <w:szCs w:val="14"/>
        </w:rPr>
      </w:pPr>
    </w:p>
    <w:p w14:paraId="4C99FF8E"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Point de   la journée précédente.</w:t>
      </w:r>
    </w:p>
    <w:p w14:paraId="4AEDD9B4"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Obligations et droits des examinateurs.</w:t>
      </w:r>
    </w:p>
    <w:p w14:paraId="21C5B68B" w14:textId="77777777" w:rsidR="00951399" w:rsidRPr="009F0F0D" w:rsidRDefault="00951399" w:rsidP="00951399">
      <w:pPr>
        <w:pStyle w:val="Default"/>
        <w:ind w:firstLine="708"/>
        <w:rPr>
          <w:rFonts w:ascii="Verdana" w:hAnsi="Verdana"/>
          <w:bCs/>
          <w:sz w:val="22"/>
          <w:szCs w:val="22"/>
        </w:rPr>
      </w:pPr>
      <w:r w:rsidRPr="009F0F0D">
        <w:rPr>
          <w:rFonts w:ascii="Verdana" w:hAnsi="Verdana"/>
          <w:bCs/>
          <w:sz w:val="22"/>
          <w:szCs w:val="22"/>
        </w:rPr>
        <w:t>Dispositions Générales.</w:t>
      </w:r>
    </w:p>
    <w:p w14:paraId="38F8B868" w14:textId="77777777" w:rsidR="00951399" w:rsidRPr="009F0F0D" w:rsidRDefault="00951399" w:rsidP="00951399">
      <w:pPr>
        <w:pStyle w:val="Default"/>
        <w:ind w:firstLine="708"/>
        <w:rPr>
          <w:rFonts w:ascii="Verdana" w:hAnsi="Verdana"/>
          <w:bCs/>
          <w:sz w:val="22"/>
          <w:szCs w:val="22"/>
        </w:rPr>
      </w:pPr>
      <w:r w:rsidRPr="009F0F0D">
        <w:rPr>
          <w:rFonts w:ascii="Verdana" w:hAnsi="Verdana"/>
          <w:bCs/>
          <w:sz w:val="22"/>
          <w:szCs w:val="22"/>
        </w:rPr>
        <w:t>Cahier des charges d’un concours classique.</w:t>
      </w:r>
    </w:p>
    <w:p w14:paraId="38C73351" w14:textId="77777777" w:rsidR="00951399" w:rsidRPr="009F0F0D" w:rsidRDefault="00951399" w:rsidP="00951399">
      <w:pPr>
        <w:pStyle w:val="Default"/>
        <w:ind w:firstLine="708"/>
        <w:rPr>
          <w:rFonts w:ascii="Verdana" w:hAnsi="Verdana"/>
          <w:bCs/>
          <w:sz w:val="22"/>
          <w:szCs w:val="22"/>
        </w:rPr>
      </w:pPr>
      <w:r w:rsidRPr="009F0F0D">
        <w:rPr>
          <w:rFonts w:ascii="Verdana" w:hAnsi="Verdana"/>
          <w:bCs/>
          <w:sz w:val="22"/>
          <w:szCs w:val="22"/>
        </w:rPr>
        <w:t xml:space="preserve">Cahier des charges d’un GPF </w:t>
      </w:r>
    </w:p>
    <w:p w14:paraId="4D08737B"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Règlement Obstacles.</w:t>
      </w:r>
    </w:p>
    <w:p w14:paraId="58431358" w14:textId="77777777" w:rsidR="00951399" w:rsidRPr="009F0F0D" w:rsidRDefault="00951399" w:rsidP="00951399">
      <w:pPr>
        <w:pStyle w:val="Default"/>
        <w:rPr>
          <w:rFonts w:ascii="Verdana" w:hAnsi="Verdana"/>
          <w:sz w:val="14"/>
          <w:szCs w:val="14"/>
        </w:rPr>
      </w:pPr>
    </w:p>
    <w:p w14:paraId="2049F2C2" w14:textId="77777777" w:rsidR="00951399" w:rsidRPr="009F0F0D" w:rsidRDefault="00951399" w:rsidP="00951399">
      <w:pPr>
        <w:pStyle w:val="Default"/>
        <w:rPr>
          <w:rFonts w:ascii="Verdana" w:hAnsi="Verdana"/>
          <w:sz w:val="14"/>
          <w:szCs w:val="14"/>
        </w:rPr>
      </w:pPr>
    </w:p>
    <w:p w14:paraId="4FF2C382" w14:textId="77777777" w:rsidR="00951399" w:rsidRPr="00012F4C" w:rsidRDefault="00951399" w:rsidP="00951399">
      <w:pPr>
        <w:pStyle w:val="Default"/>
        <w:rPr>
          <w:rFonts w:ascii="Verdana" w:hAnsi="Verdana"/>
          <w:sz w:val="22"/>
          <w:szCs w:val="22"/>
        </w:rPr>
      </w:pPr>
      <w:r w:rsidRPr="00012F4C">
        <w:rPr>
          <w:rFonts w:ascii="Verdana" w:hAnsi="Verdana"/>
          <w:b/>
          <w:bCs/>
          <w:sz w:val="22"/>
          <w:szCs w:val="22"/>
        </w:rPr>
        <w:t xml:space="preserve">RÈGLEMENTS (Suite) </w:t>
      </w:r>
    </w:p>
    <w:p w14:paraId="2F43338F" w14:textId="77777777" w:rsidR="00951399" w:rsidRPr="009F0F0D" w:rsidRDefault="00951399" w:rsidP="00951399">
      <w:pPr>
        <w:pStyle w:val="Default"/>
        <w:rPr>
          <w:rFonts w:ascii="Verdana" w:hAnsi="Verdana"/>
          <w:sz w:val="14"/>
          <w:szCs w:val="14"/>
        </w:rPr>
      </w:pPr>
    </w:p>
    <w:p w14:paraId="401DCCEA" w14:textId="77777777" w:rsidR="00951399" w:rsidRPr="009F0F0D" w:rsidRDefault="00951399" w:rsidP="00951399">
      <w:pPr>
        <w:pStyle w:val="Default"/>
        <w:ind w:firstLine="708"/>
        <w:rPr>
          <w:rFonts w:ascii="Verdana" w:hAnsi="Verdana"/>
          <w:b/>
          <w:bCs/>
          <w:sz w:val="22"/>
          <w:szCs w:val="22"/>
        </w:rPr>
      </w:pPr>
      <w:r w:rsidRPr="009F0F0D">
        <w:rPr>
          <w:rFonts w:ascii="Verdana" w:hAnsi="Verdana"/>
          <w:b/>
          <w:bCs/>
          <w:sz w:val="22"/>
          <w:szCs w:val="22"/>
        </w:rPr>
        <w:t>Harmonie.</w:t>
      </w:r>
    </w:p>
    <w:p w14:paraId="524B1049"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Rappel historique du chien d’Attelage.</w:t>
      </w:r>
    </w:p>
    <w:p w14:paraId="24BCB436"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 xml:space="preserve">Vidéo et Diaporama sur l’Histoire du Chien d’Attelage </w:t>
      </w:r>
    </w:p>
    <w:p w14:paraId="765A4079"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Photos de certains concours d’Harmonie.</w:t>
      </w:r>
    </w:p>
    <w:p w14:paraId="7F685F62"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 xml:space="preserve">Appréciation et Commentaires sur les présentations. </w:t>
      </w:r>
    </w:p>
    <w:p w14:paraId="62203580" w14:textId="77777777" w:rsidR="00951399" w:rsidRPr="009F0F0D" w:rsidRDefault="00951399" w:rsidP="00951399">
      <w:pPr>
        <w:pStyle w:val="Default"/>
        <w:rPr>
          <w:rFonts w:ascii="Verdana" w:hAnsi="Verdana"/>
          <w:sz w:val="14"/>
          <w:szCs w:val="14"/>
        </w:rPr>
      </w:pPr>
      <w:r w:rsidRPr="009F0F0D">
        <w:rPr>
          <w:rFonts w:ascii="Verdana" w:hAnsi="Verdana"/>
          <w:sz w:val="14"/>
          <w:szCs w:val="14"/>
        </w:rPr>
        <w:tab/>
      </w:r>
    </w:p>
    <w:p w14:paraId="08B155EE" w14:textId="77777777" w:rsidR="00951399" w:rsidRPr="009F0F0D" w:rsidRDefault="00951399" w:rsidP="00951399">
      <w:pPr>
        <w:pStyle w:val="Default"/>
        <w:ind w:firstLine="708"/>
        <w:rPr>
          <w:rFonts w:ascii="Verdana" w:hAnsi="Verdana"/>
          <w:b/>
          <w:bCs/>
          <w:sz w:val="22"/>
          <w:szCs w:val="22"/>
        </w:rPr>
      </w:pPr>
      <w:r w:rsidRPr="009F0F0D">
        <w:rPr>
          <w:rFonts w:ascii="Verdana" w:hAnsi="Verdana"/>
          <w:b/>
          <w:bCs/>
          <w:sz w:val="22"/>
          <w:szCs w:val="22"/>
        </w:rPr>
        <w:t xml:space="preserve">Régularité </w:t>
      </w:r>
    </w:p>
    <w:p w14:paraId="163A4A8E"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Mise en place du balisage d’un parcours de régularité </w:t>
      </w:r>
    </w:p>
    <w:p w14:paraId="554ADAD0"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Choix des points de départ et d’arrivée – placement des secrétaires pour chronométrage. </w:t>
      </w:r>
    </w:p>
    <w:p w14:paraId="33B9445D"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Chronométrage du temps de parcours </w:t>
      </w:r>
    </w:p>
    <w:p w14:paraId="658085B7"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 xml:space="preserve">Stratégie de placement des commissaires et Pénalités à relever par les Commissaires </w:t>
      </w:r>
    </w:p>
    <w:p w14:paraId="0E96A6D5" w14:textId="77777777" w:rsidR="00951399" w:rsidRPr="009F0F0D" w:rsidRDefault="00951399" w:rsidP="00951399">
      <w:pPr>
        <w:pStyle w:val="Default"/>
        <w:ind w:firstLine="708"/>
        <w:rPr>
          <w:rFonts w:ascii="Verdana" w:hAnsi="Verdana"/>
          <w:sz w:val="22"/>
          <w:szCs w:val="22"/>
        </w:rPr>
      </w:pPr>
      <w:r w:rsidRPr="009F0F0D">
        <w:rPr>
          <w:rFonts w:ascii="Verdana" w:hAnsi="Verdana"/>
          <w:sz w:val="22"/>
          <w:szCs w:val="22"/>
        </w:rPr>
        <w:t>Explicatif sur le mémo et sur la fiche de contrôle des commissaires </w:t>
      </w:r>
    </w:p>
    <w:p w14:paraId="448AFBB1" w14:textId="77777777" w:rsidR="00951399" w:rsidRPr="009F0F0D" w:rsidRDefault="00951399" w:rsidP="00951399">
      <w:pPr>
        <w:pStyle w:val="Default"/>
        <w:ind w:firstLine="708"/>
        <w:rPr>
          <w:rFonts w:ascii="Verdana" w:hAnsi="Verdana"/>
          <w:sz w:val="10"/>
          <w:szCs w:val="10"/>
        </w:rPr>
      </w:pPr>
    </w:p>
    <w:p w14:paraId="22E685A0" w14:textId="77777777" w:rsidR="00951399" w:rsidRPr="009F0F0D" w:rsidRDefault="00951399" w:rsidP="00951399">
      <w:pPr>
        <w:pStyle w:val="Default"/>
        <w:rPr>
          <w:rFonts w:ascii="Verdana" w:hAnsi="Verdana"/>
          <w:b/>
          <w:sz w:val="22"/>
          <w:szCs w:val="22"/>
        </w:rPr>
      </w:pPr>
      <w:r w:rsidRPr="009F0F0D">
        <w:rPr>
          <w:rFonts w:ascii="Verdana" w:hAnsi="Verdana"/>
          <w:b/>
          <w:sz w:val="22"/>
          <w:szCs w:val="22"/>
        </w:rPr>
        <w:t xml:space="preserve">Le Candidat sera noté sur 10 points pour la mise en place de son parcours de régularité </w:t>
      </w:r>
    </w:p>
    <w:p w14:paraId="00A11A2E" w14:textId="77777777" w:rsidR="00951399" w:rsidRPr="009F0F0D" w:rsidRDefault="00951399" w:rsidP="00951399">
      <w:pPr>
        <w:pStyle w:val="Default"/>
        <w:rPr>
          <w:rFonts w:ascii="Verdana" w:hAnsi="Verdana"/>
          <w:sz w:val="14"/>
          <w:szCs w:val="14"/>
        </w:rPr>
      </w:pPr>
    </w:p>
    <w:p w14:paraId="3F75FC07" w14:textId="77777777" w:rsidR="00951399" w:rsidRPr="009F0F0D" w:rsidRDefault="00951399" w:rsidP="00951399">
      <w:pPr>
        <w:pStyle w:val="Default"/>
        <w:rPr>
          <w:rFonts w:ascii="Verdana" w:hAnsi="Verdana"/>
          <w:sz w:val="14"/>
          <w:szCs w:val="14"/>
        </w:rPr>
      </w:pPr>
    </w:p>
    <w:p w14:paraId="2C525D8E" w14:textId="77777777" w:rsidR="00951399" w:rsidRPr="009F0F0D" w:rsidRDefault="00951399" w:rsidP="00951399">
      <w:pPr>
        <w:pStyle w:val="Default"/>
        <w:rPr>
          <w:rFonts w:ascii="Verdana" w:hAnsi="Verdana"/>
          <w:color w:val="auto"/>
          <w:sz w:val="22"/>
          <w:szCs w:val="22"/>
        </w:rPr>
      </w:pPr>
      <w:r w:rsidRPr="009F0F0D">
        <w:rPr>
          <w:rFonts w:ascii="Verdana" w:hAnsi="Verdana"/>
          <w:b/>
          <w:bCs/>
          <w:color w:val="auto"/>
          <w:sz w:val="22"/>
          <w:szCs w:val="22"/>
        </w:rPr>
        <w:t>PROGESCO</w:t>
      </w:r>
    </w:p>
    <w:p w14:paraId="6EDBDAB0"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Application de saisie de concours </w:t>
      </w:r>
    </w:p>
    <w:p w14:paraId="0361846F"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Ordre de Passage.</w:t>
      </w:r>
    </w:p>
    <w:p w14:paraId="4F22386A"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 xml:space="preserve">Saisie des Résultats de Chaque épreuve </w:t>
      </w:r>
    </w:p>
    <w:p w14:paraId="6EDB2D25" w14:textId="77777777" w:rsidR="00951399" w:rsidRPr="009F0F0D" w:rsidRDefault="00951399" w:rsidP="00951399">
      <w:pPr>
        <w:pStyle w:val="Default"/>
        <w:rPr>
          <w:rFonts w:ascii="Verdana" w:hAnsi="Verdana"/>
          <w:color w:val="auto"/>
          <w:sz w:val="22"/>
          <w:szCs w:val="22"/>
        </w:rPr>
      </w:pPr>
      <w:r w:rsidRPr="009F0F0D">
        <w:rPr>
          <w:rFonts w:ascii="Verdana" w:hAnsi="Verdana"/>
          <w:color w:val="FF0000"/>
          <w:sz w:val="22"/>
          <w:szCs w:val="22"/>
        </w:rPr>
        <w:tab/>
      </w:r>
      <w:r w:rsidRPr="009F0F0D">
        <w:rPr>
          <w:rFonts w:ascii="Verdana" w:hAnsi="Verdana"/>
          <w:color w:val="auto"/>
          <w:sz w:val="22"/>
          <w:szCs w:val="22"/>
        </w:rPr>
        <w:t>Sortie des Résultats de chaque Classe et Brevet</w:t>
      </w:r>
    </w:p>
    <w:p w14:paraId="695FE132" w14:textId="77777777" w:rsidR="00951399" w:rsidRPr="009F0F0D" w:rsidRDefault="00951399" w:rsidP="00951399">
      <w:pPr>
        <w:pStyle w:val="Default"/>
        <w:rPr>
          <w:rFonts w:ascii="Verdana" w:hAnsi="Verdana"/>
          <w:color w:val="auto"/>
          <w:sz w:val="22"/>
          <w:szCs w:val="22"/>
        </w:rPr>
      </w:pPr>
      <w:r w:rsidRPr="009F0F0D">
        <w:rPr>
          <w:rFonts w:ascii="Verdana" w:hAnsi="Verdana"/>
          <w:color w:val="auto"/>
          <w:sz w:val="22"/>
          <w:szCs w:val="22"/>
        </w:rPr>
        <w:tab/>
        <w:t>Sortie de chaque feuille de résultats des concurrents.</w:t>
      </w:r>
    </w:p>
    <w:p w14:paraId="1E4F25A4" w14:textId="77777777" w:rsidR="00951399" w:rsidRPr="009F0F0D" w:rsidRDefault="00951399" w:rsidP="00951399">
      <w:pPr>
        <w:pStyle w:val="Default"/>
        <w:rPr>
          <w:rFonts w:ascii="Verdana" w:hAnsi="Verdana"/>
          <w:color w:val="auto"/>
          <w:sz w:val="22"/>
          <w:szCs w:val="22"/>
        </w:rPr>
      </w:pPr>
      <w:r w:rsidRPr="009F0F0D">
        <w:rPr>
          <w:rFonts w:ascii="Verdana" w:hAnsi="Verdana"/>
          <w:color w:val="auto"/>
          <w:sz w:val="22"/>
          <w:szCs w:val="22"/>
        </w:rPr>
        <w:tab/>
        <w:t>Sortie rapport de jugement et reçu</w:t>
      </w:r>
    </w:p>
    <w:p w14:paraId="5D63BC53" w14:textId="77777777" w:rsidR="00951399" w:rsidRPr="009F0F0D" w:rsidRDefault="00951399" w:rsidP="00951399">
      <w:pPr>
        <w:pStyle w:val="Default"/>
        <w:rPr>
          <w:rFonts w:ascii="Verdana" w:hAnsi="Verdana"/>
          <w:b/>
          <w:sz w:val="22"/>
          <w:szCs w:val="22"/>
        </w:rPr>
      </w:pPr>
      <w:r w:rsidRPr="009F0F0D">
        <w:rPr>
          <w:rFonts w:ascii="Verdana" w:hAnsi="Verdana"/>
          <w:b/>
          <w:sz w:val="22"/>
          <w:szCs w:val="22"/>
        </w:rPr>
        <w:t xml:space="preserve">Le Candidat sera noté sur 10 points pour la simulation de la saisie. </w:t>
      </w:r>
    </w:p>
    <w:p w14:paraId="563C9B63" w14:textId="77777777" w:rsidR="00951399" w:rsidRPr="009F0F0D" w:rsidRDefault="00951399" w:rsidP="00951399">
      <w:pPr>
        <w:pStyle w:val="Default"/>
        <w:jc w:val="center"/>
        <w:rPr>
          <w:rFonts w:ascii="Verdana" w:hAnsi="Verdana"/>
          <w:sz w:val="14"/>
          <w:szCs w:val="14"/>
        </w:rPr>
      </w:pPr>
    </w:p>
    <w:p w14:paraId="6E21F9A2" w14:textId="77777777" w:rsidR="00951399" w:rsidRPr="009F0F0D" w:rsidRDefault="00951399" w:rsidP="00951399">
      <w:pPr>
        <w:pStyle w:val="Default"/>
        <w:jc w:val="center"/>
        <w:rPr>
          <w:rFonts w:ascii="Verdana" w:hAnsi="Verdana"/>
          <w:sz w:val="14"/>
          <w:szCs w:val="14"/>
        </w:rPr>
      </w:pPr>
    </w:p>
    <w:p w14:paraId="28729F6F" w14:textId="77777777" w:rsidR="00951399" w:rsidRPr="009F0F0D" w:rsidRDefault="00951399" w:rsidP="00951399">
      <w:pPr>
        <w:pStyle w:val="Default"/>
        <w:jc w:val="center"/>
        <w:rPr>
          <w:rFonts w:ascii="Verdana" w:hAnsi="Verdana"/>
          <w:sz w:val="14"/>
          <w:szCs w:val="14"/>
        </w:rPr>
      </w:pPr>
    </w:p>
    <w:p w14:paraId="505B283C" w14:textId="77777777" w:rsidR="00951399" w:rsidRPr="00012F4C" w:rsidRDefault="00951399" w:rsidP="00951399">
      <w:pPr>
        <w:pStyle w:val="Default"/>
        <w:jc w:val="center"/>
        <w:rPr>
          <w:rFonts w:ascii="Verdana" w:hAnsi="Verdana"/>
          <w:b/>
          <w:bCs/>
          <w:sz w:val="22"/>
          <w:szCs w:val="22"/>
        </w:rPr>
      </w:pPr>
      <w:r w:rsidRPr="00012F4C">
        <w:rPr>
          <w:rFonts w:ascii="Verdana" w:hAnsi="Verdana"/>
          <w:b/>
          <w:bCs/>
          <w:sz w:val="22"/>
          <w:szCs w:val="22"/>
        </w:rPr>
        <w:t>REPAS</w:t>
      </w:r>
    </w:p>
    <w:p w14:paraId="54236781" w14:textId="77777777" w:rsidR="00951399" w:rsidRPr="009F0F0D" w:rsidRDefault="00951399" w:rsidP="00951399">
      <w:pPr>
        <w:pStyle w:val="Default"/>
        <w:rPr>
          <w:rFonts w:ascii="Verdana" w:hAnsi="Verdana"/>
          <w:sz w:val="14"/>
          <w:szCs w:val="14"/>
        </w:rPr>
      </w:pPr>
    </w:p>
    <w:p w14:paraId="6D46944E" w14:textId="77777777" w:rsidR="00951399" w:rsidRPr="009F0F0D" w:rsidRDefault="00951399" w:rsidP="00951399">
      <w:pPr>
        <w:pStyle w:val="Default"/>
        <w:rPr>
          <w:rFonts w:ascii="Verdana" w:hAnsi="Verdana"/>
          <w:sz w:val="14"/>
          <w:szCs w:val="14"/>
        </w:rPr>
      </w:pPr>
    </w:p>
    <w:p w14:paraId="47B46960" w14:textId="77777777" w:rsidR="00951399" w:rsidRPr="009F0F0D" w:rsidRDefault="00951399" w:rsidP="00951399">
      <w:pPr>
        <w:pStyle w:val="Default"/>
        <w:rPr>
          <w:rFonts w:ascii="Verdana" w:hAnsi="Verdana"/>
        </w:rPr>
      </w:pPr>
      <w:r w:rsidRPr="009F0F0D">
        <w:rPr>
          <w:rFonts w:ascii="Verdana" w:hAnsi="Verdana"/>
          <w:b/>
          <w:sz w:val="22"/>
          <w:szCs w:val="22"/>
        </w:rPr>
        <w:t>SYNTHÈSE.</w:t>
      </w:r>
    </w:p>
    <w:p w14:paraId="6F3B5739" w14:textId="77777777" w:rsidR="00951399" w:rsidRPr="009F0F0D" w:rsidRDefault="00951399" w:rsidP="00951399">
      <w:pPr>
        <w:pStyle w:val="Default"/>
        <w:rPr>
          <w:rFonts w:ascii="Verdana" w:hAnsi="Verdana"/>
          <w:b/>
          <w:sz w:val="14"/>
          <w:szCs w:val="14"/>
        </w:rPr>
      </w:pPr>
    </w:p>
    <w:p w14:paraId="528E0D42" w14:textId="77777777" w:rsidR="00951399" w:rsidRPr="009F0F0D" w:rsidRDefault="00951399" w:rsidP="00951399">
      <w:pPr>
        <w:pStyle w:val="Default"/>
        <w:rPr>
          <w:rFonts w:ascii="Verdana" w:hAnsi="Verdana"/>
          <w:b/>
          <w:sz w:val="14"/>
          <w:szCs w:val="14"/>
        </w:rPr>
      </w:pPr>
    </w:p>
    <w:p w14:paraId="2E9F7804" w14:textId="77777777" w:rsidR="00951399" w:rsidRPr="009F0F0D" w:rsidRDefault="00951399" w:rsidP="00951399">
      <w:pPr>
        <w:pStyle w:val="Default"/>
        <w:rPr>
          <w:rFonts w:ascii="Verdana" w:hAnsi="Verdana"/>
        </w:rPr>
      </w:pPr>
      <w:r w:rsidRPr="009F0F0D">
        <w:rPr>
          <w:rFonts w:ascii="Verdana" w:hAnsi="Verdana"/>
          <w:b/>
          <w:sz w:val="22"/>
          <w:szCs w:val="22"/>
        </w:rPr>
        <w:t>EXAMEN ÉCRIT.</w:t>
      </w:r>
    </w:p>
    <w:p w14:paraId="36CBFF87" w14:textId="77777777" w:rsidR="00951399" w:rsidRPr="009F0F0D" w:rsidRDefault="00951399" w:rsidP="00951399">
      <w:pPr>
        <w:pStyle w:val="Default"/>
        <w:rPr>
          <w:rFonts w:ascii="Verdana" w:hAnsi="Verdana"/>
          <w:b/>
          <w:sz w:val="22"/>
          <w:szCs w:val="22"/>
        </w:rPr>
      </w:pPr>
      <w:r w:rsidRPr="009F0F0D">
        <w:rPr>
          <w:rFonts w:ascii="Verdana" w:hAnsi="Verdana"/>
          <w:b/>
          <w:sz w:val="22"/>
          <w:szCs w:val="22"/>
        </w:rPr>
        <w:t>Chaque question sera notée sur 2 points (Total 70 points)</w:t>
      </w:r>
    </w:p>
    <w:p w14:paraId="4B16C239" w14:textId="77777777" w:rsidR="00951399" w:rsidRPr="009F0F0D" w:rsidRDefault="00951399" w:rsidP="00951399">
      <w:pPr>
        <w:pStyle w:val="Default"/>
        <w:rPr>
          <w:rFonts w:ascii="Verdana" w:hAnsi="Verdana"/>
          <w:b/>
          <w:sz w:val="14"/>
          <w:szCs w:val="14"/>
        </w:rPr>
      </w:pPr>
    </w:p>
    <w:p w14:paraId="4325D8ED"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5 questions sur Obligations Et Droits d’un examinateur.</w:t>
      </w:r>
    </w:p>
    <w:p w14:paraId="1DFFDC3C" w14:textId="77777777" w:rsidR="00951399" w:rsidRPr="009F0F0D" w:rsidRDefault="00951399" w:rsidP="00951399">
      <w:pPr>
        <w:pStyle w:val="Default"/>
        <w:rPr>
          <w:rFonts w:ascii="Verdana" w:hAnsi="Verdana"/>
          <w:sz w:val="22"/>
          <w:szCs w:val="22"/>
        </w:rPr>
      </w:pPr>
      <w:r w:rsidRPr="009F0F0D">
        <w:rPr>
          <w:rFonts w:ascii="Verdana" w:hAnsi="Verdana"/>
          <w:sz w:val="22"/>
          <w:szCs w:val="22"/>
        </w:rPr>
        <w:lastRenderedPageBreak/>
        <w:tab/>
        <w:t>5 questions sur les Dispositions Générales.</w:t>
      </w:r>
    </w:p>
    <w:p w14:paraId="7BB09EFE"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 xml:space="preserve">5 Questions sur le règlement Harmonie </w:t>
      </w:r>
    </w:p>
    <w:p w14:paraId="41D07521"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r>
      <w:r w:rsidRPr="009F0F0D">
        <w:rPr>
          <w:rFonts w:ascii="Verdana" w:hAnsi="Verdana"/>
          <w:color w:val="auto"/>
          <w:sz w:val="22"/>
          <w:szCs w:val="22"/>
        </w:rPr>
        <w:t>10</w:t>
      </w:r>
      <w:r w:rsidRPr="009F0F0D">
        <w:rPr>
          <w:rFonts w:ascii="Verdana" w:hAnsi="Verdana"/>
          <w:sz w:val="22"/>
          <w:szCs w:val="22"/>
        </w:rPr>
        <w:t xml:space="preserve"> questions sur le règlement Obstacles.</w:t>
      </w:r>
    </w:p>
    <w:p w14:paraId="752A3A64"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ab/>
        <w:t>5 Questions sur le règlement Régularité.</w:t>
      </w:r>
    </w:p>
    <w:p w14:paraId="700F1280" w14:textId="77777777" w:rsidR="00951399" w:rsidRPr="009F0F0D" w:rsidRDefault="00951399" w:rsidP="00951399">
      <w:pPr>
        <w:pStyle w:val="Default"/>
        <w:rPr>
          <w:rFonts w:ascii="Verdana" w:hAnsi="Verdana"/>
          <w:color w:val="FF0000"/>
          <w:sz w:val="14"/>
          <w:szCs w:val="14"/>
        </w:rPr>
      </w:pPr>
      <w:r w:rsidRPr="009F0F0D">
        <w:rPr>
          <w:rFonts w:ascii="Verdana" w:hAnsi="Verdana"/>
          <w:color w:val="FF0000"/>
          <w:sz w:val="22"/>
          <w:szCs w:val="22"/>
        </w:rPr>
        <w:tab/>
      </w:r>
      <w:r w:rsidRPr="009F0F0D">
        <w:rPr>
          <w:rFonts w:ascii="Verdana" w:hAnsi="Verdana"/>
          <w:color w:val="auto"/>
          <w:sz w:val="22"/>
          <w:szCs w:val="22"/>
        </w:rPr>
        <w:t>5 Questions sur le Brevet et le CAESC</w:t>
      </w:r>
    </w:p>
    <w:p w14:paraId="0D45A23A" w14:textId="77777777" w:rsidR="00951399" w:rsidRPr="009F0F0D" w:rsidRDefault="00951399" w:rsidP="00951399">
      <w:pPr>
        <w:pStyle w:val="Default"/>
        <w:rPr>
          <w:rFonts w:ascii="Verdana" w:hAnsi="Verdana"/>
          <w:sz w:val="14"/>
          <w:szCs w:val="14"/>
        </w:rPr>
      </w:pPr>
    </w:p>
    <w:p w14:paraId="436D49EF" w14:textId="77777777" w:rsidR="00951399" w:rsidRPr="009F0F0D" w:rsidRDefault="00951399" w:rsidP="00951399">
      <w:pPr>
        <w:pStyle w:val="Default"/>
        <w:rPr>
          <w:rFonts w:ascii="Verdana" w:hAnsi="Verdana"/>
          <w:b/>
          <w:sz w:val="22"/>
          <w:szCs w:val="22"/>
        </w:rPr>
      </w:pPr>
      <w:r w:rsidRPr="009F0F0D">
        <w:rPr>
          <w:rFonts w:ascii="Verdana" w:hAnsi="Verdana"/>
          <w:b/>
          <w:sz w:val="22"/>
          <w:szCs w:val="22"/>
        </w:rPr>
        <w:t>VALIDATION DE LA FORMATION</w:t>
      </w:r>
    </w:p>
    <w:p w14:paraId="52BA3EDF"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Le candidat devra obtenir au moins </w:t>
      </w:r>
      <w:r w:rsidRPr="009F0F0D">
        <w:rPr>
          <w:rFonts w:ascii="Verdana" w:hAnsi="Verdana"/>
          <w:b/>
          <w:sz w:val="22"/>
          <w:szCs w:val="22"/>
        </w:rPr>
        <w:t xml:space="preserve">75 points sur 100 </w:t>
      </w:r>
      <w:r w:rsidRPr="009F0F0D">
        <w:rPr>
          <w:rFonts w:ascii="Verdana" w:hAnsi="Verdana"/>
          <w:sz w:val="22"/>
          <w:szCs w:val="22"/>
        </w:rPr>
        <w:t>au total pour passer à la formation pratique</w:t>
      </w:r>
    </w:p>
    <w:p w14:paraId="4E0AE42D" w14:textId="77777777" w:rsidR="00951399" w:rsidRPr="009F0F0D" w:rsidRDefault="00951399" w:rsidP="00951399">
      <w:pPr>
        <w:pStyle w:val="Default"/>
        <w:rPr>
          <w:rFonts w:ascii="Verdana" w:hAnsi="Verdana"/>
          <w:sz w:val="22"/>
          <w:szCs w:val="22"/>
        </w:rPr>
      </w:pPr>
      <w:r w:rsidRPr="009F0F0D">
        <w:rPr>
          <w:rFonts w:ascii="Verdana" w:hAnsi="Verdana"/>
          <w:sz w:val="22"/>
          <w:szCs w:val="22"/>
        </w:rPr>
        <w:t xml:space="preserve">Quatre formations ou plus si nécessaire seront réalisées lors des concours d'attelage. </w:t>
      </w:r>
    </w:p>
    <w:p w14:paraId="12E07328" w14:textId="77777777" w:rsidR="00951399" w:rsidRPr="009F0F0D" w:rsidRDefault="00951399" w:rsidP="00951399">
      <w:pPr>
        <w:rPr>
          <w:sz w:val="23"/>
          <w:szCs w:val="23"/>
        </w:rPr>
      </w:pPr>
      <w:r w:rsidRPr="009F0F0D">
        <w:t>- Un rapport sur la formation sera proposé au Comité de la CNEAC</w:t>
      </w:r>
    </w:p>
    <w:p w14:paraId="47AE9315" w14:textId="77777777" w:rsidR="00951399" w:rsidRPr="009F0F0D" w:rsidRDefault="00951399" w:rsidP="00951399">
      <w:pPr>
        <w:rPr>
          <w:b/>
          <w:bCs/>
          <w:sz w:val="16"/>
          <w:szCs w:val="16"/>
        </w:rPr>
      </w:pPr>
    </w:p>
    <w:p w14:paraId="275DFB66" w14:textId="77777777" w:rsidR="00951399" w:rsidRPr="009F0F0D" w:rsidRDefault="00951399" w:rsidP="00951399">
      <w:pPr>
        <w:rPr>
          <w:b/>
          <w:bCs/>
          <w:sz w:val="16"/>
          <w:szCs w:val="16"/>
        </w:rPr>
      </w:pPr>
    </w:p>
    <w:p w14:paraId="5B822F33" w14:textId="77777777" w:rsidR="00951399" w:rsidRPr="00012F4C" w:rsidRDefault="00951399" w:rsidP="00951399">
      <w:pPr>
        <w:rPr>
          <w:rFonts w:eastAsia="Times New Roman"/>
          <w:b/>
          <w:sz w:val="24"/>
        </w:rPr>
      </w:pPr>
      <w:r w:rsidRPr="00012F4C">
        <w:rPr>
          <w:b/>
          <w:bCs/>
          <w:sz w:val="24"/>
        </w:rPr>
        <w:t>III    FORMATION PRATIQUE</w:t>
      </w:r>
    </w:p>
    <w:p w14:paraId="071E674D" w14:textId="77777777" w:rsidR="00951399" w:rsidRPr="009F0F0D" w:rsidRDefault="00951399" w:rsidP="00951399">
      <w:pPr>
        <w:rPr>
          <w:rFonts w:eastAsia="Times New Roman"/>
          <w:b/>
          <w:sz w:val="14"/>
          <w:szCs w:val="14"/>
        </w:rPr>
      </w:pPr>
    </w:p>
    <w:p w14:paraId="346DAF31" w14:textId="77777777" w:rsidR="00951399" w:rsidRPr="00012F4C" w:rsidRDefault="00951399" w:rsidP="00951399">
      <w:pPr>
        <w:rPr>
          <w:szCs w:val="22"/>
          <w:u w:val="single"/>
        </w:rPr>
      </w:pPr>
      <w:r w:rsidRPr="00012F4C">
        <w:rPr>
          <w:rFonts w:eastAsia="Times New Roman"/>
          <w:b/>
          <w:szCs w:val="22"/>
          <w:u w:val="single"/>
        </w:rPr>
        <w:t>a) DUREE</w:t>
      </w:r>
    </w:p>
    <w:p w14:paraId="6EE6C9CF" w14:textId="77777777" w:rsidR="00951399" w:rsidRPr="009F0F0D" w:rsidRDefault="00951399" w:rsidP="00951399">
      <w:pPr>
        <w:rPr>
          <w:rFonts w:eastAsia="Times New Roman"/>
          <w:bCs/>
        </w:rPr>
      </w:pPr>
      <w:r w:rsidRPr="009F0F0D">
        <w:rPr>
          <w:rFonts w:eastAsia="Times New Roman"/>
          <w:bCs/>
        </w:rPr>
        <w:t xml:space="preserve">Elle devra être effectuée sur une durée maximale de 2 ans (sauf situation exceptionnelle et après accord du Groupe de Travail Attelage) à partir de l’année civile qui suit sa réussite à l’examen théorique </w:t>
      </w:r>
    </w:p>
    <w:p w14:paraId="26D8F054" w14:textId="77777777" w:rsidR="00951399" w:rsidRPr="009F0F0D" w:rsidRDefault="00951399" w:rsidP="00951399">
      <w:pPr>
        <w:rPr>
          <w:rFonts w:eastAsia="Times New Roman"/>
          <w:b/>
          <w:sz w:val="28"/>
          <w:szCs w:val="28"/>
          <w:u w:val="single"/>
        </w:rPr>
      </w:pPr>
    </w:p>
    <w:p w14:paraId="6B88902B" w14:textId="77777777" w:rsidR="00951399" w:rsidRPr="00012F4C" w:rsidRDefault="00951399" w:rsidP="00951399">
      <w:pPr>
        <w:rPr>
          <w:szCs w:val="22"/>
          <w:u w:val="single"/>
        </w:rPr>
      </w:pPr>
      <w:r w:rsidRPr="00012F4C">
        <w:rPr>
          <w:rFonts w:eastAsia="Times New Roman"/>
          <w:b/>
          <w:szCs w:val="22"/>
          <w:u w:val="single"/>
        </w:rPr>
        <w:t>b) MODE OPÉRATOIRE</w:t>
      </w:r>
    </w:p>
    <w:p w14:paraId="710FB0AA" w14:textId="77777777" w:rsidR="00951399" w:rsidRPr="009F0F0D" w:rsidRDefault="00951399" w:rsidP="00951399">
      <w:r w:rsidRPr="009F0F0D">
        <w:rPr>
          <w:rFonts w:eastAsia="Times New Roman"/>
        </w:rPr>
        <w:t xml:space="preserve">L’élève examinateur devra suivre des formations auprès des examinateurs lors de concours officiels de chiens d’attelage Ces formations se passent sur le terrain lors d’un concours de la discipline. Le nombre requis de formations est de 4 avec au moins trois examinateurs formateurs différents </w:t>
      </w:r>
    </w:p>
    <w:p w14:paraId="01F94B18" w14:textId="77777777" w:rsidR="00951399" w:rsidRPr="009F0F0D" w:rsidRDefault="00951399" w:rsidP="00951399">
      <w:r w:rsidRPr="009F0F0D">
        <w:rPr>
          <w:rFonts w:eastAsia="Times New Roman"/>
        </w:rPr>
        <w:t>(La dernière formation se fera obligatoirement avec un examinateur</w:t>
      </w:r>
      <w:r w:rsidRPr="009F0F0D">
        <w:rPr>
          <w:rFonts w:eastAsia="Times New Roman"/>
          <w:b/>
          <w:bCs/>
        </w:rPr>
        <w:t xml:space="preserve"> </w:t>
      </w:r>
      <w:r w:rsidRPr="009F0F0D">
        <w:rPr>
          <w:rFonts w:eastAsia="Times New Roman"/>
          <w:b/>
          <w:bCs/>
          <w:u w:val="single"/>
        </w:rPr>
        <w:t>qualifié</w:t>
      </w:r>
      <w:r w:rsidRPr="009F0F0D">
        <w:rPr>
          <w:rFonts w:eastAsia="Times New Roman"/>
        </w:rPr>
        <w:t xml:space="preserve"> </w:t>
      </w:r>
      <w:r w:rsidRPr="009F0F0D">
        <w:rPr>
          <w:rFonts w:eastAsia="Times New Roman"/>
          <w:b/>
          <w:bCs/>
        </w:rPr>
        <w:t>conjointement</w:t>
      </w:r>
      <w:r w:rsidRPr="009F0F0D">
        <w:rPr>
          <w:rFonts w:eastAsia="Times New Roman"/>
        </w:rPr>
        <w:t xml:space="preserve"> avec un membre du groupe de Travail Attelage de la CNEAC.). </w:t>
      </w:r>
    </w:p>
    <w:p w14:paraId="53C28965" w14:textId="77777777" w:rsidR="00951399" w:rsidRPr="009F0F0D" w:rsidRDefault="00951399" w:rsidP="00951399">
      <w:pPr>
        <w:rPr>
          <w:rFonts w:eastAsia="Times New Roman"/>
        </w:rPr>
      </w:pPr>
      <w:r w:rsidRPr="009F0F0D">
        <w:rPr>
          <w:rFonts w:eastAsia="Times New Roman"/>
        </w:rPr>
        <w:t xml:space="preserve">Ces formations qui se doivent d’être graduelles ont pour objectif de permettre à l’élève de connaître toutes les facettes de la fonction d’examinateur, de l’invitation au rapport de jugement. </w:t>
      </w:r>
    </w:p>
    <w:p w14:paraId="691DD1F1" w14:textId="77777777" w:rsidR="00951399" w:rsidRPr="009F0F0D" w:rsidRDefault="00951399" w:rsidP="00951399">
      <w:pPr>
        <w:rPr>
          <w:rFonts w:eastAsia="Times New Roman"/>
        </w:rPr>
      </w:pPr>
    </w:p>
    <w:p w14:paraId="7CD582B3" w14:textId="77777777" w:rsidR="00951399" w:rsidRPr="00012F4C" w:rsidRDefault="00951399" w:rsidP="00951399">
      <w:pPr>
        <w:rPr>
          <w:rFonts w:eastAsia="Times New Roman"/>
          <w:b/>
          <w:szCs w:val="22"/>
          <w:u w:val="single"/>
        </w:rPr>
      </w:pPr>
      <w:r w:rsidRPr="00012F4C">
        <w:rPr>
          <w:rFonts w:eastAsia="Times New Roman"/>
          <w:b/>
          <w:szCs w:val="22"/>
          <w:u w:val="single"/>
        </w:rPr>
        <w:t>1 ) avant le concours</w:t>
      </w:r>
    </w:p>
    <w:p w14:paraId="26040CA2" w14:textId="77777777" w:rsidR="00951399" w:rsidRPr="009F0F0D" w:rsidRDefault="00951399" w:rsidP="00951399">
      <w:r w:rsidRPr="009F0F0D">
        <w:rPr>
          <w:rFonts w:eastAsia="Times New Roman"/>
          <w:color w:val="000000" w:themeColor="text1"/>
        </w:rPr>
        <w:t xml:space="preserve">, </w:t>
      </w:r>
      <w:r w:rsidRPr="009F0F0D">
        <w:rPr>
          <w:rFonts w:eastAsia="Times New Roman"/>
        </w:rPr>
        <w:t xml:space="preserve">L’élève examinateur contacte l’examinateur formateur afin de lui demander son accord de le recevoir lors de son jugement à tel ou tel endroit. Après accord de l’examinateur formateur, ce dernier contacte l’organisateur du concours afin d’obtenir son aval. </w:t>
      </w:r>
    </w:p>
    <w:p w14:paraId="04656338" w14:textId="77777777" w:rsidR="00951399" w:rsidRPr="009F0F0D" w:rsidRDefault="00951399" w:rsidP="00951399">
      <w:pPr>
        <w:rPr>
          <w:rFonts w:eastAsia="Times New Roman"/>
          <w:sz w:val="14"/>
          <w:szCs w:val="14"/>
        </w:rPr>
      </w:pPr>
    </w:p>
    <w:p w14:paraId="409C0FF2" w14:textId="77777777" w:rsidR="00951399" w:rsidRPr="009F0F0D" w:rsidRDefault="00951399" w:rsidP="00951399">
      <w:pPr>
        <w:rPr>
          <w:rFonts w:eastAsia="Times New Roman"/>
        </w:rPr>
      </w:pPr>
      <w:r w:rsidRPr="009F0F0D">
        <w:rPr>
          <w:rFonts w:eastAsia="Times New Roman"/>
        </w:rPr>
        <w:t>L’examinateur formateur se doit d’expliquer à l’organisateur si besoin, le rôle de l’élève examinateur et l’impact de sa présence lors du déroulement du concours (en particulier, ne pas oublier de lui</w:t>
      </w:r>
      <w:r w:rsidRPr="009F0F0D">
        <w:rPr>
          <w:rFonts w:eastAsia="Times New Roman"/>
          <w:color w:val="FF0000"/>
        </w:rPr>
        <w:t xml:space="preserve"> </w:t>
      </w:r>
      <w:r w:rsidRPr="009F0F0D">
        <w:rPr>
          <w:rFonts w:eastAsia="Times New Roman"/>
        </w:rPr>
        <w:t xml:space="preserve">rappeler que le nom de l‘élève examinateur doit être mentionné sur la page d’invitation au concours sur l’espace CNEAC, et que par ailleurs, la présence de l’élève examinateur n’apporte aucun frais supplémentaire à l’organisateur). </w:t>
      </w:r>
    </w:p>
    <w:p w14:paraId="3E1C7E05" w14:textId="77777777" w:rsidR="00951399" w:rsidRPr="009F0F0D" w:rsidRDefault="00951399" w:rsidP="00951399">
      <w:pPr>
        <w:rPr>
          <w:rFonts w:eastAsia="Times New Roman"/>
          <w:color w:val="FF0000"/>
          <w:sz w:val="14"/>
          <w:szCs w:val="14"/>
        </w:rPr>
      </w:pPr>
    </w:p>
    <w:p w14:paraId="661B6E1D" w14:textId="77777777" w:rsidR="00951399" w:rsidRPr="009F0F0D" w:rsidRDefault="00951399" w:rsidP="00951399">
      <w:pPr>
        <w:rPr>
          <w:rFonts w:eastAsia="Times New Roman"/>
          <w:sz w:val="14"/>
          <w:szCs w:val="14"/>
        </w:rPr>
      </w:pPr>
    </w:p>
    <w:p w14:paraId="455C48BE" w14:textId="77777777" w:rsidR="00951399" w:rsidRPr="00012F4C" w:rsidRDefault="00951399" w:rsidP="00951399">
      <w:pPr>
        <w:rPr>
          <w:rFonts w:eastAsia="Times New Roman"/>
          <w:b/>
          <w:szCs w:val="22"/>
          <w:u w:val="single"/>
        </w:rPr>
      </w:pPr>
      <w:r w:rsidRPr="00012F4C">
        <w:rPr>
          <w:rFonts w:eastAsia="Times New Roman"/>
          <w:b/>
          <w:szCs w:val="22"/>
          <w:u w:val="single"/>
        </w:rPr>
        <w:t xml:space="preserve">2 ) La </w:t>
      </w:r>
      <w:proofErr w:type="gramStart"/>
      <w:r w:rsidRPr="00012F4C">
        <w:rPr>
          <w:rFonts w:eastAsia="Times New Roman"/>
          <w:b/>
          <w:szCs w:val="22"/>
          <w:u w:val="single"/>
        </w:rPr>
        <w:t>veille  et</w:t>
      </w:r>
      <w:proofErr w:type="gramEnd"/>
      <w:r w:rsidRPr="00012F4C">
        <w:rPr>
          <w:rFonts w:eastAsia="Times New Roman"/>
          <w:b/>
          <w:szCs w:val="22"/>
          <w:u w:val="single"/>
        </w:rPr>
        <w:t xml:space="preserve"> le jour du concours pour chaque session </w:t>
      </w:r>
    </w:p>
    <w:p w14:paraId="005F84AF" w14:textId="375EF116" w:rsidR="00951399" w:rsidRDefault="00951399" w:rsidP="00951399">
      <w:pPr>
        <w:rPr>
          <w:rFonts w:eastAsia="Times New Roman"/>
          <w:b/>
          <w:szCs w:val="22"/>
          <w:u w:val="single"/>
        </w:rPr>
      </w:pPr>
      <w:r w:rsidRPr="00012F4C">
        <w:rPr>
          <w:rFonts w:eastAsia="Times New Roman"/>
          <w:b/>
          <w:szCs w:val="22"/>
        </w:rPr>
        <w:t xml:space="preserve">         </w:t>
      </w:r>
      <w:r w:rsidRPr="00012F4C">
        <w:rPr>
          <w:rFonts w:eastAsia="Times New Roman"/>
          <w:b/>
          <w:szCs w:val="22"/>
          <w:u w:val="single"/>
        </w:rPr>
        <w:t xml:space="preserve">(Tronc commun aux 4 formations) </w:t>
      </w:r>
    </w:p>
    <w:p w14:paraId="50539C94" w14:textId="77777777" w:rsidR="00012F4C" w:rsidRPr="00012F4C" w:rsidRDefault="00012F4C" w:rsidP="00951399">
      <w:pPr>
        <w:rPr>
          <w:rFonts w:eastAsia="Times New Roman"/>
          <w:b/>
          <w:szCs w:val="22"/>
          <w:u w:val="single"/>
        </w:rPr>
      </w:pPr>
    </w:p>
    <w:p w14:paraId="6B71D103" w14:textId="77777777" w:rsidR="00951399" w:rsidRPr="009F0F0D" w:rsidRDefault="00951399" w:rsidP="00951399">
      <w:r w:rsidRPr="009F0F0D">
        <w:rPr>
          <w:rFonts w:eastAsia="Times New Roman"/>
        </w:rPr>
        <w:lastRenderedPageBreak/>
        <w:t xml:space="preserve">Pour des raisons liées à l’organisation même d’un concours d’attelage, l’examinateur formateur et l’élève examinateur se rencontrent obligatoirement la veille du concours. </w:t>
      </w:r>
    </w:p>
    <w:p w14:paraId="086C5D13" w14:textId="77777777" w:rsidR="00951399" w:rsidRPr="009F0F0D" w:rsidRDefault="00951399" w:rsidP="00951399">
      <w:pPr>
        <w:rPr>
          <w:rFonts w:eastAsia="Times New Roman"/>
          <w:sz w:val="14"/>
          <w:szCs w:val="14"/>
        </w:rPr>
      </w:pPr>
    </w:p>
    <w:p w14:paraId="403B62DE" w14:textId="77777777" w:rsidR="00951399" w:rsidRPr="009F0F0D" w:rsidRDefault="00951399" w:rsidP="00951399">
      <w:pPr>
        <w:ind w:firstLine="708"/>
        <w:rPr>
          <w:rFonts w:eastAsia="Times New Roman"/>
        </w:rPr>
      </w:pPr>
      <w:r w:rsidRPr="009F0F0D">
        <w:rPr>
          <w:rFonts w:eastAsia="Times New Roman"/>
        </w:rPr>
        <w:t xml:space="preserve">La veille, rencontre avec l’examinateur formateur pour étude et chronométrage du parcours de </w:t>
      </w:r>
    </w:p>
    <w:p w14:paraId="414CA4A2" w14:textId="77777777" w:rsidR="00951399" w:rsidRPr="009F0F0D" w:rsidRDefault="00951399" w:rsidP="00951399">
      <w:pPr>
        <w:ind w:left="708"/>
        <w:rPr>
          <w:rFonts w:eastAsia="Times New Roman"/>
          <w:color w:val="FF0000"/>
        </w:rPr>
      </w:pPr>
      <w:r w:rsidRPr="009F0F0D">
        <w:rPr>
          <w:rFonts w:eastAsia="Times New Roman"/>
        </w:rPr>
        <w:t>Régularité. L’examinateur stagiaire devra effectuer le parcours de régularité avec un écart temps au maximum de 10 % de plus que le temps réalisé par l’examinateur formateur</w:t>
      </w:r>
      <w:r w:rsidRPr="009F0F0D">
        <w:rPr>
          <w:rFonts w:eastAsia="Times New Roman"/>
          <w:color w:val="FF0000"/>
        </w:rPr>
        <w:t>.</w:t>
      </w:r>
    </w:p>
    <w:p w14:paraId="3454A75B" w14:textId="77777777" w:rsidR="00951399" w:rsidRPr="009F0F0D" w:rsidRDefault="00951399" w:rsidP="00951399">
      <w:pPr>
        <w:ind w:firstLine="708"/>
        <w:rPr>
          <w:rFonts w:eastAsia="Times New Roman"/>
        </w:rPr>
      </w:pPr>
      <w:r w:rsidRPr="009F0F0D">
        <w:rPr>
          <w:rFonts w:eastAsia="Times New Roman"/>
        </w:rPr>
        <w:t>Détermination Départ et Arrivée et zone d’exclusion.</w:t>
      </w:r>
    </w:p>
    <w:p w14:paraId="2EA512FE" w14:textId="77777777" w:rsidR="00951399" w:rsidRPr="009F0F0D" w:rsidRDefault="00951399" w:rsidP="00951399">
      <w:pPr>
        <w:ind w:firstLine="708"/>
        <w:rPr>
          <w:rFonts w:eastAsia="Times New Roman"/>
        </w:rPr>
      </w:pPr>
      <w:r w:rsidRPr="009F0F0D">
        <w:rPr>
          <w:rFonts w:eastAsia="Times New Roman"/>
        </w:rPr>
        <w:t xml:space="preserve">Détermination des Points de Sécurité, détermination des </w:t>
      </w:r>
      <w:proofErr w:type="spellStart"/>
      <w:r w:rsidRPr="009F0F0D">
        <w:rPr>
          <w:rFonts w:eastAsia="Times New Roman"/>
        </w:rPr>
        <w:t>posissaires</w:t>
      </w:r>
      <w:proofErr w:type="spellEnd"/>
      <w:r w:rsidRPr="009F0F0D">
        <w:rPr>
          <w:rFonts w:eastAsia="Times New Roman"/>
        </w:rPr>
        <w:t xml:space="preserve"> </w:t>
      </w:r>
    </w:p>
    <w:p w14:paraId="0DD67850" w14:textId="77777777" w:rsidR="00951399" w:rsidRPr="009F0F0D" w:rsidRDefault="00951399" w:rsidP="00951399">
      <w:pPr>
        <w:ind w:firstLine="708"/>
        <w:rPr>
          <w:rFonts w:eastAsia="Times New Roman"/>
        </w:rPr>
      </w:pPr>
      <w:r w:rsidRPr="009F0F0D">
        <w:rPr>
          <w:rFonts w:eastAsia="Times New Roman"/>
        </w:rPr>
        <w:t>Etude des fautes possibles.</w:t>
      </w:r>
    </w:p>
    <w:p w14:paraId="77D246F6" w14:textId="77777777" w:rsidR="00951399" w:rsidRPr="009F0F0D" w:rsidRDefault="00951399" w:rsidP="00951399">
      <w:pPr>
        <w:ind w:firstLine="708"/>
        <w:rPr>
          <w:rFonts w:eastAsia="Times New Roman"/>
          <w:sz w:val="8"/>
          <w:szCs w:val="8"/>
        </w:rPr>
      </w:pPr>
    </w:p>
    <w:p w14:paraId="58F94A85" w14:textId="77777777" w:rsidR="00951399" w:rsidRPr="009F0F0D" w:rsidRDefault="00951399" w:rsidP="00951399">
      <w:pPr>
        <w:ind w:firstLine="708"/>
        <w:rPr>
          <w:rFonts w:eastAsia="Times New Roman"/>
        </w:rPr>
      </w:pPr>
      <w:r w:rsidRPr="009F0F0D">
        <w:rPr>
          <w:rFonts w:eastAsia="Times New Roman"/>
        </w:rPr>
        <w:t>Aide à la construction du parcours d’Obstacles conçu par l’examinateur formateur.</w:t>
      </w:r>
    </w:p>
    <w:p w14:paraId="6EACB398" w14:textId="77777777" w:rsidR="00951399" w:rsidRPr="009F0F0D" w:rsidRDefault="00951399" w:rsidP="00951399">
      <w:pPr>
        <w:ind w:firstLine="708"/>
        <w:rPr>
          <w:rFonts w:eastAsia="Times New Roman"/>
        </w:rPr>
      </w:pPr>
      <w:r w:rsidRPr="009F0F0D">
        <w:rPr>
          <w:rFonts w:eastAsia="Times New Roman"/>
        </w:rPr>
        <w:t xml:space="preserve">Vérification des obstacles, des zones et des distances entre les obstacles consécutifs ou non </w:t>
      </w:r>
    </w:p>
    <w:p w14:paraId="7272C1E8" w14:textId="77777777" w:rsidR="00951399" w:rsidRPr="009F0F0D" w:rsidRDefault="00951399" w:rsidP="00951399">
      <w:pPr>
        <w:ind w:firstLine="708"/>
        <w:rPr>
          <w:rFonts w:eastAsia="Times New Roman"/>
        </w:rPr>
      </w:pPr>
      <w:r w:rsidRPr="009F0F0D">
        <w:rPr>
          <w:rFonts w:eastAsia="Times New Roman"/>
        </w:rPr>
        <w:t>Détermination des difficultés du parcours.</w:t>
      </w:r>
    </w:p>
    <w:p w14:paraId="3785CC81" w14:textId="77777777" w:rsidR="00951399" w:rsidRPr="009F0F0D" w:rsidRDefault="00951399" w:rsidP="00951399">
      <w:pPr>
        <w:rPr>
          <w:rFonts w:eastAsia="Times New Roman"/>
          <w:sz w:val="8"/>
          <w:szCs w:val="8"/>
        </w:rPr>
      </w:pPr>
    </w:p>
    <w:p w14:paraId="23034802" w14:textId="77777777" w:rsidR="00951399" w:rsidRPr="009F0F0D" w:rsidRDefault="00951399" w:rsidP="00951399">
      <w:pPr>
        <w:ind w:left="709"/>
        <w:rPr>
          <w:rFonts w:eastAsia="Times New Roman"/>
        </w:rPr>
      </w:pPr>
      <w:r w:rsidRPr="009F0F0D">
        <w:rPr>
          <w:rFonts w:eastAsia="Times New Roman"/>
        </w:rPr>
        <w:t>L’animation d’un parcours peut se faire par des commentaires au micro (commentaires destinés à faire connaître l’Attelage au public) et fait partie intégrante de la formation d’un élève examinateur (sur un temps donné du concours et non sur son intégralité).</w:t>
      </w:r>
    </w:p>
    <w:p w14:paraId="4FEE31B8" w14:textId="77777777" w:rsidR="00951399" w:rsidRPr="009F0F0D" w:rsidRDefault="00951399" w:rsidP="00951399">
      <w:pPr>
        <w:rPr>
          <w:rFonts w:eastAsia="Times New Roman"/>
          <w:sz w:val="14"/>
          <w:szCs w:val="14"/>
        </w:rPr>
      </w:pPr>
    </w:p>
    <w:p w14:paraId="7FF63422" w14:textId="77777777" w:rsidR="00951399" w:rsidRPr="009F0F0D" w:rsidRDefault="00951399" w:rsidP="00951399">
      <w:pPr>
        <w:rPr>
          <w:rFonts w:eastAsia="Times New Roman"/>
        </w:rPr>
      </w:pPr>
      <w:r w:rsidRPr="009F0F0D">
        <w:rPr>
          <w:rFonts w:eastAsia="Times New Roman"/>
        </w:rPr>
        <w:t xml:space="preserve">Le formateur se doit au besoin de rectifier les erreurs commises (voire de reprendre la main dans un cas extrême). Les résultats du concours sont au nom de l’examinateur formateur, les jugements ainsi que les tâches qui lui sont dévolues étant sous son entière responsabilité. </w:t>
      </w:r>
    </w:p>
    <w:p w14:paraId="233B09D1" w14:textId="77777777" w:rsidR="00951399" w:rsidRPr="009F0F0D" w:rsidRDefault="00951399" w:rsidP="00951399">
      <w:pPr>
        <w:rPr>
          <w:rFonts w:eastAsia="Times New Roman"/>
          <w:sz w:val="14"/>
          <w:szCs w:val="14"/>
        </w:rPr>
      </w:pPr>
    </w:p>
    <w:p w14:paraId="2AF46E5E" w14:textId="77777777" w:rsidR="00951399" w:rsidRPr="009F0F0D" w:rsidRDefault="00951399" w:rsidP="00951399">
      <w:pPr>
        <w:rPr>
          <w:rFonts w:eastAsia="Times New Roman"/>
        </w:rPr>
      </w:pPr>
      <w:r w:rsidRPr="009F0F0D">
        <w:rPr>
          <w:rFonts w:eastAsia="Times New Roman"/>
        </w:rPr>
        <w:t xml:space="preserve">À l’issue du concours, le formateur fera un bilan avec l’élève examinateur, en soulignant explicitement les points positifs ainsi que les points négatifs et les difficultés rencontrées afin que l’élève examinateur sache sur quels axes travailler plus particulièrement. </w:t>
      </w:r>
    </w:p>
    <w:p w14:paraId="7E3AE503" w14:textId="77777777" w:rsidR="00951399" w:rsidRPr="009F0F0D" w:rsidRDefault="00951399" w:rsidP="00951399">
      <w:pPr>
        <w:rPr>
          <w:rFonts w:eastAsia="Times New Roman"/>
        </w:rPr>
      </w:pPr>
      <w:r w:rsidRPr="009F0F0D">
        <w:rPr>
          <w:rFonts w:eastAsia="Times New Roman"/>
        </w:rPr>
        <w:t>En ce qui concerne l’évaluation, elle se fera sur la fiche dédiée à cet effet avec des commentaires du formateur. Cette fiche sera envoyée au responsable du Groupe de Travail qui par la suite, fera parvenir une photocopie à l’élève examinateur.</w:t>
      </w:r>
    </w:p>
    <w:p w14:paraId="34708E44" w14:textId="32AAB8ED" w:rsidR="00951399" w:rsidRPr="009F0F0D" w:rsidRDefault="00951399" w:rsidP="00951399">
      <w:pPr>
        <w:rPr>
          <w:rFonts w:eastAsia="Times New Roman"/>
        </w:rPr>
      </w:pPr>
    </w:p>
    <w:p w14:paraId="5D0E8903" w14:textId="77777777" w:rsidR="00951399" w:rsidRPr="00012F4C" w:rsidRDefault="00951399" w:rsidP="00951399">
      <w:pPr>
        <w:rPr>
          <w:rFonts w:eastAsia="Times New Roman"/>
          <w:b/>
          <w:bCs/>
          <w:szCs w:val="22"/>
          <w:u w:val="single"/>
        </w:rPr>
      </w:pPr>
      <w:r w:rsidRPr="00012F4C">
        <w:rPr>
          <w:rFonts w:eastAsia="Times New Roman"/>
          <w:b/>
          <w:bCs/>
          <w:szCs w:val="22"/>
          <w:u w:val="single"/>
        </w:rPr>
        <w:t>c) FORMATION PRATIQUES</w:t>
      </w:r>
    </w:p>
    <w:p w14:paraId="11AB2EC8" w14:textId="77777777" w:rsidR="00951399" w:rsidRPr="009F0F0D" w:rsidRDefault="00951399" w:rsidP="00951399">
      <w:pPr>
        <w:rPr>
          <w:rFonts w:eastAsia="Times New Roman"/>
        </w:rPr>
      </w:pPr>
      <w:r w:rsidRPr="009F0F0D">
        <w:rPr>
          <w:rFonts w:eastAsia="Times New Roman"/>
          <w:u w:val="single"/>
        </w:rPr>
        <w:t>L’élève</w:t>
      </w:r>
      <w:r w:rsidRPr="009F0F0D">
        <w:rPr>
          <w:rFonts w:eastAsia="Times New Roman"/>
        </w:rPr>
        <w:t xml:space="preserve"> examinateur devra effectuer : en sus des conditions énoncées dans le paragraphe ci-dessus  </w:t>
      </w:r>
    </w:p>
    <w:p w14:paraId="6F2E5757" w14:textId="77777777" w:rsidR="00951399" w:rsidRPr="009F0F0D" w:rsidRDefault="00951399" w:rsidP="00951399">
      <w:pPr>
        <w:rPr>
          <w:rFonts w:eastAsia="Times New Roman"/>
          <w:sz w:val="14"/>
          <w:szCs w:val="14"/>
        </w:rPr>
      </w:pPr>
    </w:p>
    <w:p w14:paraId="5FD996A5" w14:textId="69E99184" w:rsidR="00951399" w:rsidRPr="00012F4C" w:rsidRDefault="00951399" w:rsidP="00951399">
      <w:pPr>
        <w:rPr>
          <w:rFonts w:eastAsia="Times New Roman"/>
          <w:b/>
          <w:szCs w:val="22"/>
        </w:rPr>
      </w:pPr>
      <w:r w:rsidRPr="00012F4C">
        <w:rPr>
          <w:rFonts w:eastAsia="Times New Roman"/>
          <w:b/>
          <w:szCs w:val="22"/>
        </w:rPr>
        <w:t>1) Brevets</w:t>
      </w:r>
    </w:p>
    <w:p w14:paraId="39752377" w14:textId="77777777" w:rsidR="00951399" w:rsidRPr="009F0F0D" w:rsidRDefault="00951399" w:rsidP="00951399">
      <w:pPr>
        <w:rPr>
          <w:rFonts w:eastAsia="Times New Roman"/>
          <w:b/>
          <w:u w:val="single"/>
        </w:rPr>
      </w:pPr>
      <w:r w:rsidRPr="009F0F0D">
        <w:rPr>
          <w:rFonts w:eastAsia="Times New Roman"/>
        </w:rPr>
        <w:t>L’élève examinateur exécutera, lors d’une de ses formations, un jugement parallèle de Brevet.</w:t>
      </w:r>
      <w:r w:rsidRPr="009F0F0D">
        <w:rPr>
          <w:rFonts w:eastAsia="Times New Roman"/>
          <w:b/>
          <w:u w:val="single"/>
        </w:rPr>
        <w:t xml:space="preserve"> </w:t>
      </w:r>
    </w:p>
    <w:p w14:paraId="5DDE58CE" w14:textId="77777777" w:rsidR="00951399" w:rsidRPr="009F0F0D" w:rsidRDefault="00951399" w:rsidP="00951399">
      <w:pPr>
        <w:rPr>
          <w:rFonts w:eastAsia="Times New Roman"/>
          <w:b/>
          <w:u w:val="single"/>
        </w:rPr>
      </w:pPr>
    </w:p>
    <w:p w14:paraId="3601C91A" w14:textId="77777777" w:rsidR="00951399" w:rsidRPr="009F0F0D" w:rsidRDefault="00951399" w:rsidP="00951399">
      <w:pPr>
        <w:rPr>
          <w:rFonts w:eastAsia="Times New Roman"/>
          <w:b/>
          <w:u w:val="single"/>
        </w:rPr>
      </w:pPr>
    </w:p>
    <w:p w14:paraId="7D8CC45B" w14:textId="77777777" w:rsidR="00951399" w:rsidRPr="00012F4C" w:rsidRDefault="00951399" w:rsidP="00951399">
      <w:pPr>
        <w:rPr>
          <w:rFonts w:eastAsia="Times New Roman"/>
          <w:szCs w:val="22"/>
        </w:rPr>
      </w:pPr>
      <w:r w:rsidRPr="00012F4C">
        <w:rPr>
          <w:rFonts w:eastAsia="Times New Roman"/>
          <w:b/>
          <w:szCs w:val="22"/>
          <w:u w:val="single"/>
        </w:rPr>
        <w:t xml:space="preserve">2) 1er Formation- Secrétariat examinateur </w:t>
      </w:r>
    </w:p>
    <w:p w14:paraId="1C55D611" w14:textId="77777777" w:rsidR="00951399" w:rsidRPr="009F0F0D" w:rsidRDefault="00951399" w:rsidP="00951399">
      <w:pPr>
        <w:rPr>
          <w:rFonts w:eastAsia="Times New Roman"/>
        </w:rPr>
      </w:pPr>
    </w:p>
    <w:p w14:paraId="2401F928" w14:textId="77777777" w:rsidR="00951399" w:rsidRPr="009F0F0D" w:rsidRDefault="00951399" w:rsidP="00951399">
      <w:pPr>
        <w:rPr>
          <w:rFonts w:eastAsia="Times New Roman"/>
        </w:rPr>
      </w:pPr>
      <w:r w:rsidRPr="009F0F0D">
        <w:rPr>
          <w:rFonts w:eastAsia="Times New Roman"/>
        </w:rPr>
        <w:t xml:space="preserve">Il s’agit pour l’élève examinateur d’une observation avec des commentaires du formateur, et ce, de la veille au soir du concours jusqu’à sa clôture. </w:t>
      </w:r>
    </w:p>
    <w:p w14:paraId="7AC04919" w14:textId="77777777" w:rsidR="00951399" w:rsidRPr="009F0F0D" w:rsidRDefault="00951399" w:rsidP="00951399">
      <w:pPr>
        <w:rPr>
          <w:rFonts w:eastAsia="Times New Roman"/>
          <w:sz w:val="14"/>
          <w:szCs w:val="14"/>
        </w:rPr>
      </w:pPr>
    </w:p>
    <w:p w14:paraId="3DC12E8E" w14:textId="77777777" w:rsidR="00951399" w:rsidRPr="009F0F0D" w:rsidRDefault="00951399" w:rsidP="00951399">
      <w:pPr>
        <w:ind w:firstLine="708"/>
        <w:rPr>
          <w:rFonts w:eastAsia="Times New Roman"/>
        </w:rPr>
      </w:pPr>
      <w:r w:rsidRPr="009F0F0D">
        <w:rPr>
          <w:rFonts w:eastAsia="Times New Roman"/>
        </w:rPr>
        <w:lastRenderedPageBreak/>
        <w:t>Prise des Notes données par l’examinateur sur l’imprimé Obstacles.</w:t>
      </w:r>
    </w:p>
    <w:p w14:paraId="3723DBC6" w14:textId="77777777" w:rsidR="00951399" w:rsidRPr="009F0F0D" w:rsidRDefault="00951399" w:rsidP="00951399">
      <w:pPr>
        <w:ind w:firstLine="708"/>
        <w:rPr>
          <w:rFonts w:eastAsia="Times New Roman"/>
        </w:rPr>
      </w:pPr>
      <w:r w:rsidRPr="009F0F0D">
        <w:rPr>
          <w:rFonts w:eastAsia="Times New Roman"/>
        </w:rPr>
        <w:t xml:space="preserve">Prise des temps lors de l’épreuve de régularité avec un secrétaire du Club Organisateur </w:t>
      </w:r>
    </w:p>
    <w:p w14:paraId="75B2FAC4" w14:textId="77777777" w:rsidR="00951399" w:rsidRPr="009F0F0D" w:rsidRDefault="00951399" w:rsidP="00951399">
      <w:pPr>
        <w:ind w:firstLine="708"/>
        <w:rPr>
          <w:rFonts w:eastAsia="Times New Roman"/>
        </w:rPr>
      </w:pPr>
      <w:r w:rsidRPr="009F0F0D">
        <w:rPr>
          <w:rFonts w:eastAsia="Times New Roman"/>
        </w:rPr>
        <w:t>Participation à la désignation du jury d’honneur pour l’épreuve d’Harmonie.</w:t>
      </w:r>
    </w:p>
    <w:p w14:paraId="6E4B281D" w14:textId="77777777" w:rsidR="00951399" w:rsidRPr="009F0F0D" w:rsidRDefault="00951399" w:rsidP="00951399">
      <w:pPr>
        <w:ind w:firstLine="708"/>
        <w:rPr>
          <w:rFonts w:eastAsia="Times New Roman"/>
        </w:rPr>
      </w:pPr>
      <w:r w:rsidRPr="009F0F0D">
        <w:rPr>
          <w:rFonts w:eastAsia="Times New Roman"/>
        </w:rPr>
        <w:t>Des commentaires et explications sont apportés par l’examinateur formateur.</w:t>
      </w:r>
    </w:p>
    <w:p w14:paraId="544EC490" w14:textId="77777777" w:rsidR="00951399" w:rsidRPr="009F0F0D" w:rsidRDefault="00951399" w:rsidP="00951399">
      <w:pPr>
        <w:rPr>
          <w:rFonts w:eastAsia="Times New Roman"/>
          <w:sz w:val="14"/>
          <w:szCs w:val="14"/>
        </w:rPr>
      </w:pPr>
    </w:p>
    <w:p w14:paraId="6CD7B508" w14:textId="77777777" w:rsidR="00951399" w:rsidRPr="009F0F0D" w:rsidRDefault="00951399" w:rsidP="00951399">
      <w:pPr>
        <w:rPr>
          <w:rFonts w:eastAsia="Times New Roman"/>
          <w:sz w:val="14"/>
          <w:szCs w:val="14"/>
        </w:rPr>
      </w:pPr>
    </w:p>
    <w:p w14:paraId="2A48E340" w14:textId="77777777" w:rsidR="00951399" w:rsidRPr="009F0F0D" w:rsidRDefault="00951399" w:rsidP="00951399">
      <w:pPr>
        <w:rPr>
          <w:rFonts w:eastAsia="Times New Roman"/>
          <w:sz w:val="14"/>
          <w:szCs w:val="14"/>
        </w:rPr>
      </w:pPr>
    </w:p>
    <w:p w14:paraId="4942E517" w14:textId="77777777" w:rsidR="00951399" w:rsidRPr="00012F4C" w:rsidRDefault="00951399" w:rsidP="00951399">
      <w:pPr>
        <w:rPr>
          <w:szCs w:val="22"/>
        </w:rPr>
      </w:pPr>
      <w:r w:rsidRPr="00012F4C">
        <w:rPr>
          <w:rFonts w:eastAsia="Times New Roman"/>
          <w:b/>
          <w:szCs w:val="22"/>
          <w:u w:val="single"/>
        </w:rPr>
        <w:t>3 ) 2ième Formation- Secrétariat informatique</w:t>
      </w:r>
    </w:p>
    <w:p w14:paraId="265B9134" w14:textId="77777777" w:rsidR="00951399" w:rsidRPr="009F0F0D" w:rsidRDefault="00951399" w:rsidP="00951399">
      <w:pPr>
        <w:rPr>
          <w:rFonts w:eastAsia="Times New Roman"/>
        </w:rPr>
      </w:pPr>
    </w:p>
    <w:p w14:paraId="21DE364F" w14:textId="77777777" w:rsidR="00951399" w:rsidRPr="009F0F0D" w:rsidRDefault="00951399" w:rsidP="00951399">
      <w:pPr>
        <w:rPr>
          <w:rFonts w:eastAsia="Times New Roman"/>
        </w:rPr>
      </w:pPr>
      <w:r w:rsidRPr="009F0F0D">
        <w:rPr>
          <w:rFonts w:eastAsia="Times New Roman"/>
        </w:rPr>
        <w:t>Il s’agit pour l’élève examinateur d’appréhender toute la partie informatique d’un concours.</w:t>
      </w:r>
    </w:p>
    <w:p w14:paraId="64D633F0" w14:textId="77777777" w:rsidR="00951399" w:rsidRPr="009F0F0D" w:rsidRDefault="00951399" w:rsidP="00951399">
      <w:r w:rsidRPr="009F0F0D">
        <w:rPr>
          <w:rFonts w:eastAsia="Times New Roman"/>
        </w:rPr>
        <w:t>L’élève examinateur devra prendre contact avec l’organisateur pour connaître la liste des concurrents.</w:t>
      </w:r>
    </w:p>
    <w:p w14:paraId="089363B8" w14:textId="77777777" w:rsidR="00951399" w:rsidRPr="009F0F0D" w:rsidRDefault="00951399" w:rsidP="00951399">
      <w:pPr>
        <w:rPr>
          <w:rFonts w:eastAsia="Times New Roman"/>
        </w:rPr>
      </w:pPr>
      <w:r w:rsidRPr="009F0F0D">
        <w:rPr>
          <w:rFonts w:eastAsia="Times New Roman"/>
        </w:rPr>
        <w:t>Et devra proposer à l’examinateur formateur et à l’organisateur un ordre de passage ;</w:t>
      </w:r>
    </w:p>
    <w:p w14:paraId="1965420B" w14:textId="77777777" w:rsidR="00951399" w:rsidRPr="009F0F0D" w:rsidRDefault="00951399" w:rsidP="00951399">
      <w:pPr>
        <w:rPr>
          <w:rFonts w:eastAsia="Times New Roman"/>
        </w:rPr>
      </w:pPr>
      <w:r w:rsidRPr="009F0F0D">
        <w:rPr>
          <w:rFonts w:eastAsia="Times New Roman"/>
        </w:rPr>
        <w:t>Des explications seront apportées par l’examinateur formateur quant au classement de cet ordre de passage,</w:t>
      </w:r>
    </w:p>
    <w:p w14:paraId="5CA35C50" w14:textId="77777777" w:rsidR="00951399" w:rsidRPr="009F0F0D" w:rsidRDefault="00951399" w:rsidP="00951399">
      <w:pPr>
        <w:rPr>
          <w:rFonts w:eastAsia="Times New Roman"/>
        </w:rPr>
      </w:pPr>
      <w:r w:rsidRPr="009F0F0D">
        <w:rPr>
          <w:rFonts w:eastAsia="Times New Roman"/>
        </w:rPr>
        <w:t>Garant d’un bon déroulement d’un concours.</w:t>
      </w:r>
    </w:p>
    <w:p w14:paraId="02194B5F" w14:textId="77777777" w:rsidR="00951399" w:rsidRPr="009F0F0D" w:rsidRDefault="00951399" w:rsidP="00951399">
      <w:pPr>
        <w:ind w:firstLine="708"/>
        <w:rPr>
          <w:rFonts w:eastAsia="Times New Roman"/>
          <w:sz w:val="6"/>
          <w:szCs w:val="6"/>
        </w:rPr>
      </w:pPr>
    </w:p>
    <w:p w14:paraId="1F6D3AFA" w14:textId="77777777" w:rsidR="00951399" w:rsidRPr="009F0F0D" w:rsidRDefault="00951399" w:rsidP="00951399">
      <w:pPr>
        <w:ind w:firstLine="708"/>
        <w:rPr>
          <w:rFonts w:eastAsia="Times New Roman"/>
        </w:rPr>
      </w:pPr>
      <w:r w:rsidRPr="009F0F0D">
        <w:rPr>
          <w:rFonts w:eastAsia="Times New Roman"/>
        </w:rPr>
        <w:t xml:space="preserve">Saisie des données des épreuves d’un concours </w:t>
      </w:r>
    </w:p>
    <w:p w14:paraId="3C7C5CE5" w14:textId="77777777" w:rsidR="00951399" w:rsidRPr="009F0F0D" w:rsidRDefault="00951399" w:rsidP="00951399">
      <w:pPr>
        <w:ind w:firstLine="708"/>
        <w:rPr>
          <w:rFonts w:eastAsia="Times New Roman"/>
        </w:rPr>
      </w:pPr>
      <w:r w:rsidRPr="009F0F0D">
        <w:rPr>
          <w:rFonts w:eastAsia="Times New Roman"/>
        </w:rPr>
        <w:t>Saisie informatique des Résultats de Chaque épreuve ;</w:t>
      </w:r>
    </w:p>
    <w:p w14:paraId="0A048008" w14:textId="77777777" w:rsidR="00951399" w:rsidRPr="009F0F0D" w:rsidRDefault="00951399" w:rsidP="00951399">
      <w:pPr>
        <w:ind w:firstLine="708"/>
        <w:rPr>
          <w:rFonts w:eastAsia="Times New Roman"/>
        </w:rPr>
      </w:pPr>
      <w:r w:rsidRPr="009F0F0D">
        <w:rPr>
          <w:rFonts w:eastAsia="Times New Roman"/>
        </w:rPr>
        <w:t>Sortie du classement Obstacles et Régularité pour chaque Classe.</w:t>
      </w:r>
    </w:p>
    <w:p w14:paraId="69B06747" w14:textId="77777777" w:rsidR="00951399" w:rsidRPr="009F0F0D" w:rsidRDefault="00951399" w:rsidP="00951399">
      <w:pPr>
        <w:ind w:firstLine="708"/>
        <w:rPr>
          <w:rFonts w:eastAsia="Times New Roman"/>
        </w:rPr>
      </w:pPr>
      <w:r w:rsidRPr="009F0F0D">
        <w:rPr>
          <w:rFonts w:eastAsia="Times New Roman"/>
        </w:rPr>
        <w:t>Sortie des feuilles des Résultats pour chaque concurrent.</w:t>
      </w:r>
    </w:p>
    <w:p w14:paraId="2F770DB9" w14:textId="77777777" w:rsidR="00951399" w:rsidRPr="009F0F0D" w:rsidRDefault="00951399" w:rsidP="00951399">
      <w:pPr>
        <w:rPr>
          <w:rFonts w:eastAsia="Times New Roman"/>
        </w:rPr>
      </w:pPr>
      <w:r w:rsidRPr="009F0F0D">
        <w:rPr>
          <w:rFonts w:eastAsia="Times New Roman"/>
        </w:rPr>
        <w:t>L’examinateur formateur portera son aide sur les processus non assimilés de sortie des résultats.</w:t>
      </w:r>
    </w:p>
    <w:p w14:paraId="05564083" w14:textId="77777777" w:rsidR="00951399" w:rsidRPr="009F0F0D" w:rsidRDefault="00951399" w:rsidP="00951399">
      <w:pPr>
        <w:rPr>
          <w:rFonts w:eastAsia="Times New Roman"/>
          <w:sz w:val="14"/>
          <w:szCs w:val="14"/>
        </w:rPr>
      </w:pPr>
    </w:p>
    <w:p w14:paraId="58F58DF2" w14:textId="77777777" w:rsidR="00951399" w:rsidRPr="009F0F0D" w:rsidRDefault="00951399" w:rsidP="00951399">
      <w:pPr>
        <w:rPr>
          <w:rFonts w:eastAsia="Times New Roman"/>
          <w:sz w:val="14"/>
          <w:szCs w:val="14"/>
        </w:rPr>
      </w:pPr>
    </w:p>
    <w:p w14:paraId="5F536B22" w14:textId="77777777" w:rsidR="00951399" w:rsidRPr="00F17559" w:rsidRDefault="00951399" w:rsidP="00951399">
      <w:pPr>
        <w:rPr>
          <w:rFonts w:eastAsia="Times New Roman"/>
          <w:szCs w:val="22"/>
        </w:rPr>
      </w:pPr>
    </w:p>
    <w:p w14:paraId="1E41D89C" w14:textId="77777777" w:rsidR="00951399" w:rsidRPr="00F17559" w:rsidRDefault="00951399" w:rsidP="00951399">
      <w:pPr>
        <w:rPr>
          <w:szCs w:val="22"/>
        </w:rPr>
      </w:pPr>
      <w:r w:rsidRPr="00F17559">
        <w:rPr>
          <w:rFonts w:eastAsia="Times New Roman"/>
          <w:b/>
          <w:szCs w:val="22"/>
          <w:u w:val="single"/>
        </w:rPr>
        <w:t xml:space="preserve"> 4) 3ième Formation Jugement parallèle sur un parcours d’obstacles conçu par l’examinateur formateur </w:t>
      </w:r>
    </w:p>
    <w:p w14:paraId="5F1FA9AB" w14:textId="77777777" w:rsidR="00951399" w:rsidRPr="009F0F0D" w:rsidRDefault="00951399" w:rsidP="00951399">
      <w:pPr>
        <w:rPr>
          <w:rFonts w:eastAsia="Times New Roman"/>
        </w:rPr>
      </w:pPr>
    </w:p>
    <w:p w14:paraId="5CBCEC85" w14:textId="77777777" w:rsidR="00951399" w:rsidRPr="009F0F0D" w:rsidRDefault="00951399" w:rsidP="00951399">
      <w:r w:rsidRPr="009F0F0D">
        <w:rPr>
          <w:rFonts w:eastAsia="Times New Roman"/>
        </w:rPr>
        <w:t>Il s’agit pour l’élève examinateur d’effectuer son premier jugement en parallèle.</w:t>
      </w:r>
    </w:p>
    <w:p w14:paraId="56CA9DA1" w14:textId="77777777" w:rsidR="00951399" w:rsidRPr="009F0F0D" w:rsidRDefault="00951399" w:rsidP="00951399">
      <w:pPr>
        <w:rPr>
          <w:rFonts w:eastAsia="Times New Roman"/>
        </w:rPr>
      </w:pPr>
      <w:r w:rsidRPr="009F0F0D">
        <w:rPr>
          <w:rFonts w:eastAsia="Times New Roman"/>
        </w:rPr>
        <w:t>Ces jugements parallèles se passent sur le terrain lors d’un concours de la discipline Attelage.</w:t>
      </w:r>
    </w:p>
    <w:p w14:paraId="360E183C" w14:textId="77777777" w:rsidR="00951399" w:rsidRPr="009F0F0D" w:rsidRDefault="00951399" w:rsidP="00951399">
      <w:pPr>
        <w:rPr>
          <w:rFonts w:eastAsia="Times New Roman"/>
          <w:sz w:val="14"/>
          <w:szCs w:val="14"/>
        </w:rPr>
      </w:pPr>
    </w:p>
    <w:p w14:paraId="55C47B1B" w14:textId="77777777" w:rsidR="00951399" w:rsidRPr="009F0F0D" w:rsidRDefault="00951399" w:rsidP="00951399">
      <w:pPr>
        <w:rPr>
          <w:rFonts w:eastAsia="Times New Roman"/>
        </w:rPr>
      </w:pPr>
      <w:r w:rsidRPr="009F0F0D">
        <w:rPr>
          <w:rFonts w:eastAsia="Times New Roman"/>
        </w:rPr>
        <w:tab/>
        <w:t>L’élève examinateur est mis en situation de jugement parallèle.</w:t>
      </w:r>
    </w:p>
    <w:p w14:paraId="6DB39552" w14:textId="77777777" w:rsidR="00951399" w:rsidRPr="009F0F0D" w:rsidRDefault="00951399" w:rsidP="00951399">
      <w:pPr>
        <w:ind w:firstLine="708"/>
        <w:rPr>
          <w:rFonts w:eastAsia="Times New Roman"/>
        </w:rPr>
      </w:pPr>
      <w:r w:rsidRPr="009F0F0D">
        <w:rPr>
          <w:rFonts w:eastAsia="Times New Roman"/>
        </w:rPr>
        <w:t xml:space="preserve">Ce parcours est jugé par l’élève examinateur secondé par le formateur. </w:t>
      </w:r>
    </w:p>
    <w:p w14:paraId="1D7454D1" w14:textId="77777777" w:rsidR="00951399" w:rsidRPr="009F0F0D" w:rsidRDefault="00951399" w:rsidP="00951399">
      <w:pPr>
        <w:ind w:firstLine="708"/>
        <w:rPr>
          <w:rFonts w:eastAsia="Times New Roman"/>
        </w:rPr>
      </w:pPr>
      <w:r w:rsidRPr="009F0F0D">
        <w:rPr>
          <w:rFonts w:eastAsia="Times New Roman"/>
        </w:rPr>
        <w:t>Toutes les notations doivent être validées par l’examinateur formateur.</w:t>
      </w:r>
    </w:p>
    <w:p w14:paraId="12E68A4E" w14:textId="77777777" w:rsidR="00951399" w:rsidRPr="009F0F0D" w:rsidRDefault="00951399" w:rsidP="00951399">
      <w:pPr>
        <w:rPr>
          <w:rFonts w:eastAsia="Times New Roman"/>
          <w:sz w:val="6"/>
          <w:szCs w:val="6"/>
        </w:rPr>
      </w:pPr>
    </w:p>
    <w:p w14:paraId="3154848A" w14:textId="77777777" w:rsidR="00951399" w:rsidRPr="009F0F0D" w:rsidRDefault="00951399" w:rsidP="00951399">
      <w:pPr>
        <w:rPr>
          <w:rFonts w:eastAsia="Times New Roman"/>
        </w:rPr>
      </w:pPr>
      <w:r w:rsidRPr="009F0F0D">
        <w:rPr>
          <w:rFonts w:eastAsia="Times New Roman"/>
        </w:rPr>
        <w:tab/>
        <w:t xml:space="preserve">L’élève examinateur effectue toutes les tâches dévolues à l’examinateur du concours, </w:t>
      </w:r>
    </w:p>
    <w:p w14:paraId="126D7070" w14:textId="77777777" w:rsidR="00951399" w:rsidRPr="009F0F0D" w:rsidRDefault="00951399" w:rsidP="00951399">
      <w:pPr>
        <w:ind w:firstLine="708"/>
      </w:pPr>
      <w:r w:rsidRPr="009F0F0D">
        <w:rPr>
          <w:rFonts w:eastAsia="Times New Roman"/>
        </w:rPr>
        <w:t xml:space="preserve">Le formateur est responsable des jugements, et se doit d’être présent tout au long aux </w:t>
      </w:r>
      <w:proofErr w:type="gramStart"/>
      <w:r w:rsidRPr="009F0F0D">
        <w:rPr>
          <w:rFonts w:eastAsia="Times New Roman"/>
        </w:rPr>
        <w:t>côtés  de</w:t>
      </w:r>
      <w:proofErr w:type="gramEnd"/>
      <w:r w:rsidRPr="009F0F0D">
        <w:rPr>
          <w:rFonts w:eastAsia="Times New Roman"/>
        </w:rPr>
        <w:t xml:space="preserve"> l’élève examinateur afin de le conseiller, de l’encourager et de rectifier au besoin. </w:t>
      </w:r>
    </w:p>
    <w:p w14:paraId="0B7F250C" w14:textId="77777777" w:rsidR="00951399" w:rsidRPr="009F0F0D" w:rsidRDefault="00951399" w:rsidP="00951399">
      <w:pPr>
        <w:rPr>
          <w:rFonts w:eastAsia="Times New Roman"/>
          <w:sz w:val="6"/>
          <w:szCs w:val="6"/>
        </w:rPr>
      </w:pPr>
    </w:p>
    <w:p w14:paraId="27BD0538" w14:textId="77777777" w:rsidR="00951399" w:rsidRPr="009F0F0D" w:rsidRDefault="00951399" w:rsidP="00951399">
      <w:pPr>
        <w:rPr>
          <w:rFonts w:eastAsia="Times New Roman"/>
        </w:rPr>
      </w:pPr>
      <w:r w:rsidRPr="009F0F0D">
        <w:rPr>
          <w:rFonts w:eastAsia="Times New Roman"/>
          <w:sz w:val="14"/>
          <w:szCs w:val="14"/>
        </w:rPr>
        <w:tab/>
      </w:r>
      <w:r w:rsidRPr="009F0F0D">
        <w:rPr>
          <w:rFonts w:eastAsia="Times New Roman"/>
        </w:rPr>
        <w:t xml:space="preserve">L’élève examinateur apportera seul les explications pour le choix du jury d’honneur </w:t>
      </w:r>
    </w:p>
    <w:p w14:paraId="197DF03D" w14:textId="77777777" w:rsidR="00951399" w:rsidRPr="009F0F0D" w:rsidRDefault="00951399" w:rsidP="00951399">
      <w:pPr>
        <w:ind w:firstLine="708"/>
        <w:rPr>
          <w:rFonts w:eastAsia="Times New Roman"/>
          <w:sz w:val="14"/>
          <w:szCs w:val="14"/>
        </w:rPr>
      </w:pPr>
      <w:r w:rsidRPr="009F0F0D">
        <w:rPr>
          <w:rFonts w:eastAsia="Times New Roman"/>
        </w:rPr>
        <w:t>de l’épreuve d’harmonie.</w:t>
      </w:r>
    </w:p>
    <w:p w14:paraId="0F762529" w14:textId="77777777" w:rsidR="00951399" w:rsidRPr="009F0F0D" w:rsidRDefault="00951399" w:rsidP="00951399">
      <w:pPr>
        <w:rPr>
          <w:rFonts w:eastAsia="Times New Roman"/>
          <w:sz w:val="6"/>
          <w:szCs w:val="6"/>
        </w:rPr>
      </w:pPr>
      <w:r w:rsidRPr="009F0F0D">
        <w:rPr>
          <w:rFonts w:eastAsia="Times New Roman"/>
          <w:sz w:val="6"/>
          <w:szCs w:val="6"/>
        </w:rPr>
        <w:tab/>
      </w:r>
    </w:p>
    <w:p w14:paraId="427C56EF" w14:textId="77777777" w:rsidR="00951399" w:rsidRPr="009F0F0D" w:rsidRDefault="00951399" w:rsidP="00951399">
      <w:pPr>
        <w:rPr>
          <w:rFonts w:eastAsia="Times New Roman"/>
        </w:rPr>
      </w:pPr>
      <w:r w:rsidRPr="009F0F0D">
        <w:rPr>
          <w:rFonts w:eastAsia="Times New Roman"/>
        </w:rPr>
        <w:tab/>
        <w:t>Lors de la remise des résultats, l’élève examinateur devra apporter un commentaire public</w:t>
      </w:r>
    </w:p>
    <w:p w14:paraId="371FDBC7" w14:textId="77777777" w:rsidR="00951399" w:rsidRPr="009F0F0D" w:rsidRDefault="00951399" w:rsidP="00951399">
      <w:pPr>
        <w:ind w:firstLine="708"/>
        <w:rPr>
          <w:rFonts w:eastAsia="Times New Roman"/>
        </w:rPr>
      </w:pPr>
      <w:r w:rsidRPr="009F0F0D">
        <w:rPr>
          <w:rFonts w:eastAsia="Times New Roman"/>
        </w:rPr>
        <w:lastRenderedPageBreak/>
        <w:t>sur la tenue générale du concours et sur la remise de chaque résultat aux concurrents.</w:t>
      </w:r>
    </w:p>
    <w:p w14:paraId="5C3F29AC" w14:textId="77777777" w:rsidR="00951399" w:rsidRPr="009F0F0D" w:rsidRDefault="00951399" w:rsidP="00951399">
      <w:pPr>
        <w:ind w:firstLine="708"/>
        <w:rPr>
          <w:rFonts w:eastAsia="Times New Roman"/>
        </w:rPr>
      </w:pPr>
    </w:p>
    <w:p w14:paraId="7E2E9727" w14:textId="77777777" w:rsidR="00951399" w:rsidRPr="009F0F0D" w:rsidRDefault="00951399" w:rsidP="00951399">
      <w:pPr>
        <w:rPr>
          <w:rFonts w:eastAsia="Times New Roman"/>
          <w:b/>
          <w:sz w:val="28"/>
          <w:szCs w:val="28"/>
          <w:u w:val="single"/>
        </w:rPr>
      </w:pPr>
    </w:p>
    <w:p w14:paraId="5C69B40B" w14:textId="77777777" w:rsidR="00951399" w:rsidRPr="00F17559" w:rsidRDefault="00951399" w:rsidP="00951399">
      <w:pPr>
        <w:rPr>
          <w:szCs w:val="22"/>
        </w:rPr>
      </w:pPr>
      <w:r w:rsidRPr="00F17559">
        <w:rPr>
          <w:rFonts w:eastAsia="Times New Roman"/>
          <w:b/>
          <w:szCs w:val="22"/>
          <w:u w:val="single"/>
        </w:rPr>
        <w:t xml:space="preserve">5 ) 4ième Formation Jugement parallèle et sur un parcours </w:t>
      </w:r>
      <w:proofErr w:type="gramStart"/>
      <w:r w:rsidRPr="00F17559">
        <w:rPr>
          <w:rFonts w:eastAsia="Times New Roman"/>
          <w:b/>
          <w:szCs w:val="22"/>
          <w:u w:val="single"/>
        </w:rPr>
        <w:t>d’obstacles  conçu</w:t>
      </w:r>
      <w:proofErr w:type="gramEnd"/>
      <w:r w:rsidRPr="00F17559">
        <w:rPr>
          <w:rFonts w:eastAsia="Times New Roman"/>
          <w:b/>
          <w:szCs w:val="22"/>
          <w:u w:val="single"/>
        </w:rPr>
        <w:t xml:space="preserve"> par l’élève examinateur </w:t>
      </w:r>
    </w:p>
    <w:p w14:paraId="5E2CF405" w14:textId="77777777" w:rsidR="00951399" w:rsidRPr="009F0F0D" w:rsidRDefault="00951399" w:rsidP="00951399">
      <w:pPr>
        <w:rPr>
          <w:rFonts w:eastAsia="Times New Roman"/>
        </w:rPr>
      </w:pPr>
    </w:p>
    <w:p w14:paraId="7D9A3E7A" w14:textId="77777777" w:rsidR="00951399" w:rsidRPr="009F0F0D" w:rsidRDefault="00951399" w:rsidP="00951399">
      <w:pPr>
        <w:rPr>
          <w:strike/>
          <w:color w:val="FF0000"/>
        </w:rPr>
      </w:pPr>
      <w:r w:rsidRPr="009F0F0D">
        <w:rPr>
          <w:rFonts w:eastAsia="Times New Roman"/>
        </w:rPr>
        <w:t>Il s’agit pour l’élève examinateur d’appréhender toutes les taches nécessaires d’un examinateur et d’effectuer son deuxième jugement en parallèle pour</w:t>
      </w:r>
      <w:r w:rsidRPr="009F0F0D">
        <w:rPr>
          <w:rFonts w:eastAsia="Times New Roman"/>
          <w:color w:val="FF0000"/>
        </w:rPr>
        <w:t xml:space="preserve"> </w:t>
      </w:r>
      <w:r w:rsidRPr="009F0F0D">
        <w:rPr>
          <w:rFonts w:eastAsia="Times New Roman"/>
        </w:rPr>
        <w:t xml:space="preserve">l’ensemble du concours et sur un parcours d’obstacles </w:t>
      </w:r>
      <w:r w:rsidRPr="009F0F0D">
        <w:rPr>
          <w:rFonts w:eastAsia="Times New Roman"/>
          <w:b/>
          <w:bCs/>
        </w:rPr>
        <w:t>conçu par lui-même</w:t>
      </w:r>
      <w:r w:rsidRPr="009F0F0D">
        <w:rPr>
          <w:rFonts w:eastAsia="Times New Roman"/>
        </w:rPr>
        <w:t>. Ces jugements parallèles se passent sur le terrain lors d’un concours de la discipline Attelage</w:t>
      </w:r>
      <w:r w:rsidRPr="009F0F0D">
        <w:rPr>
          <w:rFonts w:eastAsia="Times New Roman"/>
          <w:strike/>
          <w:color w:val="FF0000"/>
        </w:rPr>
        <w:t>.</w:t>
      </w:r>
    </w:p>
    <w:p w14:paraId="215BC648" w14:textId="77777777" w:rsidR="00951399" w:rsidRPr="009F0F0D" w:rsidRDefault="00951399" w:rsidP="00951399">
      <w:pPr>
        <w:rPr>
          <w:rFonts w:eastAsia="Times New Roman"/>
          <w:sz w:val="16"/>
          <w:szCs w:val="16"/>
        </w:rPr>
      </w:pPr>
    </w:p>
    <w:p w14:paraId="58D28AA7" w14:textId="77777777" w:rsidR="00951399" w:rsidRPr="009F0F0D" w:rsidRDefault="00951399" w:rsidP="00951399">
      <w:r w:rsidRPr="009F0F0D">
        <w:rPr>
          <w:rFonts w:eastAsia="Times New Roman"/>
        </w:rPr>
        <w:t xml:space="preserve">Une seule différence toutefois : les repas de l’élève examinateur, (Vendredi soir samedi midi et soir et dimanche midi) sont pris en charge par l’organisateur (Article 4.2.c du règlement des juges de la SCC). </w:t>
      </w:r>
    </w:p>
    <w:p w14:paraId="201E01FC" w14:textId="77777777" w:rsidR="00951399" w:rsidRPr="009F0F0D" w:rsidRDefault="00951399" w:rsidP="00951399">
      <w:pPr>
        <w:rPr>
          <w:rFonts w:eastAsia="Times New Roman"/>
          <w:sz w:val="14"/>
          <w:szCs w:val="14"/>
        </w:rPr>
      </w:pPr>
    </w:p>
    <w:p w14:paraId="3A3EE7CE" w14:textId="77777777" w:rsidR="00951399" w:rsidRPr="009F0F0D" w:rsidRDefault="00951399" w:rsidP="00951399">
      <w:pPr>
        <w:ind w:firstLine="708"/>
        <w:rPr>
          <w:rFonts w:eastAsia="Times New Roman"/>
        </w:rPr>
      </w:pPr>
      <w:r w:rsidRPr="009F0F0D">
        <w:rPr>
          <w:rFonts w:eastAsia="Times New Roman"/>
        </w:rPr>
        <w:t>L’élève examinateur est mis en situation de jugement parallèle.</w:t>
      </w:r>
    </w:p>
    <w:p w14:paraId="1A4F99B6" w14:textId="77777777" w:rsidR="00951399" w:rsidRPr="009F0F0D" w:rsidRDefault="00951399" w:rsidP="00951399">
      <w:pPr>
        <w:rPr>
          <w:rFonts w:eastAsia="Times New Roman"/>
        </w:rPr>
      </w:pPr>
      <w:r w:rsidRPr="009F0F0D">
        <w:rPr>
          <w:rFonts w:eastAsia="Times New Roman"/>
        </w:rPr>
        <w:tab/>
        <w:t xml:space="preserve">L’élève examinateur effectue toutes les tâches dévolues à l’examinateur du concours, </w:t>
      </w:r>
    </w:p>
    <w:p w14:paraId="7AC8A6B7" w14:textId="77777777" w:rsidR="00951399" w:rsidRPr="009F0F0D" w:rsidRDefault="00951399" w:rsidP="00951399">
      <w:pPr>
        <w:ind w:firstLine="708"/>
        <w:rPr>
          <w:rFonts w:eastAsia="Times New Roman"/>
        </w:rPr>
      </w:pPr>
      <w:r w:rsidRPr="009F0F0D">
        <w:rPr>
          <w:rFonts w:eastAsia="Times New Roman"/>
          <w:b/>
          <w:bCs/>
        </w:rPr>
        <w:t>le formateur est responsable des jugements</w:t>
      </w:r>
      <w:r w:rsidRPr="009F0F0D">
        <w:rPr>
          <w:rFonts w:eastAsia="Times New Roman"/>
        </w:rPr>
        <w:t xml:space="preserve">, et se doit d’être présent tout au long aux côtés de </w:t>
      </w:r>
    </w:p>
    <w:p w14:paraId="7EB0C53F" w14:textId="77777777" w:rsidR="00951399" w:rsidRPr="009F0F0D" w:rsidRDefault="00951399" w:rsidP="00951399">
      <w:pPr>
        <w:ind w:firstLine="708"/>
      </w:pPr>
      <w:r w:rsidRPr="009F0F0D">
        <w:rPr>
          <w:rFonts w:eastAsia="Times New Roman"/>
        </w:rPr>
        <w:t xml:space="preserve">l’élève examinateur afin de le conseiller, de l’encourager et de rectifier au besoin. </w:t>
      </w:r>
    </w:p>
    <w:p w14:paraId="5E8BEB02" w14:textId="77777777" w:rsidR="00951399" w:rsidRPr="009F0F0D" w:rsidRDefault="00951399" w:rsidP="00951399">
      <w:pPr>
        <w:rPr>
          <w:rFonts w:eastAsia="Times New Roman"/>
          <w:sz w:val="6"/>
          <w:szCs w:val="6"/>
        </w:rPr>
      </w:pPr>
    </w:p>
    <w:p w14:paraId="38C3A5EF" w14:textId="77777777" w:rsidR="00951399" w:rsidRPr="009F0F0D" w:rsidRDefault="00951399" w:rsidP="00951399">
      <w:pPr>
        <w:rPr>
          <w:rFonts w:eastAsia="Times New Roman"/>
          <w:sz w:val="6"/>
          <w:szCs w:val="6"/>
        </w:rPr>
      </w:pPr>
    </w:p>
    <w:p w14:paraId="44C1A57B" w14:textId="77777777" w:rsidR="00951399" w:rsidRPr="009F0F0D" w:rsidRDefault="00951399" w:rsidP="00951399">
      <w:pPr>
        <w:rPr>
          <w:rFonts w:eastAsia="Times New Roman"/>
          <w:sz w:val="6"/>
          <w:szCs w:val="6"/>
        </w:rPr>
      </w:pPr>
    </w:p>
    <w:p w14:paraId="53F6297D" w14:textId="77777777" w:rsidR="00951399" w:rsidRPr="009F0F0D" w:rsidRDefault="00951399" w:rsidP="00951399">
      <w:pPr>
        <w:ind w:firstLine="708"/>
        <w:rPr>
          <w:rFonts w:eastAsia="Times New Roman"/>
        </w:rPr>
      </w:pPr>
      <w:r w:rsidRPr="009F0F0D">
        <w:rPr>
          <w:rFonts w:eastAsia="Times New Roman"/>
          <w:b/>
          <w:bCs/>
          <w:u w:val="single"/>
        </w:rPr>
        <w:t>Pour l’épreuve d’obstacles</w:t>
      </w:r>
      <w:r w:rsidRPr="009F0F0D">
        <w:rPr>
          <w:rFonts w:eastAsia="Times New Roman"/>
          <w:color w:val="FF0000"/>
        </w:rPr>
        <w:t xml:space="preserve"> </w:t>
      </w:r>
      <w:r w:rsidRPr="009F0F0D">
        <w:rPr>
          <w:rFonts w:eastAsia="Times New Roman"/>
        </w:rPr>
        <w:t xml:space="preserve">, L’élève examinateur soumet le plan de son parcours </w:t>
      </w:r>
    </w:p>
    <w:p w14:paraId="25A27707" w14:textId="77777777" w:rsidR="00951399" w:rsidRPr="009F0F0D" w:rsidRDefault="00951399" w:rsidP="00951399">
      <w:pPr>
        <w:ind w:firstLine="708"/>
        <w:rPr>
          <w:rFonts w:eastAsia="Times New Roman"/>
        </w:rPr>
      </w:pPr>
      <w:r w:rsidRPr="009F0F0D">
        <w:rPr>
          <w:rFonts w:eastAsia="Times New Roman"/>
        </w:rPr>
        <w:t xml:space="preserve">Le formateur rectifie au besoin en donnant toutes les explications nécessaires. </w:t>
      </w:r>
    </w:p>
    <w:p w14:paraId="64BD207B" w14:textId="77777777" w:rsidR="00951399" w:rsidRPr="009F0F0D" w:rsidRDefault="00951399" w:rsidP="00951399">
      <w:pPr>
        <w:ind w:firstLine="708"/>
        <w:rPr>
          <w:rFonts w:eastAsia="Times New Roman"/>
        </w:rPr>
      </w:pPr>
      <w:r w:rsidRPr="009F0F0D">
        <w:rPr>
          <w:rFonts w:eastAsia="Times New Roman"/>
        </w:rPr>
        <w:t xml:space="preserve">Il s’agit d’une formation. </w:t>
      </w:r>
    </w:p>
    <w:p w14:paraId="4693FFD3" w14:textId="77777777" w:rsidR="00951399" w:rsidRPr="009F0F0D" w:rsidRDefault="00951399" w:rsidP="00951399">
      <w:pPr>
        <w:ind w:left="708"/>
        <w:rPr>
          <w:b/>
          <w:bCs/>
        </w:rPr>
      </w:pPr>
      <w:r w:rsidRPr="009F0F0D">
        <w:rPr>
          <w:rFonts w:eastAsia="Times New Roman"/>
          <w:b/>
          <w:bCs/>
        </w:rPr>
        <w:t>L’ensemble du concours est jugé par l’élève examinateur mais secondé par le formateur.</w:t>
      </w:r>
    </w:p>
    <w:p w14:paraId="36CA2622" w14:textId="77777777" w:rsidR="00951399" w:rsidRPr="009F0F0D" w:rsidRDefault="00951399" w:rsidP="00951399">
      <w:pPr>
        <w:ind w:firstLine="708"/>
        <w:rPr>
          <w:rFonts w:eastAsia="Times New Roman"/>
        </w:rPr>
      </w:pPr>
      <w:r w:rsidRPr="009F0F0D">
        <w:rPr>
          <w:rFonts w:eastAsia="Times New Roman"/>
          <w:b/>
          <w:bCs/>
        </w:rPr>
        <w:t>Toutes les notations doivent être validées par l’examinateur formateur</w:t>
      </w:r>
      <w:r w:rsidRPr="009F0F0D">
        <w:rPr>
          <w:rFonts w:eastAsia="Times New Roman"/>
        </w:rPr>
        <w:t>.</w:t>
      </w:r>
    </w:p>
    <w:p w14:paraId="0425B016" w14:textId="77777777" w:rsidR="00951399" w:rsidRPr="009F0F0D" w:rsidRDefault="00951399" w:rsidP="00951399">
      <w:pPr>
        <w:ind w:firstLine="708"/>
        <w:rPr>
          <w:rFonts w:eastAsia="Times New Roman"/>
          <w:sz w:val="16"/>
          <w:szCs w:val="16"/>
        </w:rPr>
      </w:pPr>
    </w:p>
    <w:p w14:paraId="34E0E547" w14:textId="77777777" w:rsidR="00951399" w:rsidRPr="009F0F0D" w:rsidRDefault="00951399" w:rsidP="00951399">
      <w:pPr>
        <w:ind w:firstLine="708"/>
      </w:pPr>
      <w:r w:rsidRPr="009F0F0D">
        <w:rPr>
          <w:rFonts w:eastAsia="Times New Roman"/>
          <w:b/>
          <w:bCs/>
          <w:u w:val="single"/>
        </w:rPr>
        <w:t>Pour l’épreuve de régularité</w:t>
      </w:r>
      <w:r w:rsidRPr="009F0F0D">
        <w:rPr>
          <w:rFonts w:eastAsia="Times New Roman"/>
        </w:rPr>
        <w:t xml:space="preserve"> L’élève examinateur devra :</w:t>
      </w:r>
    </w:p>
    <w:p w14:paraId="32C8B1DB" w14:textId="77777777" w:rsidR="00951399" w:rsidRPr="009F0F0D" w:rsidRDefault="00951399" w:rsidP="00951399">
      <w:pPr>
        <w:numPr>
          <w:ilvl w:val="0"/>
          <w:numId w:val="78"/>
        </w:numPr>
        <w:ind w:left="737" w:firstLine="0"/>
      </w:pPr>
      <w:r w:rsidRPr="009F0F0D">
        <w:rPr>
          <w:rFonts w:eastAsia="Times New Roman"/>
        </w:rPr>
        <w:t>Valider le parcours de régularité.</w:t>
      </w:r>
    </w:p>
    <w:p w14:paraId="585BE8F6" w14:textId="77777777" w:rsidR="00951399" w:rsidRPr="009F0F0D" w:rsidRDefault="00951399" w:rsidP="00951399">
      <w:pPr>
        <w:numPr>
          <w:ilvl w:val="0"/>
          <w:numId w:val="78"/>
        </w:numPr>
        <w:ind w:left="737" w:firstLine="0"/>
      </w:pPr>
      <w:r w:rsidRPr="009F0F0D">
        <w:rPr>
          <w:rFonts w:eastAsia="Times New Roman"/>
        </w:rPr>
        <w:t>Effectuer son chronométrage.</w:t>
      </w:r>
    </w:p>
    <w:p w14:paraId="59050D5E" w14:textId="77777777" w:rsidR="00951399" w:rsidRPr="009F0F0D" w:rsidRDefault="00951399" w:rsidP="00951399">
      <w:pPr>
        <w:numPr>
          <w:ilvl w:val="0"/>
          <w:numId w:val="78"/>
        </w:numPr>
        <w:ind w:left="737" w:firstLine="0"/>
        <w:rPr>
          <w:rFonts w:eastAsia="Times New Roman"/>
        </w:rPr>
      </w:pPr>
      <w:r w:rsidRPr="009F0F0D">
        <w:rPr>
          <w:rFonts w:eastAsia="Times New Roman"/>
        </w:rPr>
        <w:t>Valider le Balisage, la zone de de départ et d’arrivée.</w:t>
      </w:r>
    </w:p>
    <w:p w14:paraId="31DEAD7C" w14:textId="77777777" w:rsidR="00951399" w:rsidRPr="009F0F0D" w:rsidRDefault="00951399" w:rsidP="00951399">
      <w:pPr>
        <w:numPr>
          <w:ilvl w:val="0"/>
          <w:numId w:val="78"/>
        </w:numPr>
        <w:ind w:left="737" w:firstLine="0"/>
      </w:pPr>
      <w:r w:rsidRPr="009F0F0D">
        <w:rPr>
          <w:rFonts w:eastAsia="Times New Roman"/>
        </w:rPr>
        <w:t>Poster les commissaires en fonction des points de sécurité et des points techniques.</w:t>
      </w:r>
    </w:p>
    <w:p w14:paraId="46B23BD3" w14:textId="77777777" w:rsidR="00951399" w:rsidRPr="009F0F0D" w:rsidRDefault="00951399" w:rsidP="00951399">
      <w:pPr>
        <w:numPr>
          <w:ilvl w:val="0"/>
          <w:numId w:val="78"/>
        </w:numPr>
        <w:ind w:left="737" w:firstLine="0"/>
        <w:rPr>
          <w:rFonts w:eastAsia="Times New Roman"/>
        </w:rPr>
      </w:pPr>
      <w:r w:rsidRPr="009F0F0D">
        <w:rPr>
          <w:rFonts w:eastAsia="Times New Roman"/>
        </w:rPr>
        <w:t>Donner les tops Départ et d’Arrivée.</w:t>
      </w:r>
    </w:p>
    <w:p w14:paraId="3EADD5F5" w14:textId="77777777" w:rsidR="00951399" w:rsidRPr="009F0F0D" w:rsidRDefault="00951399" w:rsidP="00951399">
      <w:pPr>
        <w:numPr>
          <w:ilvl w:val="0"/>
          <w:numId w:val="78"/>
        </w:numPr>
        <w:ind w:left="737" w:firstLine="0"/>
        <w:rPr>
          <w:rFonts w:eastAsia="Times New Roman"/>
        </w:rPr>
      </w:pPr>
      <w:r w:rsidRPr="009F0F0D">
        <w:rPr>
          <w:rFonts w:eastAsia="Times New Roman"/>
        </w:rPr>
        <w:t>Contrôler les secrétaires de terrain.</w:t>
      </w:r>
    </w:p>
    <w:p w14:paraId="2DF5FCB5" w14:textId="77777777" w:rsidR="00951399" w:rsidRPr="009F0F0D" w:rsidRDefault="00951399" w:rsidP="00951399">
      <w:pPr>
        <w:rPr>
          <w:rFonts w:eastAsia="Times New Roman"/>
          <w:sz w:val="14"/>
          <w:szCs w:val="14"/>
        </w:rPr>
      </w:pPr>
    </w:p>
    <w:p w14:paraId="50EC8A63" w14:textId="77777777" w:rsidR="00951399" w:rsidRPr="009F0F0D" w:rsidRDefault="00951399" w:rsidP="00951399">
      <w:pPr>
        <w:ind w:left="737"/>
      </w:pPr>
      <w:r w:rsidRPr="009F0F0D">
        <w:rPr>
          <w:rFonts w:eastAsia="Times New Roman"/>
          <w:b/>
          <w:bCs/>
          <w:u w:val="single"/>
        </w:rPr>
        <w:t>Pour l’épreuve d’Harmonie</w:t>
      </w:r>
      <w:r w:rsidRPr="009F0F0D">
        <w:rPr>
          <w:rFonts w:eastAsia="Times New Roman"/>
          <w:sz w:val="14"/>
          <w:szCs w:val="14"/>
        </w:rPr>
        <w:t xml:space="preserve"> </w:t>
      </w:r>
      <w:r w:rsidRPr="009F0F0D">
        <w:rPr>
          <w:rFonts w:eastAsia="Times New Roman"/>
        </w:rPr>
        <w:t xml:space="preserve">L’élève examinateur apportera seul les explications pour le choix du jury d’honneur </w:t>
      </w:r>
    </w:p>
    <w:p w14:paraId="1D85E19E" w14:textId="77777777" w:rsidR="00951399" w:rsidRPr="009F0F0D" w:rsidRDefault="00951399" w:rsidP="00951399">
      <w:pPr>
        <w:ind w:firstLine="708"/>
        <w:rPr>
          <w:rFonts w:eastAsia="Times New Roman"/>
        </w:rPr>
      </w:pPr>
      <w:r w:rsidRPr="009F0F0D">
        <w:rPr>
          <w:rFonts w:eastAsia="Times New Roman"/>
        </w:rPr>
        <w:t>Il participera à l’aide au choix du classement par la visite de chaque candidat</w:t>
      </w:r>
    </w:p>
    <w:p w14:paraId="342D2239" w14:textId="77777777" w:rsidR="00951399" w:rsidRPr="009F0F0D" w:rsidRDefault="00951399" w:rsidP="00951399">
      <w:pPr>
        <w:ind w:firstLine="708"/>
        <w:rPr>
          <w:rFonts w:eastAsia="Times New Roman"/>
          <w:sz w:val="14"/>
          <w:szCs w:val="14"/>
        </w:rPr>
      </w:pPr>
      <w:r w:rsidRPr="009F0F0D">
        <w:rPr>
          <w:rFonts w:eastAsia="Times New Roman"/>
        </w:rPr>
        <w:t>et effectuera la présentation du Classement au public.</w:t>
      </w:r>
    </w:p>
    <w:p w14:paraId="4286A48C" w14:textId="77777777" w:rsidR="00951399" w:rsidRPr="009F0F0D" w:rsidRDefault="00951399" w:rsidP="00951399">
      <w:pPr>
        <w:rPr>
          <w:rFonts w:eastAsia="Times New Roman"/>
          <w:sz w:val="14"/>
          <w:szCs w:val="14"/>
        </w:rPr>
      </w:pPr>
      <w:r w:rsidRPr="009F0F0D">
        <w:rPr>
          <w:rFonts w:eastAsia="Times New Roman"/>
          <w:sz w:val="14"/>
          <w:szCs w:val="14"/>
        </w:rPr>
        <w:tab/>
      </w:r>
    </w:p>
    <w:p w14:paraId="42635F68" w14:textId="77777777" w:rsidR="00951399" w:rsidRPr="009F0F0D" w:rsidRDefault="00951399" w:rsidP="00951399">
      <w:pPr>
        <w:rPr>
          <w:rFonts w:eastAsia="Times New Roman"/>
        </w:rPr>
      </w:pPr>
      <w:r w:rsidRPr="009F0F0D">
        <w:rPr>
          <w:rFonts w:eastAsia="Times New Roman"/>
        </w:rPr>
        <w:lastRenderedPageBreak/>
        <w:tab/>
      </w:r>
      <w:r w:rsidRPr="009F0F0D">
        <w:rPr>
          <w:rFonts w:eastAsia="Times New Roman"/>
          <w:b/>
          <w:bCs/>
          <w:u w:val="single"/>
        </w:rPr>
        <w:t>Lors de la remise des résultats</w:t>
      </w:r>
      <w:r w:rsidRPr="009F0F0D">
        <w:rPr>
          <w:rFonts w:eastAsia="Times New Roman"/>
        </w:rPr>
        <w:t>, l’élève examinateur devra apporter un commentaire public</w:t>
      </w:r>
    </w:p>
    <w:p w14:paraId="794FFCBB" w14:textId="77777777" w:rsidR="00951399" w:rsidRPr="009F0F0D" w:rsidRDefault="00951399" w:rsidP="00951399">
      <w:pPr>
        <w:ind w:firstLine="708"/>
      </w:pPr>
      <w:r w:rsidRPr="009F0F0D">
        <w:rPr>
          <w:rFonts w:eastAsia="Times New Roman"/>
        </w:rPr>
        <w:t>sur la tenue générale du concours et l’activité de la discipline d’attelage.</w:t>
      </w:r>
    </w:p>
    <w:p w14:paraId="0C9F9DFA" w14:textId="77777777" w:rsidR="00951399" w:rsidRPr="009F0F0D" w:rsidRDefault="00951399" w:rsidP="00951399">
      <w:pPr>
        <w:ind w:firstLine="708"/>
        <w:rPr>
          <w:rFonts w:eastAsia="Times New Roman"/>
        </w:rPr>
      </w:pPr>
      <w:r w:rsidRPr="009F0F0D">
        <w:rPr>
          <w:rFonts w:eastAsia="Times New Roman"/>
        </w:rPr>
        <w:t>Il   donnera également un commentaire sur chaque remise de résultat aux concurrents.</w:t>
      </w:r>
    </w:p>
    <w:p w14:paraId="627C4607" w14:textId="77777777" w:rsidR="00951399" w:rsidRPr="009F0F0D" w:rsidRDefault="00951399" w:rsidP="00951399">
      <w:pPr>
        <w:rPr>
          <w:rFonts w:eastAsia="Times New Roman"/>
          <w:sz w:val="14"/>
          <w:szCs w:val="14"/>
        </w:rPr>
      </w:pPr>
    </w:p>
    <w:p w14:paraId="54975BF3" w14:textId="77777777" w:rsidR="00951399" w:rsidRPr="009F0F0D" w:rsidRDefault="00951399" w:rsidP="00951399">
      <w:pPr>
        <w:rPr>
          <w:rFonts w:eastAsia="Times New Roman"/>
          <w:sz w:val="14"/>
          <w:szCs w:val="14"/>
        </w:rPr>
      </w:pPr>
    </w:p>
    <w:p w14:paraId="4DAF5836" w14:textId="77777777" w:rsidR="00951399" w:rsidRPr="00F17559" w:rsidRDefault="00951399" w:rsidP="00951399">
      <w:pPr>
        <w:rPr>
          <w:rFonts w:eastAsia="Times New Roman"/>
          <w:b/>
          <w:bCs/>
          <w:szCs w:val="22"/>
          <w:u w:val="single"/>
        </w:rPr>
      </w:pPr>
      <w:proofErr w:type="gramStart"/>
      <w:r w:rsidRPr="00F17559">
        <w:rPr>
          <w:rFonts w:eastAsia="Times New Roman"/>
          <w:b/>
          <w:bCs/>
          <w:szCs w:val="22"/>
          <w:u w:val="single"/>
        </w:rPr>
        <w:t>d  )</w:t>
      </w:r>
      <w:proofErr w:type="gramEnd"/>
      <w:r w:rsidRPr="00F17559">
        <w:rPr>
          <w:rFonts w:eastAsia="Times New Roman"/>
          <w:b/>
          <w:bCs/>
          <w:szCs w:val="22"/>
          <w:u w:val="single"/>
        </w:rPr>
        <w:t xml:space="preserve"> VALIDATION </w:t>
      </w:r>
    </w:p>
    <w:p w14:paraId="5AD7EEC6" w14:textId="77777777" w:rsidR="00951399" w:rsidRPr="009F0F0D" w:rsidRDefault="00951399" w:rsidP="00951399">
      <w:pPr>
        <w:rPr>
          <w:color w:val="FF0000"/>
        </w:rPr>
      </w:pPr>
      <w:r w:rsidRPr="009F0F0D">
        <w:rPr>
          <w:rFonts w:eastAsia="Times New Roman"/>
        </w:rPr>
        <w:t xml:space="preserve">En cas de carences, il pourra être imposé une formation supplémentaire à l’élève examinateur si elle n’est pas prévue. A la suite de cette année supplémentaire, si les rapports transmis s’avèrent défavorables, le Responsable du Groupe de Travail informera l’élève de son échec et donc de l’impossibilité de devenir examinateur d’Attelage </w:t>
      </w:r>
    </w:p>
    <w:p w14:paraId="28F015FF" w14:textId="77777777" w:rsidR="00951399" w:rsidRPr="009F0F0D" w:rsidRDefault="00951399" w:rsidP="00951399">
      <w:pPr>
        <w:rPr>
          <w:rFonts w:eastAsia="Times New Roman"/>
          <w:b/>
          <w:sz w:val="28"/>
          <w:szCs w:val="28"/>
        </w:rPr>
      </w:pPr>
    </w:p>
    <w:p w14:paraId="1D8898FA" w14:textId="77777777" w:rsidR="00951399" w:rsidRPr="00F17559" w:rsidRDefault="00951399" w:rsidP="00951399">
      <w:pPr>
        <w:rPr>
          <w:rFonts w:eastAsia="Times New Roman"/>
          <w:b/>
          <w:sz w:val="24"/>
        </w:rPr>
      </w:pPr>
      <w:r w:rsidRPr="00F17559">
        <w:rPr>
          <w:rFonts w:eastAsia="Times New Roman"/>
          <w:b/>
          <w:sz w:val="24"/>
        </w:rPr>
        <w:t xml:space="preserve">IV NOMINATION </w:t>
      </w:r>
    </w:p>
    <w:p w14:paraId="1C617149" w14:textId="77777777" w:rsidR="00951399" w:rsidRPr="009F0F0D" w:rsidRDefault="00951399" w:rsidP="00951399">
      <w:pPr>
        <w:rPr>
          <w:rFonts w:eastAsia="Times New Roman"/>
          <w:b/>
          <w:sz w:val="28"/>
          <w:szCs w:val="28"/>
        </w:rPr>
      </w:pPr>
    </w:p>
    <w:p w14:paraId="6143B56A" w14:textId="77777777" w:rsidR="00951399" w:rsidRPr="00F17559" w:rsidRDefault="00951399" w:rsidP="00951399">
      <w:pPr>
        <w:rPr>
          <w:rFonts w:eastAsia="Times New Roman"/>
          <w:b/>
          <w:szCs w:val="22"/>
        </w:rPr>
      </w:pPr>
      <w:r w:rsidRPr="00F17559">
        <w:rPr>
          <w:rFonts w:eastAsia="Times New Roman"/>
          <w:b/>
          <w:szCs w:val="22"/>
        </w:rPr>
        <w:t>a) NOMINATION EXAMINATEUR STAGIAIRE</w:t>
      </w:r>
    </w:p>
    <w:p w14:paraId="7D9390AD" w14:textId="77777777" w:rsidR="00951399" w:rsidRPr="009F0F0D" w:rsidRDefault="00951399" w:rsidP="00951399">
      <w:pPr>
        <w:rPr>
          <w:rFonts w:eastAsia="Times New Roman"/>
          <w:b/>
          <w:sz w:val="14"/>
          <w:szCs w:val="14"/>
        </w:rPr>
      </w:pPr>
    </w:p>
    <w:p w14:paraId="21222FA4" w14:textId="77777777" w:rsidR="00951399" w:rsidRPr="009F0F0D" w:rsidRDefault="00951399" w:rsidP="00951399">
      <w:pPr>
        <w:rPr>
          <w:rFonts w:eastAsia="Times New Roman"/>
        </w:rPr>
      </w:pPr>
      <w:r w:rsidRPr="009F0F0D">
        <w:rPr>
          <w:rFonts w:eastAsia="Times New Roman"/>
        </w:rPr>
        <w:t xml:space="preserve">A l’issue des formations, le responsable du Groupe de Travail Attelage peut ensuite </w:t>
      </w:r>
    </w:p>
    <w:p w14:paraId="378A648B" w14:textId="77777777" w:rsidR="00951399" w:rsidRPr="009F0F0D" w:rsidRDefault="00951399" w:rsidP="00951399">
      <w:pPr>
        <w:rPr>
          <w:rFonts w:eastAsia="Times New Roman"/>
          <w:color w:val="FF0000"/>
        </w:rPr>
      </w:pPr>
      <w:r w:rsidRPr="009F0F0D">
        <w:rPr>
          <w:rFonts w:eastAsia="Times New Roman"/>
        </w:rPr>
        <w:t xml:space="preserve">- soit prolonger le statut d’élève examinateur pendant un an AU PLUS </w:t>
      </w:r>
    </w:p>
    <w:p w14:paraId="53400AA7" w14:textId="77777777" w:rsidR="00951399" w:rsidRPr="009F0F0D" w:rsidRDefault="00951399" w:rsidP="00951399">
      <w:r w:rsidRPr="009F0F0D">
        <w:rPr>
          <w:rFonts w:eastAsia="Times New Roman"/>
        </w:rPr>
        <w:t>- soit transmettre le dossier à la CNEAC pour validation.</w:t>
      </w:r>
    </w:p>
    <w:p w14:paraId="5AE5808F" w14:textId="77777777" w:rsidR="00951399" w:rsidRPr="009F0F0D" w:rsidRDefault="00951399" w:rsidP="00951399">
      <w:pPr>
        <w:rPr>
          <w:rFonts w:eastAsia="Times New Roman"/>
        </w:rPr>
      </w:pPr>
      <w:r w:rsidRPr="009F0F0D">
        <w:rPr>
          <w:rFonts w:eastAsia="Times New Roman"/>
        </w:rPr>
        <w:t>En cas d’acceptation, l’élève examinateur sera alors nommé examinateur stagiaire.</w:t>
      </w:r>
    </w:p>
    <w:p w14:paraId="5B393DC9" w14:textId="77777777" w:rsidR="00951399" w:rsidRPr="009F0F0D" w:rsidRDefault="00951399" w:rsidP="00951399">
      <w:pPr>
        <w:rPr>
          <w:rFonts w:eastAsia="Times New Roman"/>
        </w:rPr>
      </w:pPr>
    </w:p>
    <w:p w14:paraId="3E0432DE" w14:textId="77777777" w:rsidR="00951399" w:rsidRPr="00F17559" w:rsidRDefault="00951399" w:rsidP="00951399">
      <w:pPr>
        <w:rPr>
          <w:rFonts w:eastAsia="Times New Roman"/>
          <w:b/>
          <w:szCs w:val="22"/>
        </w:rPr>
      </w:pPr>
      <w:r w:rsidRPr="00F17559">
        <w:rPr>
          <w:rFonts w:eastAsia="Times New Roman"/>
          <w:b/>
          <w:szCs w:val="22"/>
        </w:rPr>
        <w:t>b) NOMINATION EXAMINATEUR QUALIFIE</w:t>
      </w:r>
    </w:p>
    <w:p w14:paraId="4220493D" w14:textId="77777777" w:rsidR="00951399" w:rsidRPr="009F0F0D" w:rsidRDefault="00951399" w:rsidP="00951399">
      <w:pPr>
        <w:rPr>
          <w:rFonts w:eastAsia="Times New Roman"/>
          <w:b/>
          <w:sz w:val="14"/>
          <w:szCs w:val="14"/>
        </w:rPr>
      </w:pPr>
    </w:p>
    <w:p w14:paraId="6BA673C9" w14:textId="77777777" w:rsidR="00951399" w:rsidRPr="009F0F0D" w:rsidRDefault="00951399" w:rsidP="00951399">
      <w:pPr>
        <w:rPr>
          <w:rFonts w:eastAsia="Times New Roman"/>
          <w:strike/>
        </w:rPr>
      </w:pPr>
    </w:p>
    <w:p w14:paraId="6BB4E2EC" w14:textId="77777777" w:rsidR="00951399" w:rsidRPr="009F0F0D" w:rsidRDefault="00951399" w:rsidP="00951399">
      <w:pPr>
        <w:rPr>
          <w:rFonts w:eastAsia="Times New Roman"/>
        </w:rPr>
      </w:pPr>
      <w:r w:rsidRPr="009F0F0D">
        <w:rPr>
          <w:rFonts w:eastAsia="Times New Roman"/>
        </w:rPr>
        <w:t xml:space="preserve">A l’issue de deux années de jugement en tant qu’examinateur stagiaire et après un minimum de </w:t>
      </w:r>
      <w:r w:rsidRPr="009F0F0D">
        <w:rPr>
          <w:rFonts w:eastAsia="Times New Roman"/>
          <w:b/>
        </w:rPr>
        <w:t>4</w:t>
      </w:r>
      <w:r w:rsidRPr="009F0F0D">
        <w:rPr>
          <w:rFonts w:eastAsia="Times New Roman"/>
        </w:rPr>
        <w:t xml:space="preserve"> jugements, sa nomination en tant qu’examinateur qualifié sera proposée par le Groupe de Travail à la CNEAC</w:t>
      </w:r>
    </w:p>
    <w:p w14:paraId="15727026" w14:textId="77777777" w:rsidR="00951399" w:rsidRPr="009F0F0D" w:rsidRDefault="00951399" w:rsidP="00951399">
      <w:pPr>
        <w:rPr>
          <w:rFonts w:eastAsia="Times New Roman"/>
        </w:rPr>
      </w:pPr>
      <w:r w:rsidRPr="009F0F0D">
        <w:rPr>
          <w:rFonts w:eastAsia="Times New Roman"/>
        </w:rPr>
        <w:t xml:space="preserve">L’examinateur devra fournir à la demande du Responsable Groupe de Travail Attelage la liste de ses jugements (date, lieu et club organisateur) depuis sa nomination. </w:t>
      </w:r>
    </w:p>
    <w:p w14:paraId="62451162" w14:textId="77777777" w:rsidR="00951399" w:rsidRPr="009F0F0D" w:rsidRDefault="00951399" w:rsidP="00951399">
      <w:r w:rsidRPr="009F0F0D">
        <w:rPr>
          <w:rFonts w:eastAsia="Times New Roman"/>
        </w:rPr>
        <w:t>En cas de validation par la CNEAC de la demande de qualification, celle-ci fait un rapport au Comité de la SCC qui statue sans motivation.</w:t>
      </w:r>
    </w:p>
    <w:p w14:paraId="523B28BD" w14:textId="77777777" w:rsidR="00951399" w:rsidRPr="009F0F0D" w:rsidRDefault="00951399" w:rsidP="00951399">
      <w:pPr>
        <w:pStyle w:val="Default"/>
        <w:rPr>
          <w:rFonts w:ascii="Verdana" w:hAnsi="Verdana"/>
          <w:b/>
          <w:bCs/>
          <w:sz w:val="6"/>
          <w:szCs w:val="6"/>
        </w:rPr>
      </w:pPr>
    </w:p>
    <w:p w14:paraId="4296B0E7" w14:textId="77777777" w:rsidR="00951399" w:rsidRPr="009F0F0D" w:rsidRDefault="00951399" w:rsidP="00951399">
      <w:pPr>
        <w:rPr>
          <w:rFonts w:eastAsia="Times New Roman"/>
        </w:rPr>
      </w:pPr>
    </w:p>
    <w:p w14:paraId="2A0D6A62" w14:textId="76A72470" w:rsidR="00F17559" w:rsidRDefault="00F17559">
      <w:pPr>
        <w:rPr>
          <w:rFonts w:eastAsia="Times New Roman"/>
        </w:rPr>
      </w:pPr>
      <w:r>
        <w:rPr>
          <w:rFonts w:eastAsia="Times New Roman"/>
        </w:rPr>
        <w:br w:type="page"/>
      </w:r>
    </w:p>
    <w:p w14:paraId="052DD267" w14:textId="77777777" w:rsidR="00951399" w:rsidRPr="009F0F0D" w:rsidRDefault="00951399" w:rsidP="00951399">
      <w:pPr>
        <w:rPr>
          <w:rFonts w:eastAsia="Times New Roman"/>
        </w:rPr>
      </w:pPr>
    </w:p>
    <w:p w14:paraId="5FB6EA9F" w14:textId="02EAB7FD" w:rsidR="00951399" w:rsidRPr="00F17559" w:rsidRDefault="00951399" w:rsidP="00951399">
      <w:pPr>
        <w:spacing w:after="160" w:line="259" w:lineRule="auto"/>
        <w:rPr>
          <w:b/>
          <w:bCs/>
          <w:szCs w:val="22"/>
        </w:rPr>
      </w:pPr>
      <w:r w:rsidRPr="00F17559">
        <w:rPr>
          <w:b/>
          <w:bCs/>
          <w:szCs w:val="22"/>
        </w:rPr>
        <w:t>ANNEXE12</w:t>
      </w:r>
      <w:r w:rsidR="00F17559">
        <w:rPr>
          <w:b/>
          <w:bCs/>
          <w:szCs w:val="22"/>
        </w:rPr>
        <w:t xml:space="preserve"> : </w:t>
      </w:r>
      <w:r w:rsidR="00F17559" w:rsidRPr="00F17559">
        <w:rPr>
          <w:szCs w:val="22"/>
        </w:rPr>
        <w:t>Synthèse questionnaire formateur CNAEC</w:t>
      </w:r>
    </w:p>
    <w:p w14:paraId="0753B85F" w14:textId="77777777" w:rsidR="00951399" w:rsidRPr="009F0F0D" w:rsidRDefault="00951399" w:rsidP="00951399">
      <w:pPr>
        <w:spacing w:after="160" w:line="259" w:lineRule="auto"/>
        <w:jc w:val="center"/>
        <w:rPr>
          <w:b/>
          <w:bCs/>
          <w:szCs w:val="22"/>
        </w:rPr>
      </w:pPr>
      <w:r w:rsidRPr="009F0F0D">
        <w:rPr>
          <w:noProof/>
        </w:rPr>
        <w:drawing>
          <wp:inline distT="0" distB="0" distL="0" distR="0" wp14:anchorId="696F97D5" wp14:editId="25728184">
            <wp:extent cx="5043600" cy="3243600"/>
            <wp:effectExtent l="0" t="0" r="508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3600" cy="3243600"/>
                    </a:xfrm>
                    <a:prstGeom prst="rect">
                      <a:avLst/>
                    </a:prstGeom>
                    <a:noFill/>
                    <a:ln>
                      <a:noFill/>
                    </a:ln>
                  </pic:spPr>
                </pic:pic>
              </a:graphicData>
            </a:graphic>
          </wp:inline>
        </w:drawing>
      </w:r>
    </w:p>
    <w:p w14:paraId="31D4C97D" w14:textId="77777777" w:rsidR="00951399" w:rsidRPr="009F0F0D" w:rsidRDefault="00951399" w:rsidP="00951399">
      <w:pPr>
        <w:pStyle w:val="Textbody"/>
        <w:spacing w:after="0"/>
        <w:ind w:left="359"/>
        <w:jc w:val="center"/>
        <w:rPr>
          <w:rFonts w:ascii="Verdana" w:hAnsi="Verdana" w:cs="Times New Roman"/>
          <w:b/>
          <w:bCs/>
          <w:sz w:val="22"/>
          <w:szCs w:val="22"/>
        </w:rPr>
      </w:pPr>
      <w:r w:rsidRPr="009F0F0D">
        <w:rPr>
          <w:rFonts w:ascii="Verdana" w:hAnsi="Verdana"/>
          <w:noProof/>
        </w:rPr>
        <w:drawing>
          <wp:inline distT="0" distB="0" distL="0" distR="0" wp14:anchorId="756FC1D6" wp14:editId="0BF4B506">
            <wp:extent cx="5040000" cy="3600000"/>
            <wp:effectExtent l="0" t="0" r="8255" b="635"/>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4B4283FF" w14:textId="77777777" w:rsidR="00951399" w:rsidRPr="009F0F0D" w:rsidRDefault="00951399" w:rsidP="00951399">
      <w:pPr>
        <w:pStyle w:val="Textbody"/>
        <w:spacing w:after="0"/>
        <w:ind w:left="359"/>
        <w:jc w:val="center"/>
        <w:rPr>
          <w:rFonts w:ascii="Verdana" w:hAnsi="Verdana" w:cs="Times New Roman"/>
          <w:b/>
          <w:bCs/>
          <w:sz w:val="22"/>
          <w:szCs w:val="22"/>
        </w:rPr>
      </w:pPr>
    </w:p>
    <w:p w14:paraId="51CEA155" w14:textId="77777777" w:rsidR="00951399" w:rsidRPr="009F0F0D" w:rsidRDefault="00951399" w:rsidP="00951399">
      <w:pPr>
        <w:pStyle w:val="Textbody"/>
        <w:spacing w:after="0"/>
        <w:ind w:left="359"/>
        <w:jc w:val="center"/>
        <w:rPr>
          <w:rFonts w:ascii="Verdana" w:hAnsi="Verdana" w:cs="Times New Roman"/>
          <w:b/>
          <w:bCs/>
          <w:sz w:val="22"/>
          <w:szCs w:val="22"/>
        </w:rPr>
      </w:pPr>
      <w:r w:rsidRPr="009F0F0D">
        <w:rPr>
          <w:rFonts w:ascii="Verdana" w:hAnsi="Verdana"/>
          <w:noProof/>
        </w:rPr>
        <w:lastRenderedPageBreak/>
        <w:drawing>
          <wp:inline distT="0" distB="0" distL="0" distR="0" wp14:anchorId="61AABC24" wp14:editId="10E049C8">
            <wp:extent cx="5040000" cy="3600000"/>
            <wp:effectExtent l="0" t="0" r="8255" b="635"/>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7F100F98" w14:textId="77777777" w:rsidR="00951399" w:rsidRPr="009F0F0D" w:rsidRDefault="00951399" w:rsidP="00951399">
      <w:pPr>
        <w:pStyle w:val="Textbody"/>
        <w:spacing w:after="0"/>
        <w:ind w:left="359"/>
        <w:jc w:val="center"/>
        <w:rPr>
          <w:rFonts w:ascii="Verdana" w:hAnsi="Verdana" w:cs="Times New Roman"/>
          <w:b/>
          <w:bCs/>
          <w:sz w:val="22"/>
          <w:szCs w:val="22"/>
        </w:rPr>
      </w:pPr>
      <w:r w:rsidRPr="009F0F0D">
        <w:rPr>
          <w:rFonts w:ascii="Verdana" w:hAnsi="Verdana"/>
          <w:noProof/>
        </w:rPr>
        <w:drawing>
          <wp:inline distT="0" distB="0" distL="0" distR="0" wp14:anchorId="2779388D" wp14:editId="6B5F8885">
            <wp:extent cx="5040000" cy="3600000"/>
            <wp:effectExtent l="0" t="0" r="8255" b="635"/>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263332A1" w14:textId="77777777" w:rsidR="00951399" w:rsidRPr="009F0F0D" w:rsidRDefault="00951399" w:rsidP="00951399">
      <w:pPr>
        <w:pStyle w:val="Textbody"/>
        <w:spacing w:after="0"/>
        <w:ind w:left="359"/>
        <w:jc w:val="center"/>
        <w:rPr>
          <w:rFonts w:ascii="Verdana" w:hAnsi="Verdana"/>
        </w:rPr>
      </w:pPr>
      <w:r w:rsidRPr="009F0F0D">
        <w:rPr>
          <w:rFonts w:ascii="Verdana" w:hAnsi="Verdana"/>
          <w:noProof/>
        </w:rPr>
        <w:lastRenderedPageBreak/>
        <w:drawing>
          <wp:inline distT="0" distB="0" distL="0" distR="0" wp14:anchorId="440C370E" wp14:editId="4063F4E4">
            <wp:extent cx="5040000" cy="3600000"/>
            <wp:effectExtent l="0" t="0" r="8255" b="635"/>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r w:rsidRPr="009F0F0D">
        <w:rPr>
          <w:rFonts w:ascii="Verdana" w:hAnsi="Verdana"/>
        </w:rPr>
        <w:t xml:space="preserve"> </w:t>
      </w:r>
      <w:r w:rsidRPr="009F0F0D">
        <w:rPr>
          <w:rFonts w:ascii="Verdana" w:hAnsi="Verdana"/>
          <w:noProof/>
        </w:rPr>
        <w:drawing>
          <wp:inline distT="0" distB="0" distL="0" distR="0" wp14:anchorId="2506D464" wp14:editId="52D968B2">
            <wp:extent cx="5040000" cy="3600000"/>
            <wp:effectExtent l="0" t="0" r="8255" b="635"/>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152A206F" w14:textId="77777777" w:rsidR="00951399" w:rsidRPr="009F0F0D" w:rsidRDefault="00951399" w:rsidP="00951399">
      <w:pPr>
        <w:pStyle w:val="Textbody"/>
        <w:spacing w:after="0"/>
        <w:ind w:left="359"/>
        <w:jc w:val="center"/>
        <w:rPr>
          <w:rFonts w:ascii="Verdana" w:hAnsi="Verdana"/>
        </w:rPr>
      </w:pPr>
      <w:r w:rsidRPr="009F0F0D">
        <w:rPr>
          <w:rFonts w:ascii="Verdana" w:hAnsi="Verdana"/>
          <w:noProof/>
        </w:rPr>
        <w:lastRenderedPageBreak/>
        <w:drawing>
          <wp:inline distT="0" distB="0" distL="0" distR="0" wp14:anchorId="5981F298" wp14:editId="72960100">
            <wp:extent cx="5040000" cy="3600000"/>
            <wp:effectExtent l="0" t="0" r="8255" b="635"/>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r w:rsidRPr="009F0F0D">
        <w:rPr>
          <w:rFonts w:ascii="Verdana" w:hAnsi="Verdana"/>
        </w:rPr>
        <w:t xml:space="preserve"> </w:t>
      </w:r>
      <w:r w:rsidRPr="009F0F0D">
        <w:rPr>
          <w:rFonts w:ascii="Verdana" w:hAnsi="Verdana"/>
          <w:noProof/>
        </w:rPr>
        <w:drawing>
          <wp:inline distT="0" distB="0" distL="0" distR="0" wp14:anchorId="050D9655" wp14:editId="087DDE24">
            <wp:extent cx="5040000" cy="3600000"/>
            <wp:effectExtent l="0" t="0" r="8255" b="635"/>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0C2B02EA" w14:textId="77777777" w:rsidR="00951399" w:rsidRPr="009F0F0D" w:rsidRDefault="00951399" w:rsidP="00951399">
      <w:pPr>
        <w:pStyle w:val="Textbody"/>
        <w:spacing w:after="0"/>
        <w:ind w:left="359"/>
        <w:jc w:val="center"/>
        <w:rPr>
          <w:rFonts w:ascii="Verdana" w:hAnsi="Verdana"/>
        </w:rPr>
      </w:pPr>
      <w:r w:rsidRPr="009F0F0D">
        <w:rPr>
          <w:rFonts w:ascii="Verdana" w:hAnsi="Verdana"/>
          <w:noProof/>
        </w:rPr>
        <w:lastRenderedPageBreak/>
        <w:drawing>
          <wp:inline distT="0" distB="0" distL="0" distR="0" wp14:anchorId="2435A12A" wp14:editId="793B50A9">
            <wp:extent cx="5040000" cy="3600000"/>
            <wp:effectExtent l="0" t="0" r="8255" b="635"/>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r w:rsidRPr="009F0F0D">
        <w:rPr>
          <w:rFonts w:ascii="Verdana" w:hAnsi="Verdana"/>
        </w:rPr>
        <w:t xml:space="preserve"> </w:t>
      </w:r>
      <w:r w:rsidRPr="009F0F0D">
        <w:rPr>
          <w:rFonts w:ascii="Verdana" w:hAnsi="Verdana"/>
          <w:noProof/>
        </w:rPr>
        <w:drawing>
          <wp:inline distT="0" distB="0" distL="0" distR="0" wp14:anchorId="67F52A61" wp14:editId="73F30960">
            <wp:extent cx="5040000" cy="3600000"/>
            <wp:effectExtent l="0" t="0" r="8255" b="635"/>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691B9483" w14:textId="77777777" w:rsidR="00951399" w:rsidRPr="009F0F0D" w:rsidRDefault="00951399" w:rsidP="00951399">
      <w:pPr>
        <w:pStyle w:val="Textbody"/>
        <w:spacing w:after="0"/>
        <w:ind w:left="359"/>
        <w:jc w:val="center"/>
        <w:rPr>
          <w:rFonts w:ascii="Verdana" w:hAnsi="Verdana"/>
        </w:rPr>
      </w:pPr>
    </w:p>
    <w:p w14:paraId="621D46B2" w14:textId="77777777" w:rsidR="00951399" w:rsidRPr="009F0F0D" w:rsidRDefault="00951399" w:rsidP="00951399">
      <w:pPr>
        <w:pStyle w:val="Textbody"/>
        <w:spacing w:after="0"/>
        <w:ind w:left="359"/>
        <w:jc w:val="center"/>
        <w:rPr>
          <w:rFonts w:ascii="Verdana" w:hAnsi="Verdana"/>
        </w:rPr>
      </w:pPr>
    </w:p>
    <w:p w14:paraId="182E0417" w14:textId="77777777" w:rsidR="00951399" w:rsidRPr="009F0F0D" w:rsidRDefault="00951399" w:rsidP="00951399">
      <w:pPr>
        <w:pStyle w:val="Textbody"/>
        <w:spacing w:after="0"/>
        <w:ind w:left="359"/>
        <w:jc w:val="center"/>
        <w:rPr>
          <w:rFonts w:ascii="Verdana" w:hAnsi="Verdana"/>
        </w:rPr>
      </w:pPr>
      <w:r w:rsidRPr="009F0F0D">
        <w:rPr>
          <w:rFonts w:ascii="Verdana" w:hAnsi="Verdana"/>
          <w:noProof/>
        </w:rPr>
        <w:lastRenderedPageBreak/>
        <w:drawing>
          <wp:inline distT="0" distB="0" distL="0" distR="0" wp14:anchorId="7F08CA53" wp14:editId="6A1B7949">
            <wp:extent cx="5040000" cy="3600000"/>
            <wp:effectExtent l="0" t="0" r="8255" b="635"/>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r w:rsidRPr="009F0F0D">
        <w:rPr>
          <w:rFonts w:ascii="Verdana" w:hAnsi="Verdana"/>
        </w:rPr>
        <w:t xml:space="preserve"> </w:t>
      </w:r>
      <w:r w:rsidRPr="009F0F0D">
        <w:rPr>
          <w:rFonts w:ascii="Verdana" w:hAnsi="Verdana"/>
          <w:noProof/>
        </w:rPr>
        <w:drawing>
          <wp:inline distT="0" distB="0" distL="0" distR="0" wp14:anchorId="29D5CC42" wp14:editId="5D623807">
            <wp:extent cx="5040000" cy="3600000"/>
            <wp:effectExtent l="0" t="0" r="8255" b="635"/>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385FAFA3" w14:textId="77777777" w:rsidR="00951399" w:rsidRPr="009F0F0D" w:rsidRDefault="00951399" w:rsidP="00951399">
      <w:pPr>
        <w:pStyle w:val="Textbody"/>
        <w:spacing w:after="0"/>
        <w:ind w:left="359"/>
        <w:jc w:val="center"/>
        <w:rPr>
          <w:rFonts w:ascii="Verdana" w:hAnsi="Verdana" w:cs="Times New Roman"/>
          <w:b/>
          <w:bCs/>
          <w:sz w:val="22"/>
          <w:szCs w:val="22"/>
        </w:rPr>
      </w:pPr>
      <w:r w:rsidRPr="009F0F0D">
        <w:rPr>
          <w:rFonts w:ascii="Verdana" w:hAnsi="Verdana"/>
          <w:noProof/>
        </w:rPr>
        <w:lastRenderedPageBreak/>
        <w:drawing>
          <wp:inline distT="0" distB="0" distL="0" distR="0" wp14:anchorId="332D442E" wp14:editId="3156EC4E">
            <wp:extent cx="5040000" cy="3600000"/>
            <wp:effectExtent l="0" t="0" r="8255" b="635"/>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r w:rsidRPr="009F0F0D">
        <w:rPr>
          <w:rFonts w:ascii="Verdana" w:hAnsi="Verdana"/>
        </w:rPr>
        <w:t xml:space="preserve"> </w:t>
      </w:r>
      <w:r w:rsidRPr="009F0F0D">
        <w:rPr>
          <w:rFonts w:ascii="Verdana" w:hAnsi="Verdana"/>
          <w:noProof/>
        </w:rPr>
        <w:drawing>
          <wp:inline distT="0" distB="0" distL="0" distR="0" wp14:anchorId="3657305A" wp14:editId="02BCF6B9">
            <wp:extent cx="5040000" cy="3600000"/>
            <wp:effectExtent l="0" t="0" r="8255" b="635"/>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0" cy="3600000"/>
                    </a:xfrm>
                    <a:prstGeom prst="rect">
                      <a:avLst/>
                    </a:prstGeom>
                    <a:noFill/>
                    <a:ln>
                      <a:noFill/>
                    </a:ln>
                  </pic:spPr>
                </pic:pic>
              </a:graphicData>
            </a:graphic>
          </wp:inline>
        </w:drawing>
      </w:r>
    </w:p>
    <w:p w14:paraId="6AE149FD" w14:textId="77777777" w:rsidR="00951399" w:rsidRPr="0072601A" w:rsidRDefault="00951399" w:rsidP="00951399"/>
    <w:p w14:paraId="35E54919" w14:textId="4F4B5823" w:rsidR="0072601A" w:rsidRPr="0072601A" w:rsidRDefault="0072601A" w:rsidP="008237BB">
      <w:pPr>
        <w:pStyle w:val="Textbody"/>
        <w:spacing w:after="0"/>
        <w:ind w:left="359"/>
        <w:jc w:val="center"/>
        <w:rPr>
          <w:rFonts w:ascii="Verdana" w:hAnsi="Verdana" w:cs="Times New Roman"/>
          <w:b/>
          <w:bCs/>
          <w:sz w:val="22"/>
          <w:szCs w:val="22"/>
        </w:rPr>
      </w:pPr>
    </w:p>
    <w:sectPr w:rsidR="0072601A" w:rsidRPr="0072601A" w:rsidSect="00951399">
      <w:headerReference w:type="even" r:id="rId66"/>
      <w:headerReference w:type="default" r:id="rId67"/>
      <w:footerReference w:type="even" r:id="rId68"/>
      <w:footerReference w:type="default" r:id="rId69"/>
      <w:headerReference w:type="first" r:id="rId70"/>
      <w:footerReference w:type="first" r:id="rId71"/>
      <w:pgSz w:w="11906" w:h="16838"/>
      <w:pgMar w:top="2324" w:right="1340" w:bottom="0" w:left="1416"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F3D97" w14:textId="77777777" w:rsidR="004201A9" w:rsidRDefault="004201A9" w:rsidP="00987150">
      <w:r>
        <w:separator/>
      </w:r>
    </w:p>
  </w:endnote>
  <w:endnote w:type="continuationSeparator" w:id="0">
    <w:p w14:paraId="103150DF" w14:textId="77777777" w:rsidR="004201A9" w:rsidRDefault="004201A9" w:rsidP="00987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Times">
    <w:altName w:val="Times New Roman"/>
    <w:panose1 w:val="02020603050405020304"/>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NSimSun">
    <w:panose1 w:val="02010609030101010101"/>
    <w:charset w:val="86"/>
    <w:family w:val="modern"/>
    <w:pitch w:val="fixed"/>
    <w:sig w:usb0="0000028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altName w:val="Lucida Sans"/>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font216">
    <w:altName w:val="Times New Roman"/>
    <w:charset w:val="00"/>
    <w:family w:val="auto"/>
    <w:pitch w:val="variable"/>
  </w:font>
  <w:font w:name="Liberation Serif">
    <w:charset w:val="00"/>
    <w:family w:val="roman"/>
    <w:pitch w:val="variable"/>
    <w:sig w:usb0="E0000AFF" w:usb1="500078FF" w:usb2="00000021" w:usb3="00000000" w:csb0="000001BF" w:csb1="00000000"/>
  </w:font>
  <w:font w:name="Droid Sans Fallback">
    <w:charset w:val="00"/>
    <w:family w:val="auto"/>
    <w:pitch w:val="variable"/>
  </w:font>
  <w:font w:name="FreeSans">
    <w:altName w:val="Arial"/>
    <w:charset w:val="00"/>
    <w:family w:val="swiss"/>
    <w:pitch w:val="default"/>
  </w:font>
  <w:font w:name="Arial Black">
    <w:panose1 w:val="020B0A04020102020204"/>
    <w:charset w:val="00"/>
    <w:family w:val="swiss"/>
    <w:pitch w:val="variable"/>
    <w:sig w:usb0="A00002AF" w:usb1="400078FB" w:usb2="00000000" w:usb3="00000000" w:csb0="0000009F" w:csb1="00000000"/>
  </w:font>
  <w:font w:name="Andale Sans UI">
    <w:altName w:val="Arial Unicode MS"/>
    <w:charset w:val="00"/>
    <w:family w:val="auto"/>
    <w:pitch w:val="variable"/>
  </w:font>
  <w:font w:name="StarSymbol">
    <w:altName w:val="Arial Unicode MS"/>
    <w:charset w:val="02"/>
    <w:family w:val="auto"/>
    <w:pitch w:val="default"/>
  </w:font>
  <w:font w:name="Helvetica Neue">
    <w:altName w:val="Times New Roman"/>
    <w:charset w:val="00"/>
    <w:family w:val="roman"/>
    <w:pitch w:val="default"/>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5743811"/>
      <w:docPartObj>
        <w:docPartGallery w:val="Page Numbers (Bottom of Page)"/>
        <w:docPartUnique/>
      </w:docPartObj>
    </w:sdtPr>
    <w:sdtEndPr>
      <w:rPr>
        <w:sz w:val="20"/>
        <w:szCs w:val="20"/>
      </w:rPr>
    </w:sdtEndPr>
    <w:sdtContent>
      <w:sdt>
        <w:sdtPr>
          <w:rPr>
            <w:sz w:val="20"/>
            <w:szCs w:val="20"/>
          </w:rPr>
          <w:id w:val="355850319"/>
          <w:docPartObj>
            <w:docPartGallery w:val="Page Numbers (Top of Page)"/>
            <w:docPartUnique/>
          </w:docPartObj>
        </w:sdtPr>
        <w:sdtEndPr/>
        <w:sdtContent>
          <w:p w14:paraId="602CEA76" w14:textId="743829C4" w:rsidR="007606C0" w:rsidRPr="007606C0" w:rsidRDefault="007606C0" w:rsidP="0040423E">
            <w:pPr>
              <w:pStyle w:val="Pieddepage"/>
              <w:tabs>
                <w:tab w:val="clear" w:pos="9072"/>
                <w:tab w:val="right" w:pos="8647"/>
              </w:tabs>
              <w:ind w:left="840" w:right="-8363" w:firstLine="4547"/>
              <w:jc w:val="center"/>
              <w:rPr>
                <w:sz w:val="20"/>
                <w:szCs w:val="20"/>
              </w:rPr>
            </w:pPr>
            <w:r w:rsidRPr="007606C0">
              <w:rPr>
                <w:sz w:val="20"/>
                <w:szCs w:val="20"/>
              </w:rPr>
              <w:t xml:space="preserve">Page </w:t>
            </w:r>
            <w:r w:rsidRPr="007606C0">
              <w:rPr>
                <w:sz w:val="20"/>
                <w:szCs w:val="20"/>
              </w:rPr>
              <w:fldChar w:fldCharType="begin"/>
            </w:r>
            <w:r w:rsidRPr="007606C0">
              <w:rPr>
                <w:sz w:val="20"/>
                <w:szCs w:val="20"/>
              </w:rPr>
              <w:instrText>PAGE</w:instrText>
            </w:r>
            <w:r w:rsidRPr="007606C0">
              <w:rPr>
                <w:sz w:val="20"/>
                <w:szCs w:val="20"/>
              </w:rPr>
              <w:fldChar w:fldCharType="separate"/>
            </w:r>
            <w:r>
              <w:rPr>
                <w:sz w:val="20"/>
                <w:szCs w:val="20"/>
              </w:rPr>
              <w:t>1</w:t>
            </w:r>
            <w:r w:rsidRPr="007606C0">
              <w:rPr>
                <w:sz w:val="20"/>
                <w:szCs w:val="20"/>
              </w:rPr>
              <w:fldChar w:fldCharType="end"/>
            </w:r>
            <w:r w:rsidRPr="007606C0">
              <w:rPr>
                <w:sz w:val="20"/>
                <w:szCs w:val="20"/>
              </w:rPr>
              <w:t xml:space="preserve"> sur </w:t>
            </w:r>
            <w:r w:rsidRPr="007606C0">
              <w:rPr>
                <w:sz w:val="20"/>
                <w:szCs w:val="20"/>
              </w:rPr>
              <w:fldChar w:fldCharType="begin"/>
            </w:r>
            <w:r w:rsidRPr="007606C0">
              <w:rPr>
                <w:sz w:val="20"/>
                <w:szCs w:val="20"/>
              </w:rPr>
              <w:instrText>NUMPAGES</w:instrText>
            </w:r>
            <w:r w:rsidRPr="007606C0">
              <w:rPr>
                <w:sz w:val="20"/>
                <w:szCs w:val="20"/>
              </w:rPr>
              <w:fldChar w:fldCharType="separate"/>
            </w:r>
            <w:r>
              <w:rPr>
                <w:sz w:val="20"/>
                <w:szCs w:val="20"/>
              </w:rPr>
              <w:t>108</w:t>
            </w:r>
            <w:r w:rsidRPr="007606C0">
              <w:rPr>
                <w:sz w:val="20"/>
                <w:szCs w:val="20"/>
              </w:rPr>
              <w:fldChar w:fldCharType="end"/>
            </w:r>
          </w:p>
        </w:sdtContent>
      </w:sdt>
    </w:sdtContent>
  </w:sdt>
  <w:p w14:paraId="1C29A7F8" w14:textId="59C33093" w:rsidR="00E3118B" w:rsidRPr="007606C0" w:rsidRDefault="007606C0" w:rsidP="00E3118B">
    <w:pPr>
      <w:pStyle w:val="Pieddepage"/>
      <w:jc w:val="right"/>
      <w:rPr>
        <w:sz w:val="20"/>
        <w:szCs w:val="20"/>
      </w:rPr>
    </w:pPr>
    <w:r>
      <w:rPr>
        <w:sz w:val="20"/>
        <w:szCs w:val="20"/>
      </w:rPr>
      <w:t>SCC/CNEAC CR réunion du 08/01/2022</w:t>
    </w:r>
    <w:r w:rsidR="00E3118B">
      <w:rPr>
        <w:sz w:val="20"/>
        <w:szCs w:val="20"/>
      </w:rPr>
      <w:t xml:space="preserve">                                                </w:t>
    </w:r>
    <w:r w:rsidR="00E3118B" w:rsidRPr="00E3118B">
      <w:t xml:space="preserve"> </w:t>
    </w:r>
    <w:sdt>
      <w:sdtPr>
        <w:id w:val="1597598481"/>
        <w:docPartObj>
          <w:docPartGallery w:val="Page Numbers (Bottom of Page)"/>
          <w:docPartUnique/>
        </w:docPartObj>
      </w:sdtPr>
      <w:sdtEndPr>
        <w:rPr>
          <w:sz w:val="20"/>
          <w:szCs w:val="20"/>
        </w:rPr>
      </w:sdtEndPr>
      <w:sdtContent>
        <w:sdt>
          <w:sdtPr>
            <w:rPr>
              <w:sz w:val="20"/>
              <w:szCs w:val="20"/>
            </w:rPr>
            <w:id w:val="-753974718"/>
            <w:docPartObj>
              <w:docPartGallery w:val="Page Numbers (Top of Page)"/>
              <w:docPartUnique/>
            </w:docPartObj>
          </w:sdtPr>
          <w:sdtEndPr/>
          <w:sdtContent>
            <w:r w:rsidR="00E3118B" w:rsidRPr="007606C0">
              <w:rPr>
                <w:sz w:val="20"/>
                <w:szCs w:val="20"/>
              </w:rPr>
              <w:t xml:space="preserve">Page </w:t>
            </w:r>
            <w:r w:rsidR="00E3118B" w:rsidRPr="007606C0">
              <w:rPr>
                <w:sz w:val="20"/>
                <w:szCs w:val="20"/>
              </w:rPr>
              <w:fldChar w:fldCharType="begin"/>
            </w:r>
            <w:r w:rsidR="00E3118B" w:rsidRPr="007606C0">
              <w:rPr>
                <w:sz w:val="20"/>
                <w:szCs w:val="20"/>
              </w:rPr>
              <w:instrText>PAGE</w:instrText>
            </w:r>
            <w:r w:rsidR="00E3118B" w:rsidRPr="007606C0">
              <w:rPr>
                <w:sz w:val="20"/>
                <w:szCs w:val="20"/>
              </w:rPr>
              <w:fldChar w:fldCharType="separate"/>
            </w:r>
            <w:r w:rsidR="00E3118B">
              <w:rPr>
                <w:sz w:val="20"/>
                <w:szCs w:val="20"/>
              </w:rPr>
              <w:t>1</w:t>
            </w:r>
            <w:r w:rsidR="00E3118B" w:rsidRPr="007606C0">
              <w:rPr>
                <w:sz w:val="20"/>
                <w:szCs w:val="20"/>
              </w:rPr>
              <w:fldChar w:fldCharType="end"/>
            </w:r>
            <w:r w:rsidR="00E3118B" w:rsidRPr="007606C0">
              <w:rPr>
                <w:sz w:val="20"/>
                <w:szCs w:val="20"/>
              </w:rPr>
              <w:t xml:space="preserve"> sur </w:t>
            </w:r>
            <w:r w:rsidR="00E3118B" w:rsidRPr="007606C0">
              <w:rPr>
                <w:sz w:val="20"/>
                <w:szCs w:val="20"/>
              </w:rPr>
              <w:fldChar w:fldCharType="begin"/>
            </w:r>
            <w:r w:rsidR="00E3118B" w:rsidRPr="007606C0">
              <w:rPr>
                <w:sz w:val="20"/>
                <w:szCs w:val="20"/>
              </w:rPr>
              <w:instrText>NUMPAGES</w:instrText>
            </w:r>
            <w:r w:rsidR="00E3118B" w:rsidRPr="007606C0">
              <w:rPr>
                <w:sz w:val="20"/>
                <w:szCs w:val="20"/>
              </w:rPr>
              <w:fldChar w:fldCharType="separate"/>
            </w:r>
            <w:r w:rsidR="00E3118B">
              <w:rPr>
                <w:sz w:val="20"/>
                <w:szCs w:val="20"/>
              </w:rPr>
              <w:t>83</w:t>
            </w:r>
            <w:r w:rsidR="00E3118B" w:rsidRPr="007606C0">
              <w:rPr>
                <w:sz w:val="20"/>
                <w:szCs w:val="20"/>
              </w:rPr>
              <w:fldChar w:fldCharType="end"/>
            </w:r>
          </w:sdtContent>
        </w:sdt>
      </w:sdtContent>
    </w:sdt>
  </w:p>
  <w:p w14:paraId="362B9BF1" w14:textId="051D9696" w:rsidR="007606C0" w:rsidRPr="007606C0" w:rsidRDefault="007606C0" w:rsidP="00AF2230">
    <w:pPr>
      <w:pStyle w:val="Pieddepage"/>
      <w:tabs>
        <w:tab w:val="clear" w:pos="4536"/>
      </w:tabs>
      <w:ind w:left="567" w:right="-6758"/>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2545390"/>
      <w:docPartObj>
        <w:docPartGallery w:val="Page Numbers (Bottom of Page)"/>
        <w:docPartUnique/>
      </w:docPartObj>
    </w:sdtPr>
    <w:sdtEndPr>
      <w:rPr>
        <w:sz w:val="20"/>
        <w:szCs w:val="20"/>
      </w:rPr>
    </w:sdtEndPr>
    <w:sdtContent>
      <w:sdt>
        <w:sdtPr>
          <w:rPr>
            <w:sz w:val="20"/>
            <w:szCs w:val="20"/>
          </w:rPr>
          <w:id w:val="-1769616900"/>
          <w:docPartObj>
            <w:docPartGallery w:val="Page Numbers (Top of Page)"/>
            <w:docPartUnique/>
          </w:docPartObj>
        </w:sdtPr>
        <w:sdtEndPr/>
        <w:sdtContent>
          <w:p w14:paraId="403AA300" w14:textId="2C2F9CA0" w:rsidR="00951399" w:rsidRPr="007606C0" w:rsidRDefault="00951399">
            <w:pPr>
              <w:pStyle w:val="Pieddepage"/>
              <w:jc w:val="right"/>
              <w:rPr>
                <w:sz w:val="20"/>
                <w:szCs w:val="20"/>
              </w:rPr>
            </w:pPr>
            <w:r w:rsidRPr="007606C0">
              <w:rPr>
                <w:sz w:val="20"/>
                <w:szCs w:val="20"/>
              </w:rPr>
              <w:t xml:space="preserve">Page </w:t>
            </w:r>
            <w:r w:rsidRPr="007606C0">
              <w:rPr>
                <w:sz w:val="20"/>
                <w:szCs w:val="20"/>
              </w:rPr>
              <w:fldChar w:fldCharType="begin"/>
            </w:r>
            <w:r w:rsidRPr="007606C0">
              <w:rPr>
                <w:sz w:val="20"/>
                <w:szCs w:val="20"/>
              </w:rPr>
              <w:instrText>PAGE</w:instrText>
            </w:r>
            <w:r w:rsidRPr="007606C0">
              <w:rPr>
                <w:sz w:val="20"/>
                <w:szCs w:val="20"/>
              </w:rPr>
              <w:fldChar w:fldCharType="separate"/>
            </w:r>
            <w:r w:rsidRPr="007606C0">
              <w:rPr>
                <w:sz w:val="20"/>
                <w:szCs w:val="20"/>
              </w:rPr>
              <w:t>2</w:t>
            </w:r>
            <w:r w:rsidRPr="007606C0">
              <w:rPr>
                <w:sz w:val="20"/>
                <w:szCs w:val="20"/>
              </w:rPr>
              <w:fldChar w:fldCharType="end"/>
            </w:r>
            <w:r w:rsidRPr="007606C0">
              <w:rPr>
                <w:sz w:val="20"/>
                <w:szCs w:val="20"/>
              </w:rPr>
              <w:t xml:space="preserve"> sur </w:t>
            </w:r>
            <w:r w:rsidRPr="007606C0">
              <w:rPr>
                <w:sz w:val="20"/>
                <w:szCs w:val="20"/>
              </w:rPr>
              <w:fldChar w:fldCharType="begin"/>
            </w:r>
            <w:r w:rsidRPr="007606C0">
              <w:rPr>
                <w:sz w:val="20"/>
                <w:szCs w:val="20"/>
              </w:rPr>
              <w:instrText>NUMPAGES</w:instrText>
            </w:r>
            <w:r w:rsidRPr="007606C0">
              <w:rPr>
                <w:sz w:val="20"/>
                <w:szCs w:val="20"/>
              </w:rPr>
              <w:fldChar w:fldCharType="separate"/>
            </w:r>
            <w:r w:rsidRPr="007606C0">
              <w:rPr>
                <w:sz w:val="20"/>
                <w:szCs w:val="20"/>
              </w:rPr>
              <w:t>2</w:t>
            </w:r>
            <w:r w:rsidRPr="007606C0">
              <w:rPr>
                <w:sz w:val="20"/>
                <w:szCs w:val="20"/>
              </w:rPr>
              <w:fldChar w:fldCharType="end"/>
            </w:r>
          </w:p>
        </w:sdtContent>
      </w:sdt>
    </w:sdtContent>
  </w:sdt>
  <w:p w14:paraId="31CCC995" w14:textId="0B032E5E" w:rsidR="00951399" w:rsidRPr="007606C0" w:rsidRDefault="007606C0">
    <w:pPr>
      <w:pStyle w:val="Pieddepage"/>
      <w:rPr>
        <w:sz w:val="20"/>
        <w:szCs w:val="20"/>
      </w:rPr>
    </w:pPr>
    <w:r>
      <w:rPr>
        <w:sz w:val="20"/>
        <w:szCs w:val="20"/>
      </w:rPr>
      <w:t>SCC/CNEAC CR réunion du 08/01/2022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61307" w14:textId="77777777" w:rsidR="00AA2D4D" w:rsidRPr="007606C0" w:rsidRDefault="00AA2D4D" w:rsidP="00AA2D4D">
    <w:pPr>
      <w:pStyle w:val="Pieddepage"/>
      <w:jc w:val="right"/>
      <w:rPr>
        <w:sz w:val="20"/>
        <w:szCs w:val="20"/>
      </w:rPr>
    </w:pPr>
    <w:r>
      <w:rPr>
        <w:sz w:val="20"/>
        <w:szCs w:val="20"/>
      </w:rPr>
      <w:t xml:space="preserve">SCC/CNEAC CR réunion du 08/01/2022                                                </w:t>
    </w:r>
    <w:r w:rsidRPr="00E3118B">
      <w:t xml:space="preserve"> </w:t>
    </w:r>
    <w:sdt>
      <w:sdtPr>
        <w:id w:val="1816525520"/>
        <w:docPartObj>
          <w:docPartGallery w:val="Page Numbers (Bottom of Page)"/>
          <w:docPartUnique/>
        </w:docPartObj>
      </w:sdtPr>
      <w:sdtEndPr>
        <w:rPr>
          <w:sz w:val="20"/>
          <w:szCs w:val="20"/>
        </w:rPr>
      </w:sdtEndPr>
      <w:sdtContent>
        <w:sdt>
          <w:sdtPr>
            <w:rPr>
              <w:sz w:val="20"/>
              <w:szCs w:val="20"/>
            </w:rPr>
            <w:id w:val="1841733367"/>
            <w:docPartObj>
              <w:docPartGallery w:val="Page Numbers (Top of Page)"/>
              <w:docPartUnique/>
            </w:docPartObj>
          </w:sdtPr>
          <w:sdtEndPr/>
          <w:sdtContent>
            <w:r w:rsidRPr="007606C0">
              <w:rPr>
                <w:sz w:val="20"/>
                <w:szCs w:val="20"/>
              </w:rPr>
              <w:t xml:space="preserve">Page </w:t>
            </w:r>
            <w:r w:rsidRPr="007606C0">
              <w:rPr>
                <w:sz w:val="20"/>
                <w:szCs w:val="20"/>
              </w:rPr>
              <w:fldChar w:fldCharType="begin"/>
            </w:r>
            <w:r w:rsidRPr="007606C0">
              <w:rPr>
                <w:sz w:val="20"/>
                <w:szCs w:val="20"/>
              </w:rPr>
              <w:instrText>PAGE</w:instrText>
            </w:r>
            <w:r w:rsidRPr="007606C0">
              <w:rPr>
                <w:sz w:val="20"/>
                <w:szCs w:val="20"/>
              </w:rPr>
              <w:fldChar w:fldCharType="separate"/>
            </w:r>
            <w:r>
              <w:rPr>
                <w:sz w:val="20"/>
                <w:szCs w:val="20"/>
              </w:rPr>
              <w:t>16</w:t>
            </w:r>
            <w:r w:rsidRPr="007606C0">
              <w:rPr>
                <w:sz w:val="20"/>
                <w:szCs w:val="20"/>
              </w:rPr>
              <w:fldChar w:fldCharType="end"/>
            </w:r>
            <w:r w:rsidRPr="007606C0">
              <w:rPr>
                <w:sz w:val="20"/>
                <w:szCs w:val="20"/>
              </w:rPr>
              <w:t xml:space="preserve"> sur </w:t>
            </w:r>
            <w:r w:rsidRPr="007606C0">
              <w:rPr>
                <w:sz w:val="20"/>
                <w:szCs w:val="20"/>
              </w:rPr>
              <w:fldChar w:fldCharType="begin"/>
            </w:r>
            <w:r w:rsidRPr="007606C0">
              <w:rPr>
                <w:sz w:val="20"/>
                <w:szCs w:val="20"/>
              </w:rPr>
              <w:instrText>NUMPAGES</w:instrText>
            </w:r>
            <w:r w:rsidRPr="007606C0">
              <w:rPr>
                <w:sz w:val="20"/>
                <w:szCs w:val="20"/>
              </w:rPr>
              <w:fldChar w:fldCharType="separate"/>
            </w:r>
            <w:r>
              <w:rPr>
                <w:sz w:val="20"/>
                <w:szCs w:val="20"/>
              </w:rPr>
              <w:t>77</w:t>
            </w:r>
            <w:r w:rsidRPr="007606C0">
              <w:rPr>
                <w:sz w:val="20"/>
                <w:szCs w:val="20"/>
              </w:rPr>
              <w:fldChar w:fldCharType="end"/>
            </w:r>
          </w:sdtContent>
        </w:sdt>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77068" w14:textId="77777777" w:rsidR="00293FF9" w:rsidRDefault="00293FF9">
    <w:pPr>
      <w:pStyle w:val="Pieddepage"/>
    </w:pPr>
  </w:p>
  <w:p w14:paraId="5A99C224" w14:textId="77777777" w:rsidR="00270289" w:rsidRDefault="00270289"/>
  <w:p w14:paraId="763A5251" w14:textId="77777777" w:rsidR="00270289" w:rsidRDefault="0027028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3DFE3" w14:textId="7DBF5E8A" w:rsidR="00F26761" w:rsidRDefault="00F26761">
    <w:pPr>
      <w:pStyle w:val="Pieddepage"/>
      <w:jc w:val="right"/>
    </w:pPr>
  </w:p>
  <w:p w14:paraId="3AA40DEF" w14:textId="77777777" w:rsidR="00AA2D4D" w:rsidRPr="007606C0" w:rsidRDefault="00AA2D4D" w:rsidP="00AA2D4D">
    <w:pPr>
      <w:pStyle w:val="Pieddepage"/>
      <w:jc w:val="right"/>
      <w:rPr>
        <w:sz w:val="20"/>
        <w:szCs w:val="20"/>
      </w:rPr>
    </w:pPr>
    <w:r>
      <w:rPr>
        <w:sz w:val="20"/>
        <w:szCs w:val="20"/>
      </w:rPr>
      <w:t xml:space="preserve">SCC/CNEAC CR réunion du 08/01/2022                                                </w:t>
    </w:r>
    <w:r w:rsidRPr="00E3118B">
      <w:t xml:space="preserve"> </w:t>
    </w:r>
    <w:sdt>
      <w:sdtPr>
        <w:id w:val="425080001"/>
        <w:docPartObj>
          <w:docPartGallery w:val="Page Numbers (Bottom of Page)"/>
          <w:docPartUnique/>
        </w:docPartObj>
      </w:sdtPr>
      <w:sdtEndPr>
        <w:rPr>
          <w:sz w:val="20"/>
          <w:szCs w:val="20"/>
        </w:rPr>
      </w:sdtEndPr>
      <w:sdtContent>
        <w:sdt>
          <w:sdtPr>
            <w:rPr>
              <w:sz w:val="20"/>
              <w:szCs w:val="20"/>
            </w:rPr>
            <w:id w:val="725955546"/>
            <w:docPartObj>
              <w:docPartGallery w:val="Page Numbers (Top of Page)"/>
              <w:docPartUnique/>
            </w:docPartObj>
          </w:sdtPr>
          <w:sdtEndPr/>
          <w:sdtContent>
            <w:r w:rsidRPr="007606C0">
              <w:rPr>
                <w:sz w:val="20"/>
                <w:szCs w:val="20"/>
              </w:rPr>
              <w:t xml:space="preserve">Page </w:t>
            </w:r>
            <w:r w:rsidRPr="007606C0">
              <w:rPr>
                <w:sz w:val="20"/>
                <w:szCs w:val="20"/>
              </w:rPr>
              <w:fldChar w:fldCharType="begin"/>
            </w:r>
            <w:r w:rsidRPr="007606C0">
              <w:rPr>
                <w:sz w:val="20"/>
                <w:szCs w:val="20"/>
              </w:rPr>
              <w:instrText>PAGE</w:instrText>
            </w:r>
            <w:r w:rsidRPr="007606C0">
              <w:rPr>
                <w:sz w:val="20"/>
                <w:szCs w:val="20"/>
              </w:rPr>
              <w:fldChar w:fldCharType="separate"/>
            </w:r>
            <w:r>
              <w:rPr>
                <w:sz w:val="20"/>
                <w:szCs w:val="20"/>
              </w:rPr>
              <w:t>16</w:t>
            </w:r>
            <w:r w:rsidRPr="007606C0">
              <w:rPr>
                <w:sz w:val="20"/>
                <w:szCs w:val="20"/>
              </w:rPr>
              <w:fldChar w:fldCharType="end"/>
            </w:r>
            <w:r w:rsidRPr="007606C0">
              <w:rPr>
                <w:sz w:val="20"/>
                <w:szCs w:val="20"/>
              </w:rPr>
              <w:t xml:space="preserve"> sur </w:t>
            </w:r>
            <w:r w:rsidRPr="007606C0">
              <w:rPr>
                <w:sz w:val="20"/>
                <w:szCs w:val="20"/>
              </w:rPr>
              <w:fldChar w:fldCharType="begin"/>
            </w:r>
            <w:r w:rsidRPr="007606C0">
              <w:rPr>
                <w:sz w:val="20"/>
                <w:szCs w:val="20"/>
              </w:rPr>
              <w:instrText>NUMPAGES</w:instrText>
            </w:r>
            <w:r w:rsidRPr="007606C0">
              <w:rPr>
                <w:sz w:val="20"/>
                <w:szCs w:val="20"/>
              </w:rPr>
              <w:fldChar w:fldCharType="separate"/>
            </w:r>
            <w:r>
              <w:rPr>
                <w:sz w:val="20"/>
                <w:szCs w:val="20"/>
              </w:rPr>
              <w:t>77</w:t>
            </w:r>
            <w:r w:rsidRPr="007606C0">
              <w:rPr>
                <w:sz w:val="20"/>
                <w:szCs w:val="20"/>
              </w:rPr>
              <w:fldChar w:fldCharType="end"/>
            </w:r>
          </w:sdtContent>
        </w:sdt>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207BC" w14:textId="77777777" w:rsidR="00AA2D4D" w:rsidRPr="007606C0" w:rsidRDefault="00AA2D4D" w:rsidP="00AA2D4D">
    <w:pPr>
      <w:pStyle w:val="Pieddepage"/>
      <w:jc w:val="right"/>
      <w:rPr>
        <w:sz w:val="20"/>
        <w:szCs w:val="20"/>
      </w:rPr>
    </w:pPr>
    <w:r>
      <w:rPr>
        <w:sz w:val="20"/>
        <w:szCs w:val="20"/>
      </w:rPr>
      <w:t xml:space="preserve">SCC/CNEAC CR réunion du 08/01/2022                                                </w:t>
    </w:r>
    <w:r w:rsidRPr="00E3118B">
      <w:t xml:space="preserve"> </w:t>
    </w:r>
    <w:sdt>
      <w:sdtPr>
        <w:id w:val="1377498777"/>
        <w:docPartObj>
          <w:docPartGallery w:val="Page Numbers (Bottom of Page)"/>
          <w:docPartUnique/>
        </w:docPartObj>
      </w:sdtPr>
      <w:sdtEndPr>
        <w:rPr>
          <w:sz w:val="20"/>
          <w:szCs w:val="20"/>
        </w:rPr>
      </w:sdtEndPr>
      <w:sdtContent>
        <w:sdt>
          <w:sdtPr>
            <w:rPr>
              <w:sz w:val="20"/>
              <w:szCs w:val="20"/>
            </w:rPr>
            <w:id w:val="-890564323"/>
            <w:docPartObj>
              <w:docPartGallery w:val="Page Numbers (Top of Page)"/>
              <w:docPartUnique/>
            </w:docPartObj>
          </w:sdtPr>
          <w:sdtEndPr/>
          <w:sdtContent>
            <w:r w:rsidRPr="007606C0">
              <w:rPr>
                <w:sz w:val="20"/>
                <w:szCs w:val="20"/>
              </w:rPr>
              <w:t xml:space="preserve">Page </w:t>
            </w:r>
            <w:r w:rsidRPr="007606C0">
              <w:rPr>
                <w:sz w:val="20"/>
                <w:szCs w:val="20"/>
              </w:rPr>
              <w:fldChar w:fldCharType="begin"/>
            </w:r>
            <w:r w:rsidRPr="007606C0">
              <w:rPr>
                <w:sz w:val="20"/>
                <w:szCs w:val="20"/>
              </w:rPr>
              <w:instrText>PAGE</w:instrText>
            </w:r>
            <w:r w:rsidRPr="007606C0">
              <w:rPr>
                <w:sz w:val="20"/>
                <w:szCs w:val="20"/>
              </w:rPr>
              <w:fldChar w:fldCharType="separate"/>
            </w:r>
            <w:r>
              <w:rPr>
                <w:sz w:val="20"/>
                <w:szCs w:val="20"/>
              </w:rPr>
              <w:t>16</w:t>
            </w:r>
            <w:r w:rsidRPr="007606C0">
              <w:rPr>
                <w:sz w:val="20"/>
                <w:szCs w:val="20"/>
              </w:rPr>
              <w:fldChar w:fldCharType="end"/>
            </w:r>
            <w:r w:rsidRPr="007606C0">
              <w:rPr>
                <w:sz w:val="20"/>
                <w:szCs w:val="20"/>
              </w:rPr>
              <w:t xml:space="preserve"> sur </w:t>
            </w:r>
            <w:r w:rsidRPr="007606C0">
              <w:rPr>
                <w:sz w:val="20"/>
                <w:szCs w:val="20"/>
              </w:rPr>
              <w:fldChar w:fldCharType="begin"/>
            </w:r>
            <w:r w:rsidRPr="007606C0">
              <w:rPr>
                <w:sz w:val="20"/>
                <w:szCs w:val="20"/>
              </w:rPr>
              <w:instrText>NUMPAGES</w:instrText>
            </w:r>
            <w:r w:rsidRPr="007606C0">
              <w:rPr>
                <w:sz w:val="20"/>
                <w:szCs w:val="20"/>
              </w:rPr>
              <w:fldChar w:fldCharType="separate"/>
            </w:r>
            <w:r>
              <w:rPr>
                <w:sz w:val="20"/>
                <w:szCs w:val="20"/>
              </w:rPr>
              <w:t>77</w:t>
            </w:r>
            <w:r w:rsidRPr="007606C0">
              <w:rPr>
                <w:sz w:val="20"/>
                <w:szCs w:val="20"/>
              </w:rPr>
              <w:fldChar w:fldCharType="end"/>
            </w:r>
          </w:sdtContent>
        </w:sdt>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7E4A71" w14:textId="77777777" w:rsidR="004201A9" w:rsidRDefault="004201A9" w:rsidP="00987150">
      <w:r>
        <w:separator/>
      </w:r>
    </w:p>
  </w:footnote>
  <w:footnote w:type="continuationSeparator" w:id="0">
    <w:p w14:paraId="530CB554" w14:textId="77777777" w:rsidR="004201A9" w:rsidRDefault="004201A9" w:rsidP="009871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375" w:type="dxa"/>
      <w:tblCellMar>
        <w:top w:w="15" w:type="dxa"/>
        <w:left w:w="15" w:type="dxa"/>
        <w:bottom w:w="15" w:type="dxa"/>
        <w:right w:w="15" w:type="dxa"/>
      </w:tblCellMar>
      <w:tblLook w:val="04A0" w:firstRow="1" w:lastRow="0" w:firstColumn="1" w:lastColumn="0" w:noHBand="0" w:noVBand="1"/>
    </w:tblPr>
    <w:tblGrid>
      <w:gridCol w:w="125"/>
      <w:gridCol w:w="125"/>
      <w:gridCol w:w="125"/>
    </w:tblGrid>
    <w:tr w:rsidR="00E3118B" w14:paraId="2A84D3B2" w14:textId="77777777" w:rsidTr="00E3118B">
      <w:trPr>
        <w:trHeight w:val="1323"/>
      </w:trPr>
      <w:tc>
        <w:tcPr>
          <w:tcW w:w="0" w:type="auto"/>
        </w:tcPr>
        <w:p w14:paraId="5EEFA506" w14:textId="77777777" w:rsidR="00E3118B" w:rsidRDefault="00E3118B" w:rsidP="00E3118B">
          <w:pPr>
            <w:pStyle w:val="NormalWeb"/>
            <w:spacing w:before="120" w:beforeAutospacing="0" w:after="120" w:afterAutospacing="0"/>
          </w:pPr>
          <w:bookmarkStart w:id="0" w:name="_Hlk91696571"/>
        </w:p>
      </w:tc>
      <w:tc>
        <w:tcPr>
          <w:tcW w:w="0" w:type="auto"/>
        </w:tcPr>
        <w:p w14:paraId="4E257ABE" w14:textId="77777777" w:rsidR="00E3118B" w:rsidRDefault="00E3118B" w:rsidP="00E3118B"/>
      </w:tc>
      <w:tc>
        <w:tcPr>
          <w:tcW w:w="0" w:type="auto"/>
          <w:hideMark/>
        </w:tcPr>
        <w:p w14:paraId="0EE2B6A0" w14:textId="48D88C3C" w:rsidR="00E3118B" w:rsidRDefault="00E3118B" w:rsidP="00E3118B">
          <w:pPr>
            <w:pStyle w:val="NormalWeb"/>
            <w:spacing w:before="0" w:beforeAutospacing="0" w:after="0" w:afterAutospacing="0"/>
            <w:ind w:left="-250" w:hanging="426"/>
          </w:pPr>
        </w:p>
      </w:tc>
    </w:tr>
    <w:bookmarkEnd w:id="0"/>
  </w:tbl>
  <w:p w14:paraId="7101974D" w14:textId="77777777" w:rsidR="00E3118B" w:rsidRDefault="00E3118B" w:rsidP="00E3118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4C27B" w14:textId="77777777" w:rsidR="00951399" w:rsidRDefault="00951399" w:rsidP="00951399">
    <w:pPr>
      <w:pBdr>
        <w:top w:val="nil"/>
        <w:left w:val="nil"/>
        <w:bottom w:val="nil"/>
        <w:right w:val="nil"/>
        <w:between w:val="nil"/>
      </w:pBdr>
      <w:tabs>
        <w:tab w:val="left" w:pos="426"/>
        <w:tab w:val="center" w:pos="4536"/>
        <w:tab w:val="right" w:pos="9072"/>
      </w:tabs>
      <w:jc w:val="center"/>
      <w:rPr>
        <w:color w:val="000000"/>
      </w:rPr>
    </w:pPr>
    <w:r>
      <w:rPr>
        <w:noProof/>
        <w:color w:val="000000"/>
      </w:rPr>
      <w:drawing>
        <wp:inline distT="0" distB="0" distL="0" distR="0" wp14:anchorId="46959FC1" wp14:editId="751E9C5B">
          <wp:extent cx="6373535" cy="1332000"/>
          <wp:effectExtent l="0" t="0" r="0" b="1905"/>
          <wp:docPr id="5561" name="Image 55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373535" cy="1332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ACDD6" w14:textId="1A9323C9" w:rsidR="00293FF9" w:rsidRDefault="00293FF9">
    <w:pPr>
      <w:pStyle w:val="En-tte"/>
    </w:pPr>
  </w:p>
  <w:p w14:paraId="77CAE326" w14:textId="77777777" w:rsidR="00270289" w:rsidRDefault="00270289"/>
  <w:p w14:paraId="68A9D35F" w14:textId="77777777" w:rsidR="00270289" w:rsidRDefault="0027028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08635" w14:textId="77777777" w:rsidR="00270289" w:rsidRPr="00AA2D4D" w:rsidRDefault="00270289" w:rsidP="00AA2D4D">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BB8EB" w14:textId="0262924C" w:rsidR="00293FF9" w:rsidRDefault="00293FF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1.25pt;height:11.25pt" o:bullet="t">
        <v:imagedata r:id="rId1" o:title="msoB2F7"/>
      </v:shape>
    </w:pict>
  </w:numPicBullet>
  <w:abstractNum w:abstractNumId="0" w15:restartNumberingAfterBreak="0">
    <w:nsid w:val="00000001"/>
    <w:multiLevelType w:val="singleLevel"/>
    <w:tmpl w:val="00000001"/>
    <w:name w:val="WW8Num1"/>
    <w:lvl w:ilvl="0">
      <w:numFmt w:val="bullet"/>
      <w:lvlText w:val="-"/>
      <w:lvlJc w:val="left"/>
      <w:pPr>
        <w:tabs>
          <w:tab w:val="num" w:pos="0"/>
        </w:tabs>
        <w:ind w:left="720" w:hanging="360"/>
      </w:pPr>
      <w:rPr>
        <w:rFonts w:ascii="Arial" w:hAnsi="Arial" w:cs="Arial" w:hint="default"/>
      </w:rPr>
    </w:lvl>
  </w:abstractNum>
  <w:abstractNum w:abstractNumId="1" w15:restartNumberingAfterBreak="0">
    <w:nsid w:val="00000002"/>
    <w:multiLevelType w:val="multilevel"/>
    <w:tmpl w:val="00000002"/>
    <w:name w:val="Puce 1"/>
    <w:lvl w:ilvl="0">
      <w:start w:val="1"/>
      <w:numFmt w:val="bullet"/>
      <w:lvlText w:val=""/>
      <w:lvlJc w:val="left"/>
      <w:pPr>
        <w:tabs>
          <w:tab w:val="num" w:pos="227"/>
        </w:tabs>
        <w:ind w:left="227" w:hanging="114"/>
      </w:pPr>
      <w:rPr>
        <w:rFonts w:ascii="Symbol" w:hAnsi="Symbol"/>
      </w:rPr>
    </w:lvl>
    <w:lvl w:ilvl="1">
      <w:start w:val="1"/>
      <w:numFmt w:val="bullet"/>
      <w:lvlText w:val=""/>
      <w:lvlJc w:val="left"/>
      <w:pPr>
        <w:tabs>
          <w:tab w:val="num" w:pos="454"/>
        </w:tabs>
        <w:ind w:left="227" w:hanging="114"/>
      </w:pPr>
      <w:rPr>
        <w:rFonts w:ascii="Symbol" w:hAnsi="Symbol"/>
      </w:rPr>
    </w:lvl>
    <w:lvl w:ilvl="2">
      <w:start w:val="1"/>
      <w:numFmt w:val="bullet"/>
      <w:lvlText w:val=""/>
      <w:lvlJc w:val="left"/>
      <w:pPr>
        <w:tabs>
          <w:tab w:val="num" w:pos="680"/>
        </w:tabs>
        <w:ind w:left="227" w:hanging="114"/>
      </w:pPr>
      <w:rPr>
        <w:rFonts w:ascii="Symbol" w:hAnsi="Symbol"/>
      </w:rPr>
    </w:lvl>
    <w:lvl w:ilvl="3">
      <w:start w:val="1"/>
      <w:numFmt w:val="bullet"/>
      <w:lvlText w:val=""/>
      <w:lvlJc w:val="left"/>
      <w:pPr>
        <w:tabs>
          <w:tab w:val="num" w:pos="907"/>
        </w:tabs>
        <w:ind w:left="227" w:hanging="114"/>
      </w:pPr>
      <w:rPr>
        <w:rFonts w:ascii="Symbol" w:hAnsi="Symbol"/>
      </w:rPr>
    </w:lvl>
    <w:lvl w:ilvl="4">
      <w:start w:val="1"/>
      <w:numFmt w:val="bullet"/>
      <w:lvlText w:val=""/>
      <w:lvlJc w:val="left"/>
      <w:pPr>
        <w:tabs>
          <w:tab w:val="num" w:pos="1134"/>
        </w:tabs>
        <w:ind w:left="227" w:hanging="114"/>
      </w:pPr>
      <w:rPr>
        <w:rFonts w:ascii="Symbol" w:hAnsi="Symbol"/>
      </w:rPr>
    </w:lvl>
    <w:lvl w:ilvl="5">
      <w:start w:val="1"/>
      <w:numFmt w:val="bullet"/>
      <w:lvlText w:val=""/>
      <w:lvlJc w:val="left"/>
      <w:pPr>
        <w:tabs>
          <w:tab w:val="num" w:pos="1361"/>
        </w:tabs>
        <w:ind w:left="227" w:hanging="114"/>
      </w:pPr>
      <w:rPr>
        <w:rFonts w:ascii="Symbol" w:hAnsi="Symbol"/>
      </w:rPr>
    </w:lvl>
    <w:lvl w:ilvl="6">
      <w:start w:val="1"/>
      <w:numFmt w:val="bullet"/>
      <w:lvlText w:val=""/>
      <w:lvlJc w:val="left"/>
      <w:pPr>
        <w:tabs>
          <w:tab w:val="num" w:pos="1587"/>
        </w:tabs>
        <w:ind w:left="227" w:hanging="114"/>
      </w:pPr>
      <w:rPr>
        <w:rFonts w:ascii="Symbol" w:hAnsi="Symbol"/>
      </w:rPr>
    </w:lvl>
    <w:lvl w:ilvl="7">
      <w:start w:val="1"/>
      <w:numFmt w:val="bullet"/>
      <w:lvlText w:val=""/>
      <w:lvlJc w:val="left"/>
      <w:pPr>
        <w:tabs>
          <w:tab w:val="num" w:pos="1814"/>
        </w:tabs>
        <w:ind w:left="227" w:hanging="114"/>
      </w:pPr>
      <w:rPr>
        <w:rFonts w:ascii="Symbol" w:hAnsi="Symbol"/>
      </w:rPr>
    </w:lvl>
    <w:lvl w:ilvl="8">
      <w:start w:val="1"/>
      <w:numFmt w:val="bullet"/>
      <w:lvlText w:val=""/>
      <w:lvlJc w:val="left"/>
      <w:pPr>
        <w:tabs>
          <w:tab w:val="num" w:pos="2041"/>
        </w:tabs>
        <w:ind w:left="227" w:hanging="114"/>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08"/>
        </w:tabs>
        <w:ind w:left="720" w:firstLine="0"/>
      </w:pPr>
      <w:rPr>
        <w:rFonts w:ascii="Arial" w:hAnsi="Arial" w:cs="Arial"/>
        <w:b w:val="0"/>
        <w:i w:val="0"/>
        <w:strike w:val="0"/>
        <w:dstrike w:val="0"/>
        <w:color w:val="000000"/>
        <w:position w:val="0"/>
        <w:sz w:val="20"/>
        <w:szCs w:val="20"/>
        <w:u w:val="none" w:color="000000"/>
        <w:shd w:val="clear" w:color="auto" w:fill="auto"/>
        <w:vertAlign w:val="baseline"/>
      </w:rPr>
    </w:lvl>
  </w:abstractNum>
  <w:abstractNum w:abstractNumId="3" w15:restartNumberingAfterBreak="0">
    <w:nsid w:val="00000004"/>
    <w:multiLevelType w:val="singleLevel"/>
    <w:tmpl w:val="00000004"/>
    <w:name w:val="WW8Num4"/>
    <w:lvl w:ilvl="0">
      <w:start w:val="1"/>
      <w:numFmt w:val="bullet"/>
      <w:lvlText w:val="•"/>
      <w:lvlJc w:val="left"/>
      <w:pPr>
        <w:tabs>
          <w:tab w:val="num" w:pos="708"/>
        </w:tabs>
        <w:ind w:left="738" w:firstLine="0"/>
      </w:pPr>
      <w:rPr>
        <w:rFonts w:ascii="Arial" w:hAnsi="Arial" w:cs="Arial"/>
        <w:b w:val="0"/>
        <w:i w:val="0"/>
        <w:strike w:val="0"/>
        <w:dstrike w:val="0"/>
        <w:color w:val="000000"/>
        <w:position w:val="0"/>
        <w:sz w:val="20"/>
        <w:szCs w:val="20"/>
        <w:u w:val="none" w:color="000000"/>
        <w:shd w:val="clear" w:color="auto" w:fill="auto"/>
        <w:vertAlign w:val="baseline"/>
      </w:rPr>
    </w:lvl>
  </w:abstractNum>
  <w:abstractNum w:abstractNumId="4" w15:restartNumberingAfterBreak="0">
    <w:nsid w:val="00000005"/>
    <w:multiLevelType w:val="singleLevel"/>
    <w:tmpl w:val="00000005"/>
    <w:name w:val="WW8Num5"/>
    <w:lvl w:ilvl="0">
      <w:start w:val="1"/>
      <w:numFmt w:val="bullet"/>
      <w:lvlText w:val="•"/>
      <w:lvlJc w:val="left"/>
      <w:pPr>
        <w:tabs>
          <w:tab w:val="num" w:pos="708"/>
        </w:tabs>
        <w:ind w:left="738" w:firstLine="0"/>
      </w:pPr>
      <w:rPr>
        <w:rFonts w:ascii="Arial" w:hAnsi="Arial" w:cs="Arial"/>
        <w:b w:val="0"/>
        <w:i w:val="0"/>
        <w:strike w:val="0"/>
        <w:dstrike w:val="0"/>
        <w:color w:val="000000"/>
        <w:position w:val="0"/>
        <w:sz w:val="20"/>
        <w:szCs w:val="20"/>
        <w:u w:val="none" w:color="000000"/>
        <w:shd w:val="clear" w:color="auto" w:fill="auto"/>
        <w:vertAlign w:val="baseline"/>
      </w:rPr>
    </w:lvl>
  </w:abstractNum>
  <w:abstractNum w:abstractNumId="5" w15:restartNumberingAfterBreak="0">
    <w:nsid w:val="00000006"/>
    <w:multiLevelType w:val="multilevel"/>
    <w:tmpl w:val="00000006"/>
    <w:name w:val="WW8Num6"/>
    <w:lvl w:ilvl="0">
      <w:start w:val="1"/>
      <w:numFmt w:val="lowerLetter"/>
      <w:lvlText w:val="%1)"/>
      <w:lvlJc w:val="left"/>
      <w:pPr>
        <w:tabs>
          <w:tab w:val="num" w:pos="482"/>
        </w:tabs>
        <w:ind w:left="284" w:firstLine="0"/>
      </w:pPr>
      <w:rPr>
        <w:rFonts w:ascii="Arial" w:eastAsia="Arial" w:hAnsi="Arial" w:cs="Arial"/>
        <w:b/>
        <w:bCs/>
        <w:i w:val="0"/>
        <w:strike w:val="0"/>
        <w:dstrike w:val="0"/>
        <w:color w:val="000000"/>
        <w:position w:val="0"/>
        <w:sz w:val="28"/>
        <w:szCs w:val="28"/>
        <w:u w:val="none" w:color="000000"/>
        <w:shd w:val="clear" w:color="auto" w:fill="auto"/>
        <w:vertAlign w:val="baseline"/>
      </w:rPr>
    </w:lvl>
    <w:lvl w:ilvl="1">
      <w:start w:val="1"/>
      <w:numFmt w:val="bullet"/>
      <w:lvlText w:val="•"/>
      <w:lvlJc w:val="left"/>
      <w:pPr>
        <w:tabs>
          <w:tab w:val="num" w:pos="482"/>
        </w:tabs>
        <w:ind w:left="512" w:firstLine="0"/>
      </w:pPr>
      <w:rPr>
        <w:rFonts w:ascii="Arial" w:hAnsi="Arial" w:cs="Arial"/>
        <w:b/>
        <w:bCs/>
        <w:i w:val="0"/>
        <w:strike w:val="0"/>
        <w:dstrike w:val="0"/>
        <w:color w:val="000000"/>
        <w:position w:val="0"/>
        <w:sz w:val="22"/>
        <w:szCs w:val="22"/>
        <w:u w:val="none" w:color="000000"/>
        <w:shd w:val="clear" w:color="auto" w:fill="auto"/>
        <w:vertAlign w:val="baseline"/>
      </w:rPr>
    </w:lvl>
    <w:lvl w:ilvl="2">
      <w:start w:val="1"/>
      <w:numFmt w:val="bullet"/>
      <w:lvlText w:val="▪"/>
      <w:lvlJc w:val="left"/>
      <w:pPr>
        <w:tabs>
          <w:tab w:val="num" w:pos="-226"/>
        </w:tabs>
        <w:ind w:left="1364" w:firstLine="0"/>
      </w:pPr>
      <w:rPr>
        <w:rFonts w:ascii="OpenSymbol" w:hAnsi="OpenSymbol" w:cs="OpenSymbol"/>
        <w:b w:val="0"/>
        <w:i w:val="0"/>
        <w:strike w:val="0"/>
        <w:dstrike w:val="0"/>
        <w:color w:val="000000"/>
        <w:position w:val="0"/>
        <w:sz w:val="20"/>
        <w:szCs w:val="20"/>
        <w:u w:val="none" w:color="000000"/>
        <w:shd w:val="clear" w:color="auto" w:fill="auto"/>
        <w:vertAlign w:val="baseline"/>
      </w:rPr>
    </w:lvl>
    <w:lvl w:ilvl="3">
      <w:start w:val="1"/>
      <w:numFmt w:val="bullet"/>
      <w:lvlText w:val="•"/>
      <w:lvlJc w:val="left"/>
      <w:pPr>
        <w:tabs>
          <w:tab w:val="num" w:pos="-226"/>
        </w:tabs>
        <w:ind w:left="2084" w:firstLine="0"/>
      </w:pPr>
      <w:rPr>
        <w:rFonts w:ascii="Arial" w:hAnsi="Arial" w:cs="Arial"/>
        <w:b/>
        <w:bCs/>
        <w:i w:val="0"/>
        <w:strike w:val="0"/>
        <w:dstrike w:val="0"/>
        <w:color w:val="000000"/>
        <w:position w:val="0"/>
        <w:sz w:val="22"/>
        <w:szCs w:val="22"/>
        <w:u w:val="none" w:color="000000"/>
        <w:shd w:val="clear" w:color="auto" w:fill="auto"/>
        <w:vertAlign w:val="baseline"/>
      </w:rPr>
    </w:lvl>
    <w:lvl w:ilvl="4">
      <w:start w:val="1"/>
      <w:numFmt w:val="bullet"/>
      <w:lvlText w:val="o"/>
      <w:lvlJc w:val="left"/>
      <w:pPr>
        <w:tabs>
          <w:tab w:val="num" w:pos="-226"/>
        </w:tabs>
        <w:ind w:left="2804" w:firstLine="0"/>
      </w:pPr>
      <w:rPr>
        <w:rFonts w:ascii="OpenSymbol" w:hAnsi="OpenSymbol" w:cs="OpenSymbol"/>
        <w:b w:val="0"/>
        <w:i w:val="0"/>
        <w:strike w:val="0"/>
        <w:dstrike w:val="0"/>
        <w:color w:val="000000"/>
        <w:position w:val="0"/>
        <w:sz w:val="20"/>
        <w:szCs w:val="20"/>
        <w:u w:val="none" w:color="000000"/>
        <w:shd w:val="clear" w:color="auto" w:fill="auto"/>
        <w:vertAlign w:val="baseline"/>
      </w:rPr>
    </w:lvl>
    <w:lvl w:ilvl="5">
      <w:start w:val="1"/>
      <w:numFmt w:val="bullet"/>
      <w:lvlText w:val="▪"/>
      <w:lvlJc w:val="left"/>
      <w:pPr>
        <w:tabs>
          <w:tab w:val="num" w:pos="-226"/>
        </w:tabs>
        <w:ind w:left="3524" w:firstLine="0"/>
      </w:pPr>
      <w:rPr>
        <w:rFonts w:ascii="OpenSymbol" w:hAnsi="OpenSymbol" w:cs="OpenSymbol"/>
        <w:b w:val="0"/>
        <w:i w:val="0"/>
        <w:strike w:val="0"/>
        <w:dstrike w:val="0"/>
        <w:color w:val="000000"/>
        <w:position w:val="0"/>
        <w:sz w:val="20"/>
        <w:szCs w:val="20"/>
        <w:u w:val="none" w:color="000000"/>
        <w:shd w:val="clear" w:color="auto" w:fill="auto"/>
        <w:vertAlign w:val="baseline"/>
      </w:rPr>
    </w:lvl>
    <w:lvl w:ilvl="6">
      <w:start w:val="1"/>
      <w:numFmt w:val="bullet"/>
      <w:lvlText w:val="•"/>
      <w:lvlJc w:val="left"/>
      <w:pPr>
        <w:tabs>
          <w:tab w:val="num" w:pos="-226"/>
        </w:tabs>
        <w:ind w:left="4244" w:firstLine="0"/>
      </w:pPr>
      <w:rPr>
        <w:rFonts w:ascii="Arial" w:hAnsi="Arial" w:cs="Arial"/>
        <w:b/>
        <w:bCs/>
        <w:i w:val="0"/>
        <w:strike w:val="0"/>
        <w:dstrike w:val="0"/>
        <w:color w:val="000000"/>
        <w:position w:val="0"/>
        <w:sz w:val="22"/>
        <w:szCs w:val="22"/>
        <w:u w:val="none" w:color="000000"/>
        <w:shd w:val="clear" w:color="auto" w:fill="auto"/>
        <w:vertAlign w:val="baseline"/>
      </w:rPr>
    </w:lvl>
    <w:lvl w:ilvl="7">
      <w:start w:val="1"/>
      <w:numFmt w:val="bullet"/>
      <w:lvlText w:val="o"/>
      <w:lvlJc w:val="left"/>
      <w:pPr>
        <w:tabs>
          <w:tab w:val="num" w:pos="-226"/>
        </w:tabs>
        <w:ind w:left="4964" w:firstLine="0"/>
      </w:pPr>
      <w:rPr>
        <w:rFonts w:ascii="OpenSymbol" w:hAnsi="OpenSymbol" w:cs="OpenSymbol"/>
        <w:b w:val="0"/>
        <w:i w:val="0"/>
        <w:strike w:val="0"/>
        <w:dstrike w:val="0"/>
        <w:color w:val="000000"/>
        <w:position w:val="0"/>
        <w:sz w:val="20"/>
        <w:szCs w:val="20"/>
        <w:u w:val="none" w:color="000000"/>
        <w:shd w:val="clear" w:color="auto" w:fill="auto"/>
        <w:vertAlign w:val="baseline"/>
      </w:rPr>
    </w:lvl>
    <w:lvl w:ilvl="8">
      <w:start w:val="1"/>
      <w:numFmt w:val="bullet"/>
      <w:lvlText w:val="▪"/>
      <w:lvlJc w:val="left"/>
      <w:pPr>
        <w:tabs>
          <w:tab w:val="num" w:pos="-226"/>
        </w:tabs>
        <w:ind w:left="5684" w:firstLine="0"/>
      </w:pPr>
      <w:rPr>
        <w:rFonts w:ascii="OpenSymbol" w:hAnsi="OpenSymbol" w:cs="OpenSymbol"/>
        <w:b w:val="0"/>
        <w:i w:val="0"/>
        <w:strike w:val="0"/>
        <w:dstrike w:val="0"/>
        <w:color w:val="000000"/>
        <w:position w:val="0"/>
        <w:sz w:val="20"/>
        <w:szCs w:val="20"/>
        <w:u w:val="none" w:color="000000"/>
        <w:shd w:val="clear" w:color="auto" w:fill="auto"/>
        <w:vertAlign w:val="baseline"/>
      </w:rPr>
    </w:lvl>
  </w:abstractNum>
  <w:abstractNum w:abstractNumId="6" w15:restartNumberingAfterBreak="0">
    <w:nsid w:val="00000007"/>
    <w:multiLevelType w:val="singleLevel"/>
    <w:tmpl w:val="00000007"/>
    <w:name w:val="WW8Num7"/>
    <w:lvl w:ilvl="0">
      <w:start w:val="1"/>
      <w:numFmt w:val="bullet"/>
      <w:lvlText w:val="•"/>
      <w:lvlJc w:val="left"/>
      <w:pPr>
        <w:tabs>
          <w:tab w:val="num" w:pos="708"/>
        </w:tabs>
        <w:ind w:left="483" w:firstLine="0"/>
      </w:pPr>
      <w:rPr>
        <w:rFonts w:ascii="Arial" w:hAnsi="Arial" w:cs="Arial"/>
        <w:b w:val="0"/>
        <w:i w:val="0"/>
        <w:strike w:val="0"/>
        <w:dstrike w:val="0"/>
        <w:color w:val="000000"/>
        <w:position w:val="0"/>
        <w:sz w:val="20"/>
        <w:szCs w:val="20"/>
        <w:u w:val="none" w:color="000000"/>
        <w:shd w:val="clear" w:color="auto" w:fill="auto"/>
        <w:vertAlign w:val="baseline"/>
      </w:rPr>
    </w:lvl>
  </w:abstractNum>
  <w:abstractNum w:abstractNumId="7" w15:restartNumberingAfterBreak="0">
    <w:nsid w:val="00000008"/>
    <w:multiLevelType w:val="singleLevel"/>
    <w:tmpl w:val="00000008"/>
    <w:name w:val="WW8Num8"/>
    <w:lvl w:ilvl="0">
      <w:start w:val="1"/>
      <w:numFmt w:val="bullet"/>
      <w:lvlText w:val="•"/>
      <w:lvlJc w:val="left"/>
      <w:pPr>
        <w:tabs>
          <w:tab w:val="num" w:pos="708"/>
        </w:tabs>
        <w:ind w:left="834" w:firstLine="0"/>
      </w:pPr>
      <w:rPr>
        <w:rFonts w:ascii="Arial" w:hAnsi="Arial" w:cs="Arial"/>
        <w:b w:val="0"/>
        <w:i w:val="0"/>
        <w:strike w:val="0"/>
        <w:dstrike w:val="0"/>
        <w:color w:val="000000"/>
        <w:position w:val="0"/>
        <w:sz w:val="20"/>
        <w:szCs w:val="20"/>
        <w:u w:val="none" w:color="000000"/>
        <w:shd w:val="clear" w:color="auto" w:fill="auto"/>
        <w:vertAlign w:val="baseline"/>
      </w:rPr>
    </w:lvl>
  </w:abstractNum>
  <w:abstractNum w:abstractNumId="8" w15:restartNumberingAfterBreak="0">
    <w:nsid w:val="00000009"/>
    <w:multiLevelType w:val="multilevel"/>
    <w:tmpl w:val="00000009"/>
    <w:name w:val="WW8Num12"/>
    <w:lvl w:ilvl="0">
      <w:start w:val="1"/>
      <w:numFmt w:val="bullet"/>
      <w:lvlText w:val=""/>
      <w:lvlJc w:val="left"/>
      <w:pPr>
        <w:tabs>
          <w:tab w:val="num" w:pos="720"/>
        </w:tabs>
        <w:ind w:left="720" w:hanging="360"/>
      </w:pPr>
      <w:rPr>
        <w:rFonts w:ascii="Symbol" w:hAnsi="Symbol" w:cs="Symbol"/>
        <w:color w:val="000000"/>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 w15:restartNumberingAfterBreak="0">
    <w:nsid w:val="0000000A"/>
    <w:multiLevelType w:val="multilevel"/>
    <w:tmpl w:val="0000000A"/>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B"/>
    <w:multiLevelType w:val="multilevel"/>
    <w:tmpl w:val="0000000B"/>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1A"/>
    <w:multiLevelType w:val="multilevel"/>
    <w:tmpl w:val="0000001A"/>
    <w:name w:val="WW8Num26"/>
    <w:lvl w:ilvl="0">
      <w:start w:val="1"/>
      <w:numFmt w:val="lowerLetter"/>
      <w:lvlText w:val="(%1)"/>
      <w:lvlJc w:val="left"/>
      <w:pPr>
        <w:tabs>
          <w:tab w:val="num" w:pos="0"/>
        </w:tabs>
        <w:ind w:left="675" w:hanging="360"/>
      </w:pPr>
      <w:rPr>
        <w:rFonts w:cs="Calibri"/>
        <w:lang w:val="fr-FR"/>
      </w:rPr>
    </w:lvl>
    <w:lvl w:ilvl="1">
      <w:start w:val="1"/>
      <w:numFmt w:val="decimal"/>
      <w:lvlText w:val="%2."/>
      <w:lvlJc w:val="left"/>
      <w:pPr>
        <w:tabs>
          <w:tab w:val="num" w:pos="0"/>
        </w:tabs>
        <w:ind w:left="1035" w:hanging="360"/>
      </w:pPr>
    </w:lvl>
    <w:lvl w:ilvl="2">
      <w:start w:val="1"/>
      <w:numFmt w:val="decimal"/>
      <w:lvlText w:val="%3."/>
      <w:lvlJc w:val="left"/>
      <w:pPr>
        <w:tabs>
          <w:tab w:val="num" w:pos="0"/>
        </w:tabs>
        <w:ind w:left="1395" w:hanging="360"/>
      </w:pPr>
    </w:lvl>
    <w:lvl w:ilvl="3">
      <w:start w:val="1"/>
      <w:numFmt w:val="decimal"/>
      <w:lvlText w:val="%4."/>
      <w:lvlJc w:val="left"/>
      <w:pPr>
        <w:tabs>
          <w:tab w:val="num" w:pos="0"/>
        </w:tabs>
        <w:ind w:left="1755" w:hanging="360"/>
      </w:pPr>
    </w:lvl>
    <w:lvl w:ilvl="4">
      <w:start w:val="1"/>
      <w:numFmt w:val="decimal"/>
      <w:lvlText w:val="%5."/>
      <w:lvlJc w:val="left"/>
      <w:pPr>
        <w:tabs>
          <w:tab w:val="num" w:pos="0"/>
        </w:tabs>
        <w:ind w:left="2115" w:hanging="360"/>
      </w:pPr>
    </w:lvl>
    <w:lvl w:ilvl="5">
      <w:start w:val="1"/>
      <w:numFmt w:val="decimal"/>
      <w:lvlText w:val="%6."/>
      <w:lvlJc w:val="left"/>
      <w:pPr>
        <w:tabs>
          <w:tab w:val="num" w:pos="0"/>
        </w:tabs>
        <w:ind w:left="2475" w:hanging="360"/>
      </w:pPr>
    </w:lvl>
    <w:lvl w:ilvl="6">
      <w:start w:val="1"/>
      <w:numFmt w:val="decimal"/>
      <w:lvlText w:val="%7."/>
      <w:lvlJc w:val="left"/>
      <w:pPr>
        <w:tabs>
          <w:tab w:val="num" w:pos="0"/>
        </w:tabs>
        <w:ind w:left="2835" w:hanging="360"/>
      </w:pPr>
    </w:lvl>
    <w:lvl w:ilvl="7">
      <w:start w:val="1"/>
      <w:numFmt w:val="decimal"/>
      <w:lvlText w:val="%8."/>
      <w:lvlJc w:val="left"/>
      <w:pPr>
        <w:tabs>
          <w:tab w:val="num" w:pos="0"/>
        </w:tabs>
        <w:ind w:left="3195" w:hanging="360"/>
      </w:pPr>
    </w:lvl>
    <w:lvl w:ilvl="8">
      <w:start w:val="1"/>
      <w:numFmt w:val="decimal"/>
      <w:lvlText w:val="%9."/>
      <w:lvlJc w:val="left"/>
      <w:pPr>
        <w:tabs>
          <w:tab w:val="num" w:pos="0"/>
        </w:tabs>
        <w:ind w:left="3555" w:hanging="360"/>
      </w:pPr>
    </w:lvl>
  </w:abstractNum>
  <w:abstractNum w:abstractNumId="12" w15:restartNumberingAfterBreak="0">
    <w:nsid w:val="0000001B"/>
    <w:multiLevelType w:val="multilevel"/>
    <w:tmpl w:val="0000001B"/>
    <w:name w:val="WW8Num27"/>
    <w:lvl w:ilvl="0">
      <w:start w:val="1"/>
      <w:numFmt w:val="lowerLetter"/>
      <w:lvlText w:val="(%1)"/>
      <w:lvlJc w:val="left"/>
      <w:pPr>
        <w:tabs>
          <w:tab w:val="num" w:pos="0"/>
        </w:tabs>
        <w:ind w:left="720" w:hanging="360"/>
      </w:pPr>
      <w:rPr>
        <w:rFonts w:cs="Calibri"/>
        <w:b w:val="0"/>
        <w:bCs w:val="0"/>
        <w:sz w:val="24"/>
        <w:szCs w:val="24"/>
        <w:lang w:val="fr-FR"/>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3" w15:restartNumberingAfterBreak="0">
    <w:nsid w:val="01A36D70"/>
    <w:multiLevelType w:val="hybridMultilevel"/>
    <w:tmpl w:val="63CC073E"/>
    <w:styleLink w:val="Style3import"/>
    <w:lvl w:ilvl="0" w:tplc="12B4F51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E40C0E8">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38649D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6D4A4E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A2EA8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8DC905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FB2ACA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B9EBEA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0D684D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051532E2"/>
    <w:multiLevelType w:val="multilevel"/>
    <w:tmpl w:val="700AA6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61323EA"/>
    <w:multiLevelType w:val="hybridMultilevel"/>
    <w:tmpl w:val="387402EC"/>
    <w:lvl w:ilvl="0" w:tplc="1488FA82">
      <w:start w:val="1"/>
      <w:numFmt w:val="bullet"/>
      <w:pStyle w:val="dp-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759222C"/>
    <w:multiLevelType w:val="hybridMultilevel"/>
    <w:tmpl w:val="89BC806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CF71C3B"/>
    <w:multiLevelType w:val="hybridMultilevel"/>
    <w:tmpl w:val="8488BFAE"/>
    <w:styleLink w:val="Style9import"/>
    <w:lvl w:ilvl="0" w:tplc="EB604E1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D26BD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E9212E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2BE90E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7B0903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BBA8EF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F6C65B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2627D1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678A5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0DDB3E5F"/>
    <w:multiLevelType w:val="hybridMultilevel"/>
    <w:tmpl w:val="FB1877C2"/>
    <w:styleLink w:val="Style10import"/>
    <w:lvl w:ilvl="0" w:tplc="AD6485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F8AF1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4EABA0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AF8697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FDED0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9A8F66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E2E753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6AC6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FC2E0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0DF76799"/>
    <w:multiLevelType w:val="multilevel"/>
    <w:tmpl w:val="32A652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0EDF446C"/>
    <w:multiLevelType w:val="multilevel"/>
    <w:tmpl w:val="68BC7C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F346EAB"/>
    <w:multiLevelType w:val="hybridMultilevel"/>
    <w:tmpl w:val="F69ED392"/>
    <w:numStyleLink w:val="Style5import"/>
  </w:abstractNum>
  <w:abstractNum w:abstractNumId="22" w15:restartNumberingAfterBreak="0">
    <w:nsid w:val="1223694F"/>
    <w:multiLevelType w:val="multilevel"/>
    <w:tmpl w:val="80802768"/>
    <w:styleLink w:val="WW8Num9"/>
    <w:lvl w:ilvl="0">
      <w:numFmt w:val="bullet"/>
      <w:lvlText w:val="-"/>
      <w:lvlJc w:val="left"/>
      <w:rPr>
        <w:rFonts w:ascii="Times New Roman" w:eastAsia="Times" w:hAnsi="Times New Roman" w:cs="Times New Roman"/>
        <w:sz w:val="20"/>
        <w:szCs w:val="20"/>
      </w:rPr>
    </w:lvl>
    <w:lvl w:ilvl="1">
      <w:numFmt w:val="bullet"/>
      <w:lvlText w:val="o"/>
      <w:lvlJc w:val="left"/>
      <w:rPr>
        <w:rFonts w:ascii="Courier New" w:hAnsi="Courier New" w:cs="Arial"/>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Arial"/>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Arial"/>
      </w:rPr>
    </w:lvl>
    <w:lvl w:ilvl="8">
      <w:numFmt w:val="bullet"/>
      <w:lvlText w:val=""/>
      <w:lvlJc w:val="left"/>
      <w:rPr>
        <w:rFonts w:ascii="Wingdings" w:hAnsi="Wingdings" w:cs="Wingdings"/>
      </w:rPr>
    </w:lvl>
  </w:abstractNum>
  <w:abstractNum w:abstractNumId="23" w15:restartNumberingAfterBreak="0">
    <w:nsid w:val="12917755"/>
    <w:multiLevelType w:val="multilevel"/>
    <w:tmpl w:val="A19C44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140F2D31"/>
    <w:multiLevelType w:val="hybridMultilevel"/>
    <w:tmpl w:val="BA562744"/>
    <w:styleLink w:val="Style2import0"/>
    <w:lvl w:ilvl="0" w:tplc="ADA4027E">
      <w:start w:val="1"/>
      <w:numFmt w:val="bullet"/>
      <w:lvlText w:val="·"/>
      <w:lvlJc w:val="left"/>
      <w:pPr>
        <w:ind w:left="100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D94D3C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496632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8B287B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D897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25C73F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E72FA8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3385F5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8B0AB5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188554FB"/>
    <w:multiLevelType w:val="hybridMultilevel"/>
    <w:tmpl w:val="8488BFAE"/>
    <w:numStyleLink w:val="Style9import"/>
  </w:abstractNum>
  <w:abstractNum w:abstractNumId="26" w15:restartNumberingAfterBreak="0">
    <w:nsid w:val="1B344C44"/>
    <w:multiLevelType w:val="hybridMultilevel"/>
    <w:tmpl w:val="421A3B4A"/>
    <w:styleLink w:val="Style17import"/>
    <w:lvl w:ilvl="0" w:tplc="D7F0D45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1D0D9B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3ACF9D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380851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2FAED7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4CEA6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44ACFD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7005AB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BBC9C8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1EDF0F22"/>
    <w:multiLevelType w:val="hybridMultilevel"/>
    <w:tmpl w:val="A4A02F88"/>
    <w:lvl w:ilvl="0" w:tplc="EB662986">
      <w:start w:val="1"/>
      <w:numFmt w:val="decimal"/>
      <w:lvlText w:val="%1."/>
      <w:lvlJc w:val="left"/>
      <w:pPr>
        <w:ind w:left="720" w:hanging="360"/>
      </w:pPr>
      <w:rPr>
        <w:rFonts w:hint="default"/>
        <w:strike w:val="0"/>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1FA833D2"/>
    <w:multiLevelType w:val="hybridMultilevel"/>
    <w:tmpl w:val="63CC073E"/>
    <w:numStyleLink w:val="Style3import"/>
  </w:abstractNum>
  <w:abstractNum w:abstractNumId="29" w15:restartNumberingAfterBreak="0">
    <w:nsid w:val="21F038E4"/>
    <w:multiLevelType w:val="hybridMultilevel"/>
    <w:tmpl w:val="37922740"/>
    <w:numStyleLink w:val="Style2import"/>
  </w:abstractNum>
  <w:abstractNum w:abstractNumId="30" w15:restartNumberingAfterBreak="0">
    <w:nsid w:val="22247E58"/>
    <w:multiLevelType w:val="multilevel"/>
    <w:tmpl w:val="74B231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4510051"/>
    <w:multiLevelType w:val="hybridMultilevel"/>
    <w:tmpl w:val="F1F0418E"/>
    <w:lvl w:ilvl="0" w:tplc="4C0CE130">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24DD79C5"/>
    <w:multiLevelType w:val="hybridMultilevel"/>
    <w:tmpl w:val="F69ED392"/>
    <w:numStyleLink w:val="Style5import"/>
  </w:abstractNum>
  <w:abstractNum w:abstractNumId="33" w15:restartNumberingAfterBreak="0">
    <w:nsid w:val="26472C26"/>
    <w:multiLevelType w:val="hybridMultilevel"/>
    <w:tmpl w:val="D3260CAA"/>
    <w:styleLink w:val="Style16import"/>
    <w:lvl w:ilvl="0" w:tplc="39AA93B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9FEFC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B24FA0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14273C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862C5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54021A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2686A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9F87D0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88E38B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26682044"/>
    <w:multiLevelType w:val="hybridMultilevel"/>
    <w:tmpl w:val="63CC073E"/>
    <w:numStyleLink w:val="Style3import"/>
  </w:abstractNum>
  <w:abstractNum w:abstractNumId="35" w15:restartNumberingAfterBreak="0">
    <w:nsid w:val="27297FB7"/>
    <w:multiLevelType w:val="hybridMultilevel"/>
    <w:tmpl w:val="C1A46B32"/>
    <w:numStyleLink w:val="Style11import"/>
  </w:abstractNum>
  <w:abstractNum w:abstractNumId="36" w15:restartNumberingAfterBreak="0">
    <w:nsid w:val="2B38321C"/>
    <w:multiLevelType w:val="hybridMultilevel"/>
    <w:tmpl w:val="204EAE3A"/>
    <w:numStyleLink w:val="Style6import"/>
  </w:abstractNum>
  <w:abstractNum w:abstractNumId="37" w15:restartNumberingAfterBreak="0">
    <w:nsid w:val="2C1A1BE1"/>
    <w:multiLevelType w:val="hybridMultilevel"/>
    <w:tmpl w:val="37922740"/>
    <w:numStyleLink w:val="Style2import"/>
  </w:abstractNum>
  <w:abstractNum w:abstractNumId="38" w15:restartNumberingAfterBreak="0">
    <w:nsid w:val="2D9905AC"/>
    <w:multiLevelType w:val="hybridMultilevel"/>
    <w:tmpl w:val="7DC8D45C"/>
    <w:numStyleLink w:val="Style15import"/>
  </w:abstractNum>
  <w:abstractNum w:abstractNumId="39" w15:restartNumberingAfterBreak="0">
    <w:nsid w:val="2EB46F33"/>
    <w:multiLevelType w:val="hybridMultilevel"/>
    <w:tmpl w:val="8BF22D88"/>
    <w:styleLink w:val="Style18import"/>
    <w:lvl w:ilvl="0" w:tplc="47B4480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9FABA1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7EC037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4B8D26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B2EEF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EC0280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136CE2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C16478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F7E144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0" w15:restartNumberingAfterBreak="0">
    <w:nsid w:val="30A13CD9"/>
    <w:multiLevelType w:val="hybridMultilevel"/>
    <w:tmpl w:val="3B989AE0"/>
    <w:styleLink w:val="Style1import"/>
    <w:lvl w:ilvl="0" w:tplc="09D4647E">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36CD748">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E5E40E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732107C">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57EDB0E">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72391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4581396">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508276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35C043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1" w15:restartNumberingAfterBreak="0">
    <w:nsid w:val="31363119"/>
    <w:multiLevelType w:val="hybridMultilevel"/>
    <w:tmpl w:val="3B989AE0"/>
    <w:numStyleLink w:val="Style1import"/>
  </w:abstractNum>
  <w:abstractNum w:abstractNumId="42" w15:restartNumberingAfterBreak="0">
    <w:nsid w:val="319150F4"/>
    <w:multiLevelType w:val="hybridMultilevel"/>
    <w:tmpl w:val="6A04AE68"/>
    <w:numStyleLink w:val="Style13import"/>
  </w:abstractNum>
  <w:abstractNum w:abstractNumId="43" w15:restartNumberingAfterBreak="0">
    <w:nsid w:val="32ED63F1"/>
    <w:multiLevelType w:val="hybridMultilevel"/>
    <w:tmpl w:val="BB4A840C"/>
    <w:styleLink w:val="Style4import"/>
    <w:lvl w:ilvl="0" w:tplc="5AF4A0BC">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DEE6038">
      <w:start w:val="1"/>
      <w:numFmt w:val="bullet"/>
      <w:lvlText w:val="o"/>
      <w:lvlJc w:val="left"/>
      <w:pPr>
        <w:ind w:left="14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0504F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CAC1D76">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FF8E588">
      <w:start w:val="1"/>
      <w:numFmt w:val="bullet"/>
      <w:lvlText w:val="o"/>
      <w:lvlJc w:val="left"/>
      <w:pPr>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B7EB20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81C14B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0B2F9F4">
      <w:start w:val="1"/>
      <w:numFmt w:val="bullet"/>
      <w:lvlText w:val="o"/>
      <w:lvlJc w:val="left"/>
      <w:pPr>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14E4A9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4" w15:restartNumberingAfterBreak="0">
    <w:nsid w:val="33905A75"/>
    <w:multiLevelType w:val="hybridMultilevel"/>
    <w:tmpl w:val="EBF850A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3CA7BCF"/>
    <w:multiLevelType w:val="hybridMultilevel"/>
    <w:tmpl w:val="BB4A840C"/>
    <w:numStyleLink w:val="Style4import"/>
  </w:abstractNum>
  <w:abstractNum w:abstractNumId="46" w15:restartNumberingAfterBreak="0">
    <w:nsid w:val="36B32564"/>
    <w:multiLevelType w:val="hybridMultilevel"/>
    <w:tmpl w:val="33E8BAB8"/>
    <w:styleLink w:val="Style7import"/>
    <w:lvl w:ilvl="0" w:tplc="D3642236">
      <w:start w:val="1"/>
      <w:numFmt w:val="bullet"/>
      <w:lvlText w:val="o"/>
      <w:lvlJc w:val="left"/>
      <w:pPr>
        <w:ind w:left="663" w:hanging="30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25A5582">
      <w:start w:val="1"/>
      <w:numFmt w:val="bullet"/>
      <w:lvlText w:val="o"/>
      <w:lvlJc w:val="left"/>
      <w:pPr>
        <w:ind w:left="70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45C560A">
      <w:start w:val="1"/>
      <w:numFmt w:val="bullet"/>
      <w:lvlText w:val="▪"/>
      <w:lvlJc w:val="left"/>
      <w:pPr>
        <w:ind w:left="142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1FAF462">
      <w:start w:val="1"/>
      <w:numFmt w:val="bullet"/>
      <w:lvlText w:val="•"/>
      <w:lvlJc w:val="left"/>
      <w:pPr>
        <w:ind w:left="214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4F66CDC">
      <w:start w:val="1"/>
      <w:numFmt w:val="bullet"/>
      <w:lvlText w:val="o"/>
      <w:lvlJc w:val="left"/>
      <w:pPr>
        <w:ind w:left="286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13C211C">
      <w:start w:val="1"/>
      <w:numFmt w:val="bullet"/>
      <w:lvlText w:val="▪"/>
      <w:lvlJc w:val="left"/>
      <w:pPr>
        <w:ind w:left="358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6F84AB2">
      <w:start w:val="1"/>
      <w:numFmt w:val="bullet"/>
      <w:lvlText w:val="•"/>
      <w:lvlJc w:val="left"/>
      <w:pPr>
        <w:ind w:left="430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A5EF31E">
      <w:start w:val="1"/>
      <w:numFmt w:val="bullet"/>
      <w:lvlText w:val="o"/>
      <w:lvlJc w:val="left"/>
      <w:pPr>
        <w:ind w:left="502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AB04CC8">
      <w:start w:val="1"/>
      <w:numFmt w:val="bullet"/>
      <w:lvlText w:val="▪"/>
      <w:lvlJc w:val="left"/>
      <w:pPr>
        <w:ind w:left="5749" w:hanging="283"/>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7" w15:restartNumberingAfterBreak="0">
    <w:nsid w:val="36CF5072"/>
    <w:multiLevelType w:val="hybridMultilevel"/>
    <w:tmpl w:val="F69ED392"/>
    <w:styleLink w:val="Style5import"/>
    <w:lvl w:ilvl="0" w:tplc="3F483B5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2AC2A6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1682A0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C60A9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770216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0EF2E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17E92A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7C4B0E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67028D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8" w15:restartNumberingAfterBreak="0">
    <w:nsid w:val="371C67E9"/>
    <w:multiLevelType w:val="hybridMultilevel"/>
    <w:tmpl w:val="37922740"/>
    <w:styleLink w:val="Style2import"/>
    <w:lvl w:ilvl="0" w:tplc="2CCCE45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FEA97B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89A317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37C7A0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E2895A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CAE5ED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4639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06E943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3A89D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9" w15:restartNumberingAfterBreak="0">
    <w:nsid w:val="39896CE7"/>
    <w:multiLevelType w:val="hybridMultilevel"/>
    <w:tmpl w:val="6524A3FC"/>
    <w:styleLink w:val="Style19import"/>
    <w:lvl w:ilvl="0" w:tplc="6F54587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37255C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C24094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610CE5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F3C913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9A8D1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CA2887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9AC7B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7469F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0" w15:restartNumberingAfterBreak="0">
    <w:nsid w:val="3AB14AA7"/>
    <w:multiLevelType w:val="hybridMultilevel"/>
    <w:tmpl w:val="2A148490"/>
    <w:numStyleLink w:val="Style8import"/>
  </w:abstractNum>
  <w:abstractNum w:abstractNumId="51" w15:restartNumberingAfterBreak="0">
    <w:nsid w:val="40B22C43"/>
    <w:multiLevelType w:val="hybridMultilevel"/>
    <w:tmpl w:val="8AE05902"/>
    <w:styleLink w:val="Style8import0"/>
    <w:lvl w:ilvl="0" w:tplc="07524CE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752EA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4280C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0880CA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7ED46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06A088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9FEAD8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81C963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CAC945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46D06CB7"/>
    <w:multiLevelType w:val="hybridMultilevel"/>
    <w:tmpl w:val="5ECE5B52"/>
    <w:numStyleLink w:val="Style12import"/>
  </w:abstractNum>
  <w:abstractNum w:abstractNumId="53" w15:restartNumberingAfterBreak="0">
    <w:nsid w:val="49AE6AC3"/>
    <w:multiLevelType w:val="hybridMultilevel"/>
    <w:tmpl w:val="20363E70"/>
    <w:styleLink w:val="Style5import0"/>
    <w:lvl w:ilvl="0" w:tplc="CAE4007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16442C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85CF55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DF6CD7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0F68F5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9AE4E6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7802D9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2541B9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7E4A29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4" w15:restartNumberingAfterBreak="0">
    <w:nsid w:val="4B791F44"/>
    <w:multiLevelType w:val="hybridMultilevel"/>
    <w:tmpl w:val="2A148490"/>
    <w:numStyleLink w:val="Style8import"/>
  </w:abstractNum>
  <w:abstractNum w:abstractNumId="55" w15:restartNumberingAfterBreak="0">
    <w:nsid w:val="4BEE2B88"/>
    <w:multiLevelType w:val="multilevel"/>
    <w:tmpl w:val="7AB4A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1BC569B"/>
    <w:multiLevelType w:val="hybridMultilevel"/>
    <w:tmpl w:val="2A148490"/>
    <w:numStyleLink w:val="Style8import"/>
  </w:abstractNum>
  <w:abstractNum w:abstractNumId="57" w15:restartNumberingAfterBreak="0">
    <w:nsid w:val="542B421A"/>
    <w:multiLevelType w:val="hybridMultilevel"/>
    <w:tmpl w:val="204EAE3A"/>
    <w:styleLink w:val="Style6import"/>
    <w:lvl w:ilvl="0" w:tplc="940E520A">
      <w:start w:val="1"/>
      <w:numFmt w:val="bullet"/>
      <w:lvlText w:val="·"/>
      <w:lvlJc w:val="left"/>
      <w:pPr>
        <w:ind w:left="106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DF45B62">
      <w:start w:val="1"/>
      <w:numFmt w:val="bullet"/>
      <w:lvlText w:val="o"/>
      <w:lvlJc w:val="left"/>
      <w:pPr>
        <w:ind w:left="178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72AC0C4">
      <w:start w:val="1"/>
      <w:numFmt w:val="bullet"/>
      <w:lvlText w:val="▪"/>
      <w:lvlJc w:val="left"/>
      <w:pPr>
        <w:ind w:left="250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E2EE470">
      <w:start w:val="1"/>
      <w:numFmt w:val="bullet"/>
      <w:lvlText w:val="·"/>
      <w:lvlJc w:val="left"/>
      <w:pPr>
        <w:ind w:left="322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600A64">
      <w:start w:val="1"/>
      <w:numFmt w:val="bullet"/>
      <w:lvlText w:val="o"/>
      <w:lvlJc w:val="left"/>
      <w:pPr>
        <w:ind w:left="394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7568B56">
      <w:start w:val="1"/>
      <w:numFmt w:val="bullet"/>
      <w:lvlText w:val="▪"/>
      <w:lvlJc w:val="left"/>
      <w:pPr>
        <w:ind w:left="466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BD00558">
      <w:start w:val="1"/>
      <w:numFmt w:val="bullet"/>
      <w:lvlText w:val="·"/>
      <w:lvlJc w:val="left"/>
      <w:pPr>
        <w:ind w:left="538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312B288">
      <w:start w:val="1"/>
      <w:numFmt w:val="bullet"/>
      <w:lvlText w:val="o"/>
      <w:lvlJc w:val="left"/>
      <w:pPr>
        <w:ind w:left="610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D1C13D8">
      <w:start w:val="1"/>
      <w:numFmt w:val="bullet"/>
      <w:lvlText w:val="▪"/>
      <w:lvlJc w:val="left"/>
      <w:pPr>
        <w:ind w:left="682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8" w15:restartNumberingAfterBreak="0">
    <w:nsid w:val="596422E0"/>
    <w:multiLevelType w:val="hybridMultilevel"/>
    <w:tmpl w:val="56C2B73E"/>
    <w:styleLink w:val="Style7import0"/>
    <w:lvl w:ilvl="0" w:tplc="5032F31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858E6F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612CB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9BA956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75E221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A1E73A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D362A5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09AE0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74618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9" w15:restartNumberingAfterBreak="0">
    <w:nsid w:val="596A0E10"/>
    <w:multiLevelType w:val="hybridMultilevel"/>
    <w:tmpl w:val="5ECE5B52"/>
    <w:styleLink w:val="Style12import"/>
    <w:lvl w:ilvl="0" w:tplc="CCC681F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2DC576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CC0CE8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4703AB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6A03F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D8EF7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E6C32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C3E315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C32D3A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0" w15:restartNumberingAfterBreak="0">
    <w:nsid w:val="5A037E94"/>
    <w:multiLevelType w:val="hybridMultilevel"/>
    <w:tmpl w:val="6A04AE68"/>
    <w:styleLink w:val="Style13import"/>
    <w:lvl w:ilvl="0" w:tplc="5F54B3D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D22DE1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908CF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97CEAA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EFA1CA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23AAD9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3CC954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B9A34B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2468E2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1" w15:restartNumberingAfterBreak="0">
    <w:nsid w:val="5A5A7C59"/>
    <w:multiLevelType w:val="hybridMultilevel"/>
    <w:tmpl w:val="188C3142"/>
    <w:lvl w:ilvl="0" w:tplc="0658A316">
      <w:start w:val="5"/>
      <w:numFmt w:val="bullet"/>
      <w:lvlText w:val="-"/>
      <w:lvlJc w:val="left"/>
      <w:pPr>
        <w:ind w:left="720" w:hanging="360"/>
      </w:pPr>
      <w:rPr>
        <w:rFonts w:ascii="Verdana" w:eastAsia="NSimSu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5ACE4AFD"/>
    <w:multiLevelType w:val="multilevel"/>
    <w:tmpl w:val="0EA2B2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5D414812"/>
    <w:multiLevelType w:val="hybridMultilevel"/>
    <w:tmpl w:val="33E8BAB8"/>
    <w:numStyleLink w:val="Style7import"/>
  </w:abstractNum>
  <w:abstractNum w:abstractNumId="64" w15:restartNumberingAfterBreak="0">
    <w:nsid w:val="5E8E3234"/>
    <w:multiLevelType w:val="hybridMultilevel"/>
    <w:tmpl w:val="C40EC35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EB21CC7"/>
    <w:multiLevelType w:val="hybridMultilevel"/>
    <w:tmpl w:val="9006D394"/>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pStyle w:val="Titre8"/>
      <w:lvlText w:val="o"/>
      <w:lvlJc w:val="left"/>
      <w:pPr>
        <w:ind w:left="5760" w:hanging="360"/>
      </w:pPr>
      <w:rPr>
        <w:rFonts w:ascii="Courier New" w:hAnsi="Courier New" w:cs="Courier New" w:hint="default"/>
      </w:rPr>
    </w:lvl>
    <w:lvl w:ilvl="8" w:tplc="040C0005" w:tentative="1">
      <w:start w:val="1"/>
      <w:numFmt w:val="bullet"/>
      <w:pStyle w:val="Titre9"/>
      <w:lvlText w:val=""/>
      <w:lvlJc w:val="left"/>
      <w:pPr>
        <w:ind w:left="6480" w:hanging="360"/>
      </w:pPr>
      <w:rPr>
        <w:rFonts w:ascii="Wingdings" w:hAnsi="Wingdings" w:hint="default"/>
      </w:rPr>
    </w:lvl>
  </w:abstractNum>
  <w:abstractNum w:abstractNumId="66" w15:restartNumberingAfterBreak="0">
    <w:nsid w:val="5F5D2F82"/>
    <w:multiLevelType w:val="hybridMultilevel"/>
    <w:tmpl w:val="95CA0FB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F68557C"/>
    <w:multiLevelType w:val="hybridMultilevel"/>
    <w:tmpl w:val="69D8E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F823F4E"/>
    <w:multiLevelType w:val="hybridMultilevel"/>
    <w:tmpl w:val="E0F00E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62214ECA"/>
    <w:multiLevelType w:val="hybridMultilevel"/>
    <w:tmpl w:val="C1A46B32"/>
    <w:styleLink w:val="Style11import"/>
    <w:lvl w:ilvl="0" w:tplc="F1BEBB1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1585ED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412ED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6605AE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CE6A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E4EA9B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BECCE8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276F0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A34D25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0" w15:restartNumberingAfterBreak="0">
    <w:nsid w:val="62AE7852"/>
    <w:multiLevelType w:val="hybridMultilevel"/>
    <w:tmpl w:val="8488BFAE"/>
    <w:numStyleLink w:val="Style9import"/>
  </w:abstractNum>
  <w:abstractNum w:abstractNumId="71" w15:restartNumberingAfterBreak="0">
    <w:nsid w:val="637C48A6"/>
    <w:multiLevelType w:val="hybridMultilevel"/>
    <w:tmpl w:val="7D42CAF4"/>
    <w:styleLink w:val="Style14import"/>
    <w:lvl w:ilvl="0" w:tplc="900C9FB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EEC677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FD2119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C8AC09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4F44B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C4C7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318224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96407D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DF8DE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2" w15:restartNumberingAfterBreak="0">
    <w:nsid w:val="66521798"/>
    <w:multiLevelType w:val="hybridMultilevel"/>
    <w:tmpl w:val="7D42CAF4"/>
    <w:numStyleLink w:val="Style14import"/>
  </w:abstractNum>
  <w:abstractNum w:abstractNumId="73" w15:restartNumberingAfterBreak="0">
    <w:nsid w:val="673F3696"/>
    <w:multiLevelType w:val="hybridMultilevel"/>
    <w:tmpl w:val="528429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6B4873AD"/>
    <w:multiLevelType w:val="hybridMultilevel"/>
    <w:tmpl w:val="2970FAF4"/>
    <w:lvl w:ilvl="0" w:tplc="A6243972">
      <w:start w:val="1"/>
      <w:numFmt w:val="bullet"/>
      <w:lvlText w:val="●"/>
      <w:lvlJc w:val="left"/>
      <w:pPr>
        <w:ind w:left="720" w:hanging="360"/>
      </w:pPr>
      <w:rPr>
        <w:rFonts w:ascii="Helvetica" w:eastAsia="Helvetica" w:hAnsi="Helvetica" w:cs="Helvetica"/>
        <w:b w:val="0"/>
        <w:bCs w:val="0"/>
        <w:i w:val="0"/>
        <w:iCs w:val="0"/>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DBB6858"/>
    <w:multiLevelType w:val="multilevel"/>
    <w:tmpl w:val="8264BCDC"/>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76" w15:restartNumberingAfterBreak="0">
    <w:nsid w:val="6F39311A"/>
    <w:multiLevelType w:val="hybridMultilevel"/>
    <w:tmpl w:val="DEAC12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F5E3800"/>
    <w:multiLevelType w:val="multilevel"/>
    <w:tmpl w:val="1DD85BB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F95015F"/>
    <w:multiLevelType w:val="hybridMultilevel"/>
    <w:tmpl w:val="8D62618A"/>
    <w:styleLink w:val="Style3import0"/>
    <w:lvl w:ilvl="0" w:tplc="5BECF51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FC23FC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928F46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3D48E1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CCE22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C9C89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D2095C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08C2D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D40714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9" w15:restartNumberingAfterBreak="0">
    <w:nsid w:val="702759FC"/>
    <w:multiLevelType w:val="hybridMultilevel"/>
    <w:tmpl w:val="71066F50"/>
    <w:lvl w:ilvl="0" w:tplc="B0A66DFE">
      <w:start w:val="1"/>
      <w:numFmt w:val="bullet"/>
      <w:pStyle w:val="DocGTA-Puce2"/>
      <w:lvlText w:val="-"/>
      <w:lvlJc w:val="left"/>
      <w:pPr>
        <w:ind w:left="1287" w:hanging="360"/>
      </w:pPr>
      <w:rPr>
        <w:rFonts w:ascii="Arial" w:eastAsia="Times New Roman" w:hAnsi="Arial" w:cs="Arial" w:hint="default"/>
      </w:rPr>
    </w:lvl>
    <w:lvl w:ilvl="1" w:tplc="040C0003">
      <w:start w:val="1"/>
      <w:numFmt w:val="bullet"/>
      <w:lvlText w:val="o"/>
      <w:lvlJc w:val="left"/>
      <w:pPr>
        <w:ind w:left="2007" w:hanging="360"/>
      </w:pPr>
      <w:rPr>
        <w:rFonts w:ascii="Courier New" w:hAnsi="Courier New" w:cs="Times New Roman"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Times New Roman"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Times New Roman" w:hint="default"/>
      </w:rPr>
    </w:lvl>
    <w:lvl w:ilvl="8" w:tplc="040C0005">
      <w:start w:val="1"/>
      <w:numFmt w:val="bullet"/>
      <w:lvlText w:val=""/>
      <w:lvlJc w:val="left"/>
      <w:pPr>
        <w:ind w:left="7047" w:hanging="360"/>
      </w:pPr>
      <w:rPr>
        <w:rFonts w:ascii="Wingdings" w:hAnsi="Wingdings" w:hint="default"/>
      </w:rPr>
    </w:lvl>
  </w:abstractNum>
  <w:abstractNum w:abstractNumId="80" w15:restartNumberingAfterBreak="0">
    <w:nsid w:val="70A368C6"/>
    <w:multiLevelType w:val="hybridMultilevel"/>
    <w:tmpl w:val="932A608C"/>
    <w:styleLink w:val="Style1import0"/>
    <w:lvl w:ilvl="0" w:tplc="5FC6C52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ADE5F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3CC7CE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B5E938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530FC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060DF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ACA2C6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8BC01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D6C7BC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1" w15:restartNumberingAfterBreak="0">
    <w:nsid w:val="75080CA8"/>
    <w:multiLevelType w:val="hybridMultilevel"/>
    <w:tmpl w:val="5B46F930"/>
    <w:styleLink w:val="Style6import0"/>
    <w:lvl w:ilvl="0" w:tplc="30D4A6D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FDA8B2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70C7E7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4140DD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C6C8B3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E806A0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F8A5CA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A82892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A063D8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2" w15:restartNumberingAfterBreak="0">
    <w:nsid w:val="751623A5"/>
    <w:multiLevelType w:val="hybridMultilevel"/>
    <w:tmpl w:val="BB4A840C"/>
    <w:numStyleLink w:val="Style4import"/>
  </w:abstractNum>
  <w:abstractNum w:abstractNumId="83" w15:restartNumberingAfterBreak="0">
    <w:nsid w:val="754122C5"/>
    <w:multiLevelType w:val="hybridMultilevel"/>
    <w:tmpl w:val="2A148490"/>
    <w:styleLink w:val="Style8import"/>
    <w:lvl w:ilvl="0" w:tplc="060A17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CC518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8A1FE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832CB7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96539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88E9DB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892128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2BE3A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55045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4" w15:restartNumberingAfterBreak="0">
    <w:nsid w:val="764875B7"/>
    <w:multiLevelType w:val="hybridMultilevel"/>
    <w:tmpl w:val="9662CCBE"/>
    <w:styleLink w:val="Nombres"/>
    <w:lvl w:ilvl="0" w:tplc="229861EA">
      <w:start w:val="1"/>
      <w:numFmt w:val="bullet"/>
      <w:lvlText w:val="•"/>
      <w:lvlJc w:val="left"/>
      <w:pPr>
        <w:ind w:left="72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E474CBD0">
      <w:start w:val="1"/>
      <w:numFmt w:val="bullet"/>
      <w:lvlText w:val="•"/>
      <w:lvlJc w:val="left"/>
      <w:pPr>
        <w:ind w:left="122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8946D174">
      <w:start w:val="1"/>
      <w:numFmt w:val="bullet"/>
      <w:lvlText w:val="•"/>
      <w:lvlJc w:val="left"/>
      <w:pPr>
        <w:ind w:left="194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D4A69ABC">
      <w:start w:val="1"/>
      <w:numFmt w:val="bullet"/>
      <w:lvlText w:val="•"/>
      <w:lvlJc w:val="left"/>
      <w:pPr>
        <w:ind w:left="266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9E046618">
      <w:start w:val="1"/>
      <w:numFmt w:val="bullet"/>
      <w:lvlText w:val="•"/>
      <w:lvlJc w:val="left"/>
      <w:pPr>
        <w:ind w:left="338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0A6558A">
      <w:start w:val="1"/>
      <w:numFmt w:val="bullet"/>
      <w:lvlText w:val="•"/>
      <w:lvlJc w:val="left"/>
      <w:pPr>
        <w:ind w:left="410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DBE2C80">
      <w:start w:val="1"/>
      <w:numFmt w:val="bullet"/>
      <w:lvlText w:val="•"/>
      <w:lvlJc w:val="left"/>
      <w:pPr>
        <w:ind w:left="482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092B956">
      <w:start w:val="1"/>
      <w:numFmt w:val="bullet"/>
      <w:lvlText w:val="•"/>
      <w:lvlJc w:val="left"/>
      <w:pPr>
        <w:ind w:left="554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6C2E74A">
      <w:start w:val="1"/>
      <w:numFmt w:val="bullet"/>
      <w:lvlText w:val="•"/>
      <w:lvlJc w:val="left"/>
      <w:pPr>
        <w:ind w:left="6260" w:hanging="5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5" w15:restartNumberingAfterBreak="0">
    <w:nsid w:val="77001CC2"/>
    <w:multiLevelType w:val="multilevel"/>
    <w:tmpl w:val="E2C2E2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78DA22CF"/>
    <w:multiLevelType w:val="multilevel"/>
    <w:tmpl w:val="0F06D0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8FD4FC9"/>
    <w:multiLevelType w:val="multilevel"/>
    <w:tmpl w:val="14CE91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7A08588C"/>
    <w:multiLevelType w:val="hybridMultilevel"/>
    <w:tmpl w:val="7DC8D45C"/>
    <w:styleLink w:val="Style15import"/>
    <w:lvl w:ilvl="0" w:tplc="4FCCC61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28A62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0ACF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F907D7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87254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8DE9E5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52C59A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DF03FA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F461A9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5"/>
  </w:num>
  <w:num w:numId="2">
    <w:abstractNumId w:val="79"/>
  </w:num>
  <w:num w:numId="3">
    <w:abstractNumId w:val="15"/>
  </w:num>
  <w:num w:numId="4">
    <w:abstractNumId w:val="22"/>
  </w:num>
  <w:num w:numId="5">
    <w:abstractNumId w:val="40"/>
  </w:num>
  <w:num w:numId="6">
    <w:abstractNumId w:val="48"/>
  </w:num>
  <w:num w:numId="7">
    <w:abstractNumId w:val="13"/>
  </w:num>
  <w:num w:numId="8">
    <w:abstractNumId w:val="47"/>
  </w:num>
  <w:num w:numId="9">
    <w:abstractNumId w:val="46"/>
  </w:num>
  <w:num w:numId="10">
    <w:abstractNumId w:val="80"/>
  </w:num>
  <w:num w:numId="11">
    <w:abstractNumId w:val="24"/>
  </w:num>
  <w:num w:numId="12">
    <w:abstractNumId w:val="78"/>
  </w:num>
  <w:num w:numId="13">
    <w:abstractNumId w:val="43"/>
  </w:num>
  <w:num w:numId="14">
    <w:abstractNumId w:val="57"/>
  </w:num>
  <w:num w:numId="15">
    <w:abstractNumId w:val="83"/>
  </w:num>
  <w:num w:numId="16">
    <w:abstractNumId w:val="53"/>
  </w:num>
  <w:num w:numId="17">
    <w:abstractNumId w:val="81"/>
  </w:num>
  <w:num w:numId="18">
    <w:abstractNumId w:val="58"/>
  </w:num>
  <w:num w:numId="19">
    <w:abstractNumId w:val="51"/>
  </w:num>
  <w:num w:numId="20">
    <w:abstractNumId w:val="17"/>
  </w:num>
  <w:num w:numId="21">
    <w:abstractNumId w:val="18"/>
  </w:num>
  <w:num w:numId="22">
    <w:abstractNumId w:val="69"/>
  </w:num>
  <w:num w:numId="23">
    <w:abstractNumId w:val="59"/>
  </w:num>
  <w:num w:numId="24">
    <w:abstractNumId w:val="60"/>
  </w:num>
  <w:num w:numId="25">
    <w:abstractNumId w:val="71"/>
  </w:num>
  <w:num w:numId="26">
    <w:abstractNumId w:val="88"/>
  </w:num>
  <w:num w:numId="27">
    <w:abstractNumId w:val="33"/>
  </w:num>
  <w:num w:numId="28">
    <w:abstractNumId w:val="26"/>
  </w:num>
  <w:num w:numId="29">
    <w:abstractNumId w:val="39"/>
  </w:num>
  <w:num w:numId="30">
    <w:abstractNumId w:val="49"/>
  </w:num>
  <w:num w:numId="31">
    <w:abstractNumId w:val="84"/>
  </w:num>
  <w:num w:numId="32">
    <w:abstractNumId w:val="31"/>
  </w:num>
  <w:num w:numId="33">
    <w:abstractNumId w:val="68"/>
  </w:num>
  <w:num w:numId="34">
    <w:abstractNumId w:val="67"/>
  </w:num>
  <w:num w:numId="35">
    <w:abstractNumId w:val="55"/>
  </w:num>
  <w:num w:numId="36">
    <w:abstractNumId w:val="37"/>
  </w:num>
  <w:num w:numId="37">
    <w:abstractNumId w:val="28"/>
    <w:lvlOverride w:ilvl="0">
      <w:lvl w:ilvl="0" w:tplc="680AA302">
        <w:start w:val="1"/>
        <w:numFmt w:val="bullet"/>
        <w:lvlText w:val="●"/>
        <w:lvlJc w:val="left"/>
        <w:pPr>
          <w:ind w:left="720" w:hanging="360"/>
        </w:pPr>
        <w:rPr>
          <w:rFonts w:ascii="Helvetica" w:eastAsia="Helvetica" w:hAnsi="Helvetica" w:cs="Helvetica"/>
          <w:b w:val="0"/>
          <w:bCs w:val="0"/>
          <w:i w:val="0"/>
          <w:iCs w:val="0"/>
          <w:caps w:val="0"/>
          <w:smallCaps w:val="0"/>
          <w:strike w:val="0"/>
          <w:dstrike w:val="0"/>
          <w:outline w:val="0"/>
          <w:emboss w:val="0"/>
          <w:imprint w:val="0"/>
          <w:color w:val="auto"/>
          <w:spacing w:val="0"/>
          <w:w w:val="100"/>
          <w:kern w:val="0"/>
          <w:position w:val="0"/>
          <w:sz w:val="20"/>
          <w:szCs w:val="20"/>
          <w:highlight w:val="none"/>
          <w:vertAlign w:val="baseline"/>
        </w:rPr>
      </w:lvl>
    </w:lvlOverride>
  </w:num>
  <w:num w:numId="38">
    <w:abstractNumId w:val="45"/>
  </w:num>
  <w:num w:numId="39">
    <w:abstractNumId w:val="21"/>
  </w:num>
  <w:num w:numId="40">
    <w:abstractNumId w:val="54"/>
  </w:num>
  <w:num w:numId="41">
    <w:abstractNumId w:val="25"/>
  </w:num>
  <w:num w:numId="42">
    <w:abstractNumId w:val="35"/>
  </w:num>
  <w:num w:numId="43">
    <w:abstractNumId w:val="52"/>
  </w:num>
  <w:num w:numId="44">
    <w:abstractNumId w:val="42"/>
    <w:lvlOverride w:ilvl="0">
      <w:lvl w:ilvl="0" w:tplc="2FE6EF2A">
        <w:start w:val="1"/>
        <w:numFmt w:val="bullet"/>
        <w:lvlText w:val="●"/>
        <w:lvlJc w:val="left"/>
        <w:pPr>
          <w:ind w:left="708" w:hanging="28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5">
    <w:abstractNumId w:val="72"/>
  </w:num>
  <w:num w:numId="46">
    <w:abstractNumId w:val="38"/>
  </w:num>
  <w:num w:numId="47">
    <w:abstractNumId w:val="86"/>
  </w:num>
  <w:num w:numId="48">
    <w:abstractNumId w:val="73"/>
  </w:num>
  <w:num w:numId="49">
    <w:abstractNumId w:val="41"/>
  </w:num>
  <w:num w:numId="50">
    <w:abstractNumId w:val="41"/>
    <w:lvlOverride w:ilvl="0">
      <w:lvl w:ilvl="0" w:tplc="E66C8450">
        <w:start w:val="1"/>
        <w:numFmt w:val="bullet"/>
        <w:lvlText w:val="●"/>
        <w:lvlJc w:val="left"/>
        <w:pPr>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97C5E64">
        <w:start w:val="1"/>
        <w:numFmt w:val="bullet"/>
        <w:lvlText w:val="o"/>
        <w:lvlJc w:val="left"/>
        <w:pPr>
          <w:ind w:left="14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4AE75E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5BE0D6E">
        <w:start w:val="1"/>
        <w:numFmt w:val="bullet"/>
        <w:lvlText w:val="●"/>
        <w:lvlJc w:val="left"/>
        <w:pPr>
          <w:ind w:left="28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8FEBD2A">
        <w:start w:val="1"/>
        <w:numFmt w:val="bullet"/>
        <w:lvlText w:val="o"/>
        <w:lvlJc w:val="left"/>
        <w:pPr>
          <w:ind w:left="36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FD6EE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B76CBA6">
        <w:start w:val="1"/>
        <w:numFmt w:val="bullet"/>
        <w:lvlText w:val="●"/>
        <w:lvlJc w:val="left"/>
        <w:pPr>
          <w:ind w:left="50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53A43F4">
        <w:start w:val="1"/>
        <w:numFmt w:val="bullet"/>
        <w:lvlText w:val="o"/>
        <w:lvlJc w:val="left"/>
        <w:pPr>
          <w:ind w:left="57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330C13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1">
    <w:abstractNumId w:val="29"/>
  </w:num>
  <w:num w:numId="52">
    <w:abstractNumId w:val="29"/>
    <w:lvlOverride w:ilvl="0">
      <w:lvl w:ilvl="0" w:tplc="D974D0EC">
        <w:start w:val="1"/>
        <w:numFmt w:val="bullet"/>
        <w:lvlText w:val="●"/>
        <w:lvlJc w:val="left"/>
        <w:pPr>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B66FD4">
        <w:start w:val="1"/>
        <w:numFmt w:val="bullet"/>
        <w:lvlText w:val="o"/>
        <w:lvlJc w:val="left"/>
        <w:pPr>
          <w:ind w:left="14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28E7D7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110984A">
        <w:start w:val="1"/>
        <w:numFmt w:val="bullet"/>
        <w:lvlText w:val="●"/>
        <w:lvlJc w:val="left"/>
        <w:pPr>
          <w:ind w:left="28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FEA9E0E">
        <w:start w:val="1"/>
        <w:numFmt w:val="bullet"/>
        <w:lvlText w:val="o"/>
        <w:lvlJc w:val="left"/>
        <w:pPr>
          <w:ind w:left="36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AA2EE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C6695A4">
        <w:start w:val="1"/>
        <w:numFmt w:val="bullet"/>
        <w:lvlText w:val="●"/>
        <w:lvlJc w:val="left"/>
        <w:pPr>
          <w:ind w:left="50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66C2346">
        <w:start w:val="1"/>
        <w:numFmt w:val="bullet"/>
        <w:lvlText w:val="o"/>
        <w:lvlJc w:val="left"/>
        <w:pPr>
          <w:ind w:left="57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6E693B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3">
    <w:abstractNumId w:val="34"/>
  </w:num>
  <w:num w:numId="54">
    <w:abstractNumId w:val="82"/>
  </w:num>
  <w:num w:numId="55">
    <w:abstractNumId w:val="82"/>
    <w:lvlOverride w:ilvl="0">
      <w:lvl w:ilvl="0" w:tplc="C06692F8">
        <w:start w:val="1"/>
        <w:numFmt w:val="bullet"/>
        <w:lvlText w:val="●"/>
        <w:lvlJc w:val="left"/>
        <w:pPr>
          <w:ind w:left="71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29C69CC">
        <w:start w:val="1"/>
        <w:numFmt w:val="bullet"/>
        <w:lvlText w:val="o"/>
        <w:lvlJc w:val="left"/>
        <w:pPr>
          <w:ind w:left="143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B6AA53A">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37C68CC">
        <w:start w:val="1"/>
        <w:numFmt w:val="bullet"/>
        <w:lvlText w:val="●"/>
        <w:lvlJc w:val="left"/>
        <w:pPr>
          <w:ind w:left="287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D34B9B0">
        <w:start w:val="1"/>
        <w:numFmt w:val="bullet"/>
        <w:lvlText w:val="o"/>
        <w:lvlJc w:val="left"/>
        <w:pPr>
          <w:ind w:left="359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7D44B60">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11C4FEFE">
        <w:start w:val="1"/>
        <w:numFmt w:val="bullet"/>
        <w:lvlText w:val="●"/>
        <w:lvlJc w:val="left"/>
        <w:pPr>
          <w:ind w:left="503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A7AA524">
        <w:start w:val="1"/>
        <w:numFmt w:val="bullet"/>
        <w:lvlText w:val="o"/>
        <w:lvlJc w:val="left"/>
        <w:pPr>
          <w:ind w:left="575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616560A">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6">
    <w:abstractNumId w:val="32"/>
  </w:num>
  <w:num w:numId="57">
    <w:abstractNumId w:val="32"/>
    <w:lvlOverride w:ilvl="0">
      <w:lvl w:ilvl="0" w:tplc="82FEDE1E">
        <w:start w:val="1"/>
        <w:numFmt w:val="bullet"/>
        <w:lvlText w:val="●"/>
        <w:lvlJc w:val="left"/>
        <w:pPr>
          <w:ind w:left="75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BC92AC06">
        <w:start w:val="1"/>
        <w:numFmt w:val="bullet"/>
        <w:lvlText w:val="o"/>
        <w:lvlJc w:val="left"/>
        <w:pPr>
          <w:ind w:left="147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03205DB2">
        <w:start w:val="1"/>
        <w:numFmt w:val="bullet"/>
        <w:lvlText w:val="▪"/>
        <w:lvlJc w:val="left"/>
        <w:pPr>
          <w:ind w:left="21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D0280E18">
        <w:start w:val="1"/>
        <w:numFmt w:val="bullet"/>
        <w:lvlText w:val="●"/>
        <w:lvlJc w:val="left"/>
        <w:pPr>
          <w:ind w:left="291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F3B4C78E">
        <w:start w:val="1"/>
        <w:numFmt w:val="bullet"/>
        <w:lvlText w:val="o"/>
        <w:lvlJc w:val="left"/>
        <w:pPr>
          <w:ind w:left="363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0D3624F6">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7276999C">
        <w:start w:val="1"/>
        <w:numFmt w:val="bullet"/>
        <w:lvlText w:val="●"/>
        <w:lvlJc w:val="left"/>
        <w:pPr>
          <w:ind w:left="507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5A2A5C66">
        <w:start w:val="1"/>
        <w:numFmt w:val="bullet"/>
        <w:lvlText w:val="o"/>
        <w:lvlJc w:val="left"/>
        <w:pPr>
          <w:ind w:left="579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364A42C4">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58">
    <w:abstractNumId w:val="36"/>
  </w:num>
  <w:num w:numId="59">
    <w:abstractNumId w:val="63"/>
  </w:num>
  <w:num w:numId="60">
    <w:abstractNumId w:val="63"/>
    <w:lvlOverride w:ilvl="0">
      <w:lvl w:ilvl="0" w:tplc="3C48F5EA">
        <w:start w:val="1"/>
        <w:numFmt w:val="bullet"/>
        <w:lvlText w:val="●"/>
        <w:lvlJc w:val="left"/>
        <w:pPr>
          <w:ind w:left="753" w:hanging="39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A83C6E66" w:tentative="1">
        <w:start w:val="1"/>
        <w:numFmt w:val="bullet"/>
        <w:lvlText w:val="o"/>
        <w:lvlJc w:val="left"/>
        <w:pPr>
          <w:ind w:left="1440" w:hanging="360"/>
        </w:pPr>
        <w:rPr>
          <w:rFonts w:ascii="Courier New" w:hAnsi="Courier New" w:cs="Courier New" w:hint="default"/>
        </w:rPr>
      </w:lvl>
    </w:lvlOverride>
    <w:lvlOverride w:ilvl="2">
      <w:lvl w:ilvl="2" w:tplc="AB44FD9E" w:tentative="1">
        <w:start w:val="1"/>
        <w:numFmt w:val="bullet"/>
        <w:lvlText w:val=""/>
        <w:lvlJc w:val="left"/>
        <w:pPr>
          <w:ind w:left="2160" w:hanging="360"/>
        </w:pPr>
        <w:rPr>
          <w:rFonts w:ascii="Wingdings" w:hAnsi="Wingdings" w:hint="default"/>
        </w:rPr>
      </w:lvl>
    </w:lvlOverride>
    <w:lvlOverride w:ilvl="3">
      <w:lvl w:ilvl="3" w:tplc="3028B856" w:tentative="1">
        <w:start w:val="1"/>
        <w:numFmt w:val="bullet"/>
        <w:lvlText w:val=""/>
        <w:lvlJc w:val="left"/>
        <w:pPr>
          <w:ind w:left="2880" w:hanging="360"/>
        </w:pPr>
        <w:rPr>
          <w:rFonts w:ascii="Symbol" w:hAnsi="Symbol" w:hint="default"/>
        </w:rPr>
      </w:lvl>
    </w:lvlOverride>
    <w:lvlOverride w:ilvl="4">
      <w:lvl w:ilvl="4" w:tplc="2AC07FEC" w:tentative="1">
        <w:start w:val="1"/>
        <w:numFmt w:val="bullet"/>
        <w:lvlText w:val="o"/>
        <w:lvlJc w:val="left"/>
        <w:pPr>
          <w:ind w:left="3600" w:hanging="360"/>
        </w:pPr>
        <w:rPr>
          <w:rFonts w:ascii="Courier New" w:hAnsi="Courier New" w:cs="Courier New" w:hint="default"/>
        </w:rPr>
      </w:lvl>
    </w:lvlOverride>
    <w:lvlOverride w:ilvl="5">
      <w:lvl w:ilvl="5" w:tplc="E7C61B3E" w:tentative="1">
        <w:start w:val="1"/>
        <w:numFmt w:val="bullet"/>
        <w:lvlText w:val=""/>
        <w:lvlJc w:val="left"/>
        <w:pPr>
          <w:ind w:left="4320" w:hanging="360"/>
        </w:pPr>
        <w:rPr>
          <w:rFonts w:ascii="Wingdings" w:hAnsi="Wingdings" w:hint="default"/>
        </w:rPr>
      </w:lvl>
    </w:lvlOverride>
    <w:lvlOverride w:ilvl="6">
      <w:lvl w:ilvl="6" w:tplc="A3880AD8" w:tentative="1">
        <w:start w:val="1"/>
        <w:numFmt w:val="bullet"/>
        <w:lvlText w:val=""/>
        <w:lvlJc w:val="left"/>
        <w:pPr>
          <w:ind w:left="5040" w:hanging="360"/>
        </w:pPr>
        <w:rPr>
          <w:rFonts w:ascii="Symbol" w:hAnsi="Symbol" w:hint="default"/>
        </w:rPr>
      </w:lvl>
    </w:lvlOverride>
    <w:lvlOverride w:ilvl="7">
      <w:lvl w:ilvl="7" w:tplc="61FA2EEE" w:tentative="1">
        <w:start w:val="1"/>
        <w:numFmt w:val="bullet"/>
        <w:lvlText w:val="o"/>
        <w:lvlJc w:val="left"/>
        <w:pPr>
          <w:ind w:left="5760" w:hanging="360"/>
        </w:pPr>
        <w:rPr>
          <w:rFonts w:ascii="Courier New" w:hAnsi="Courier New" w:cs="Courier New" w:hint="default"/>
        </w:rPr>
      </w:lvl>
    </w:lvlOverride>
    <w:lvlOverride w:ilvl="8">
      <w:lvl w:ilvl="8" w:tplc="CAC22518" w:tentative="1">
        <w:start w:val="1"/>
        <w:numFmt w:val="bullet"/>
        <w:lvlText w:val=""/>
        <w:lvlJc w:val="left"/>
        <w:pPr>
          <w:ind w:left="6480" w:hanging="360"/>
        </w:pPr>
        <w:rPr>
          <w:rFonts w:ascii="Wingdings" w:hAnsi="Wingdings" w:hint="default"/>
        </w:rPr>
      </w:lvl>
    </w:lvlOverride>
  </w:num>
  <w:num w:numId="61">
    <w:abstractNumId w:val="56"/>
  </w:num>
  <w:num w:numId="62">
    <w:abstractNumId w:val="50"/>
    <w:lvlOverride w:ilvl="0">
      <w:lvl w:ilvl="0" w:tplc="5ED807D4">
        <w:start w:val="1"/>
        <w:numFmt w:val="bullet"/>
        <w:lvlText w:val="●"/>
        <w:lvlJc w:val="left"/>
        <w:pPr>
          <w:ind w:left="71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CCCF832">
        <w:start w:val="1"/>
        <w:numFmt w:val="bullet"/>
        <w:lvlText w:val="o"/>
        <w:lvlJc w:val="left"/>
        <w:pPr>
          <w:ind w:left="143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8BCDFCA">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248540E">
        <w:start w:val="1"/>
        <w:numFmt w:val="bullet"/>
        <w:lvlText w:val="●"/>
        <w:lvlJc w:val="left"/>
        <w:pPr>
          <w:ind w:left="287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582865C">
        <w:start w:val="1"/>
        <w:numFmt w:val="bullet"/>
        <w:lvlText w:val="o"/>
        <w:lvlJc w:val="left"/>
        <w:pPr>
          <w:ind w:left="359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182B8AC">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E801D1A">
        <w:start w:val="1"/>
        <w:numFmt w:val="bullet"/>
        <w:lvlText w:val="●"/>
        <w:lvlJc w:val="left"/>
        <w:pPr>
          <w:ind w:left="503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6F6A298">
        <w:start w:val="1"/>
        <w:numFmt w:val="bullet"/>
        <w:lvlText w:val="o"/>
        <w:lvlJc w:val="left"/>
        <w:pPr>
          <w:ind w:left="575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8F61EAE">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3">
    <w:abstractNumId w:val="70"/>
  </w:num>
  <w:num w:numId="64">
    <w:abstractNumId w:val="70"/>
    <w:lvlOverride w:ilvl="0">
      <w:lvl w:ilvl="0" w:tplc="2D628DA2">
        <w:start w:val="1"/>
        <w:numFmt w:val="bullet"/>
        <w:lvlText w:val="●"/>
        <w:lvlJc w:val="left"/>
        <w:pPr>
          <w:ind w:left="71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21611C4">
        <w:start w:val="1"/>
        <w:numFmt w:val="bullet"/>
        <w:lvlText w:val="o"/>
        <w:lvlJc w:val="left"/>
        <w:pPr>
          <w:ind w:left="143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E14FC44">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8E69DDE">
        <w:start w:val="1"/>
        <w:numFmt w:val="bullet"/>
        <w:lvlText w:val="●"/>
        <w:lvlJc w:val="left"/>
        <w:pPr>
          <w:ind w:left="287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86A3BBE">
        <w:start w:val="1"/>
        <w:numFmt w:val="bullet"/>
        <w:lvlText w:val="o"/>
        <w:lvlJc w:val="left"/>
        <w:pPr>
          <w:ind w:left="359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044EE58">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15CCF1E">
        <w:start w:val="1"/>
        <w:numFmt w:val="bullet"/>
        <w:lvlText w:val="●"/>
        <w:lvlJc w:val="left"/>
        <w:pPr>
          <w:ind w:left="503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D36F30A">
        <w:start w:val="1"/>
        <w:numFmt w:val="bullet"/>
        <w:lvlText w:val="o"/>
        <w:lvlJc w:val="left"/>
        <w:pPr>
          <w:ind w:left="575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0AC88EE">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5">
    <w:abstractNumId w:val="50"/>
  </w:num>
  <w:num w:numId="66">
    <w:abstractNumId w:val="19"/>
  </w:num>
  <w:num w:numId="67">
    <w:abstractNumId w:val="76"/>
  </w:num>
  <w:num w:numId="68">
    <w:abstractNumId w:val="74"/>
  </w:num>
  <w:num w:numId="69">
    <w:abstractNumId w:val="27"/>
  </w:num>
  <w:num w:numId="70">
    <w:abstractNumId w:val="85"/>
  </w:num>
  <w:num w:numId="71">
    <w:abstractNumId w:val="30"/>
  </w:num>
  <w:num w:numId="72">
    <w:abstractNumId w:val="62"/>
  </w:num>
  <w:num w:numId="73">
    <w:abstractNumId w:val="14"/>
  </w:num>
  <w:num w:numId="74">
    <w:abstractNumId w:val="75"/>
  </w:num>
  <w:num w:numId="75">
    <w:abstractNumId w:val="77"/>
  </w:num>
  <w:num w:numId="76">
    <w:abstractNumId w:val="20"/>
  </w:num>
  <w:num w:numId="77">
    <w:abstractNumId w:val="87"/>
  </w:num>
  <w:num w:numId="78">
    <w:abstractNumId w:val="23"/>
  </w:num>
  <w:num w:numId="79">
    <w:abstractNumId w:val="61"/>
  </w:num>
  <w:num w:numId="80">
    <w:abstractNumId w:val="66"/>
  </w:num>
  <w:num w:numId="81">
    <w:abstractNumId w:val="64"/>
  </w:num>
  <w:num w:numId="82">
    <w:abstractNumId w:val="44"/>
  </w:num>
  <w:num w:numId="83">
    <w:abstractNumId w:val="1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4F89"/>
    <w:rsid w:val="00001B21"/>
    <w:rsid w:val="0000264F"/>
    <w:rsid w:val="00002BC4"/>
    <w:rsid w:val="00003769"/>
    <w:rsid w:val="00003F99"/>
    <w:rsid w:val="00005979"/>
    <w:rsid w:val="0000673E"/>
    <w:rsid w:val="00007C72"/>
    <w:rsid w:val="00007E19"/>
    <w:rsid w:val="00007FF8"/>
    <w:rsid w:val="00012F4C"/>
    <w:rsid w:val="000137F2"/>
    <w:rsid w:val="00014331"/>
    <w:rsid w:val="0001469C"/>
    <w:rsid w:val="00014AB6"/>
    <w:rsid w:val="000157D4"/>
    <w:rsid w:val="00016855"/>
    <w:rsid w:val="000174A8"/>
    <w:rsid w:val="00017802"/>
    <w:rsid w:val="000208BD"/>
    <w:rsid w:val="000239F4"/>
    <w:rsid w:val="00024B94"/>
    <w:rsid w:val="0002519B"/>
    <w:rsid w:val="00025729"/>
    <w:rsid w:val="0002607F"/>
    <w:rsid w:val="00026706"/>
    <w:rsid w:val="00030B53"/>
    <w:rsid w:val="00034636"/>
    <w:rsid w:val="00034DC3"/>
    <w:rsid w:val="0003568F"/>
    <w:rsid w:val="00035A98"/>
    <w:rsid w:val="00037B2B"/>
    <w:rsid w:val="00041421"/>
    <w:rsid w:val="00042C05"/>
    <w:rsid w:val="00045901"/>
    <w:rsid w:val="000520FD"/>
    <w:rsid w:val="00052C05"/>
    <w:rsid w:val="000555A7"/>
    <w:rsid w:val="00055B79"/>
    <w:rsid w:val="00057F4B"/>
    <w:rsid w:val="00061D5C"/>
    <w:rsid w:val="00064B1E"/>
    <w:rsid w:val="00065C89"/>
    <w:rsid w:val="000664E3"/>
    <w:rsid w:val="000667D4"/>
    <w:rsid w:val="00066A86"/>
    <w:rsid w:val="000702A0"/>
    <w:rsid w:val="00075344"/>
    <w:rsid w:val="00075789"/>
    <w:rsid w:val="000758B7"/>
    <w:rsid w:val="00075DEA"/>
    <w:rsid w:val="00076A64"/>
    <w:rsid w:val="00076CFB"/>
    <w:rsid w:val="00082297"/>
    <w:rsid w:val="00082C74"/>
    <w:rsid w:val="00082C8E"/>
    <w:rsid w:val="0008351D"/>
    <w:rsid w:val="00083FD1"/>
    <w:rsid w:val="000844AD"/>
    <w:rsid w:val="00085BE8"/>
    <w:rsid w:val="00087B4F"/>
    <w:rsid w:val="00092F28"/>
    <w:rsid w:val="000946D9"/>
    <w:rsid w:val="00094A42"/>
    <w:rsid w:val="00094F89"/>
    <w:rsid w:val="00095754"/>
    <w:rsid w:val="00095A39"/>
    <w:rsid w:val="00097145"/>
    <w:rsid w:val="000A1284"/>
    <w:rsid w:val="000A23B0"/>
    <w:rsid w:val="000A37BB"/>
    <w:rsid w:val="000A45E2"/>
    <w:rsid w:val="000A54DB"/>
    <w:rsid w:val="000A60D0"/>
    <w:rsid w:val="000A627D"/>
    <w:rsid w:val="000B0DD2"/>
    <w:rsid w:val="000B30B2"/>
    <w:rsid w:val="000B678A"/>
    <w:rsid w:val="000B6914"/>
    <w:rsid w:val="000B7066"/>
    <w:rsid w:val="000C0370"/>
    <w:rsid w:val="000C231E"/>
    <w:rsid w:val="000C2792"/>
    <w:rsid w:val="000C5C10"/>
    <w:rsid w:val="000C61E6"/>
    <w:rsid w:val="000C6AE7"/>
    <w:rsid w:val="000D2C82"/>
    <w:rsid w:val="000D3D96"/>
    <w:rsid w:val="000D488F"/>
    <w:rsid w:val="000D55BB"/>
    <w:rsid w:val="000D58AD"/>
    <w:rsid w:val="000D6E9E"/>
    <w:rsid w:val="000E1DF8"/>
    <w:rsid w:val="000E2D6C"/>
    <w:rsid w:val="000E4C32"/>
    <w:rsid w:val="000E647F"/>
    <w:rsid w:val="000E75CB"/>
    <w:rsid w:val="000F0A84"/>
    <w:rsid w:val="000F1F98"/>
    <w:rsid w:val="000F22AD"/>
    <w:rsid w:val="000F23F7"/>
    <w:rsid w:val="000F2B9C"/>
    <w:rsid w:val="000F4ED5"/>
    <w:rsid w:val="000F664E"/>
    <w:rsid w:val="0010021C"/>
    <w:rsid w:val="001004AA"/>
    <w:rsid w:val="00100B3D"/>
    <w:rsid w:val="00106340"/>
    <w:rsid w:val="00110DB5"/>
    <w:rsid w:val="00111765"/>
    <w:rsid w:val="00112F55"/>
    <w:rsid w:val="001141E6"/>
    <w:rsid w:val="00114398"/>
    <w:rsid w:val="00121295"/>
    <w:rsid w:val="00123B9D"/>
    <w:rsid w:val="00123D57"/>
    <w:rsid w:val="001242CB"/>
    <w:rsid w:val="00124852"/>
    <w:rsid w:val="00125155"/>
    <w:rsid w:val="00126753"/>
    <w:rsid w:val="00126DD0"/>
    <w:rsid w:val="0013027C"/>
    <w:rsid w:val="00130913"/>
    <w:rsid w:val="0013468C"/>
    <w:rsid w:val="00134AF1"/>
    <w:rsid w:val="00135AF1"/>
    <w:rsid w:val="00136655"/>
    <w:rsid w:val="00136662"/>
    <w:rsid w:val="001369AA"/>
    <w:rsid w:val="001428AB"/>
    <w:rsid w:val="001441C0"/>
    <w:rsid w:val="00144C64"/>
    <w:rsid w:val="0014721B"/>
    <w:rsid w:val="0014739C"/>
    <w:rsid w:val="00147869"/>
    <w:rsid w:val="00147983"/>
    <w:rsid w:val="00151420"/>
    <w:rsid w:val="00151B9A"/>
    <w:rsid w:val="00155088"/>
    <w:rsid w:val="00155351"/>
    <w:rsid w:val="00156221"/>
    <w:rsid w:val="001568D7"/>
    <w:rsid w:val="0016008F"/>
    <w:rsid w:val="001608E1"/>
    <w:rsid w:val="00160C55"/>
    <w:rsid w:val="00162168"/>
    <w:rsid w:val="00162ACB"/>
    <w:rsid w:val="00162E9E"/>
    <w:rsid w:val="00163425"/>
    <w:rsid w:val="00163B8D"/>
    <w:rsid w:val="00164ED1"/>
    <w:rsid w:val="001652D4"/>
    <w:rsid w:val="0016726B"/>
    <w:rsid w:val="001703EA"/>
    <w:rsid w:val="001713B1"/>
    <w:rsid w:val="00171829"/>
    <w:rsid w:val="00171DE7"/>
    <w:rsid w:val="00172A18"/>
    <w:rsid w:val="00172EA0"/>
    <w:rsid w:val="001734F0"/>
    <w:rsid w:val="001744D1"/>
    <w:rsid w:val="001750F6"/>
    <w:rsid w:val="00176C9D"/>
    <w:rsid w:val="00177830"/>
    <w:rsid w:val="00177CB4"/>
    <w:rsid w:val="00177EA3"/>
    <w:rsid w:val="00180BF1"/>
    <w:rsid w:val="001819B3"/>
    <w:rsid w:val="001832BE"/>
    <w:rsid w:val="00183993"/>
    <w:rsid w:val="00183C19"/>
    <w:rsid w:val="00185365"/>
    <w:rsid w:val="00187236"/>
    <w:rsid w:val="00190927"/>
    <w:rsid w:val="00193EEA"/>
    <w:rsid w:val="00194CB2"/>
    <w:rsid w:val="00194FFF"/>
    <w:rsid w:val="00195307"/>
    <w:rsid w:val="001961B8"/>
    <w:rsid w:val="0019627D"/>
    <w:rsid w:val="00196B38"/>
    <w:rsid w:val="001A084E"/>
    <w:rsid w:val="001A1BB1"/>
    <w:rsid w:val="001A271D"/>
    <w:rsid w:val="001A3A11"/>
    <w:rsid w:val="001A3B03"/>
    <w:rsid w:val="001A49BF"/>
    <w:rsid w:val="001B17D8"/>
    <w:rsid w:val="001B55B6"/>
    <w:rsid w:val="001B5A01"/>
    <w:rsid w:val="001B65C5"/>
    <w:rsid w:val="001C0995"/>
    <w:rsid w:val="001C3C33"/>
    <w:rsid w:val="001C4B6C"/>
    <w:rsid w:val="001C5B02"/>
    <w:rsid w:val="001C6C87"/>
    <w:rsid w:val="001C7E4A"/>
    <w:rsid w:val="001D0459"/>
    <w:rsid w:val="001D059E"/>
    <w:rsid w:val="001D19D0"/>
    <w:rsid w:val="001D1C9F"/>
    <w:rsid w:val="001D1CEE"/>
    <w:rsid w:val="001D1D84"/>
    <w:rsid w:val="001D292B"/>
    <w:rsid w:val="001D4E94"/>
    <w:rsid w:val="001D68F7"/>
    <w:rsid w:val="001D6B48"/>
    <w:rsid w:val="001E3081"/>
    <w:rsid w:val="001E63F1"/>
    <w:rsid w:val="001E7307"/>
    <w:rsid w:val="001E76BC"/>
    <w:rsid w:val="001E7708"/>
    <w:rsid w:val="001E7BDE"/>
    <w:rsid w:val="001E7D9A"/>
    <w:rsid w:val="001F1435"/>
    <w:rsid w:val="001F245A"/>
    <w:rsid w:val="001F26E6"/>
    <w:rsid w:val="001F4671"/>
    <w:rsid w:val="001F5F04"/>
    <w:rsid w:val="001F659D"/>
    <w:rsid w:val="00200EF8"/>
    <w:rsid w:val="002017D8"/>
    <w:rsid w:val="00201E2F"/>
    <w:rsid w:val="00201F3E"/>
    <w:rsid w:val="002066C8"/>
    <w:rsid w:val="00207661"/>
    <w:rsid w:val="00207FF1"/>
    <w:rsid w:val="002104E4"/>
    <w:rsid w:val="00210B14"/>
    <w:rsid w:val="00210FDD"/>
    <w:rsid w:val="002143B0"/>
    <w:rsid w:val="00214A4B"/>
    <w:rsid w:val="00217633"/>
    <w:rsid w:val="00220856"/>
    <w:rsid w:val="00222EED"/>
    <w:rsid w:val="00223184"/>
    <w:rsid w:val="0022534E"/>
    <w:rsid w:val="00231CE6"/>
    <w:rsid w:val="0023234A"/>
    <w:rsid w:val="00232FAA"/>
    <w:rsid w:val="00233038"/>
    <w:rsid w:val="00233420"/>
    <w:rsid w:val="00233C41"/>
    <w:rsid w:val="00234B3C"/>
    <w:rsid w:val="00235E8B"/>
    <w:rsid w:val="00237AE2"/>
    <w:rsid w:val="0024292F"/>
    <w:rsid w:val="002432C8"/>
    <w:rsid w:val="002449B7"/>
    <w:rsid w:val="002469FA"/>
    <w:rsid w:val="00250391"/>
    <w:rsid w:val="00251ECC"/>
    <w:rsid w:val="00252661"/>
    <w:rsid w:val="00253CAC"/>
    <w:rsid w:val="00254344"/>
    <w:rsid w:val="002545EB"/>
    <w:rsid w:val="00254A5A"/>
    <w:rsid w:val="00254F54"/>
    <w:rsid w:val="00255046"/>
    <w:rsid w:val="00255B84"/>
    <w:rsid w:val="00255F95"/>
    <w:rsid w:val="00256858"/>
    <w:rsid w:val="00256944"/>
    <w:rsid w:val="00257554"/>
    <w:rsid w:val="002602E3"/>
    <w:rsid w:val="00262781"/>
    <w:rsid w:val="00263BD6"/>
    <w:rsid w:val="002655AC"/>
    <w:rsid w:val="00270289"/>
    <w:rsid w:val="00272BEE"/>
    <w:rsid w:val="002772FD"/>
    <w:rsid w:val="00277BB5"/>
    <w:rsid w:val="00281F87"/>
    <w:rsid w:val="00282200"/>
    <w:rsid w:val="00282835"/>
    <w:rsid w:val="002834BA"/>
    <w:rsid w:val="00283839"/>
    <w:rsid w:val="002844E2"/>
    <w:rsid w:val="00285A20"/>
    <w:rsid w:val="00285AD8"/>
    <w:rsid w:val="002865C7"/>
    <w:rsid w:val="00287D60"/>
    <w:rsid w:val="00290AC0"/>
    <w:rsid w:val="00290F6B"/>
    <w:rsid w:val="00291741"/>
    <w:rsid w:val="00291D91"/>
    <w:rsid w:val="002924F4"/>
    <w:rsid w:val="00293CE7"/>
    <w:rsid w:val="00293DB2"/>
    <w:rsid w:val="00293FF9"/>
    <w:rsid w:val="00294344"/>
    <w:rsid w:val="00294C35"/>
    <w:rsid w:val="00294DD3"/>
    <w:rsid w:val="00295D40"/>
    <w:rsid w:val="002977E5"/>
    <w:rsid w:val="002A0766"/>
    <w:rsid w:val="002A0AB1"/>
    <w:rsid w:val="002A1376"/>
    <w:rsid w:val="002A1F49"/>
    <w:rsid w:val="002A4385"/>
    <w:rsid w:val="002A498C"/>
    <w:rsid w:val="002A548F"/>
    <w:rsid w:val="002A5E4D"/>
    <w:rsid w:val="002A7433"/>
    <w:rsid w:val="002B0905"/>
    <w:rsid w:val="002B0FE9"/>
    <w:rsid w:val="002B2F9C"/>
    <w:rsid w:val="002B32A6"/>
    <w:rsid w:val="002B33A5"/>
    <w:rsid w:val="002B551C"/>
    <w:rsid w:val="002C2097"/>
    <w:rsid w:val="002C47A8"/>
    <w:rsid w:val="002C4971"/>
    <w:rsid w:val="002C6488"/>
    <w:rsid w:val="002C68E9"/>
    <w:rsid w:val="002C6CB2"/>
    <w:rsid w:val="002D01AC"/>
    <w:rsid w:val="002D0339"/>
    <w:rsid w:val="002D0A1C"/>
    <w:rsid w:val="002D42EB"/>
    <w:rsid w:val="002D51F0"/>
    <w:rsid w:val="002D54AE"/>
    <w:rsid w:val="002D7972"/>
    <w:rsid w:val="002D79C7"/>
    <w:rsid w:val="002E0166"/>
    <w:rsid w:val="002E1FDC"/>
    <w:rsid w:val="002E2228"/>
    <w:rsid w:val="002E2456"/>
    <w:rsid w:val="002E34FE"/>
    <w:rsid w:val="002E4693"/>
    <w:rsid w:val="002E4911"/>
    <w:rsid w:val="002E73D5"/>
    <w:rsid w:val="002E74A2"/>
    <w:rsid w:val="002F0924"/>
    <w:rsid w:val="002F1185"/>
    <w:rsid w:val="002F17AE"/>
    <w:rsid w:val="002F2F71"/>
    <w:rsid w:val="002F30DB"/>
    <w:rsid w:val="002F5762"/>
    <w:rsid w:val="002F65B5"/>
    <w:rsid w:val="002F67C5"/>
    <w:rsid w:val="002F739E"/>
    <w:rsid w:val="002F78BA"/>
    <w:rsid w:val="002F7CED"/>
    <w:rsid w:val="00300352"/>
    <w:rsid w:val="00301047"/>
    <w:rsid w:val="003019DF"/>
    <w:rsid w:val="003045B4"/>
    <w:rsid w:val="003076E5"/>
    <w:rsid w:val="00310C67"/>
    <w:rsid w:val="0031240C"/>
    <w:rsid w:val="003139AB"/>
    <w:rsid w:val="0031434E"/>
    <w:rsid w:val="00314992"/>
    <w:rsid w:val="00314D17"/>
    <w:rsid w:val="003159F6"/>
    <w:rsid w:val="00315B20"/>
    <w:rsid w:val="00316352"/>
    <w:rsid w:val="00322A29"/>
    <w:rsid w:val="0032453D"/>
    <w:rsid w:val="00324757"/>
    <w:rsid w:val="003248C3"/>
    <w:rsid w:val="00325B24"/>
    <w:rsid w:val="00325CE5"/>
    <w:rsid w:val="00326A9E"/>
    <w:rsid w:val="00327E44"/>
    <w:rsid w:val="0033043A"/>
    <w:rsid w:val="00331095"/>
    <w:rsid w:val="003317CD"/>
    <w:rsid w:val="00332566"/>
    <w:rsid w:val="003327E7"/>
    <w:rsid w:val="00332D43"/>
    <w:rsid w:val="003331DE"/>
    <w:rsid w:val="0033349A"/>
    <w:rsid w:val="00335101"/>
    <w:rsid w:val="00335105"/>
    <w:rsid w:val="00335C41"/>
    <w:rsid w:val="0033686C"/>
    <w:rsid w:val="003406FC"/>
    <w:rsid w:val="00342DBD"/>
    <w:rsid w:val="00342FAA"/>
    <w:rsid w:val="00344913"/>
    <w:rsid w:val="00344A76"/>
    <w:rsid w:val="003450AC"/>
    <w:rsid w:val="00346305"/>
    <w:rsid w:val="00346413"/>
    <w:rsid w:val="00347B9A"/>
    <w:rsid w:val="00350850"/>
    <w:rsid w:val="00351E7C"/>
    <w:rsid w:val="00354C3A"/>
    <w:rsid w:val="003557BB"/>
    <w:rsid w:val="0035658A"/>
    <w:rsid w:val="003570E8"/>
    <w:rsid w:val="00357FBB"/>
    <w:rsid w:val="0036197D"/>
    <w:rsid w:val="0036271B"/>
    <w:rsid w:val="0036290C"/>
    <w:rsid w:val="003637AF"/>
    <w:rsid w:val="00365B10"/>
    <w:rsid w:val="0036663D"/>
    <w:rsid w:val="00367740"/>
    <w:rsid w:val="00370F5B"/>
    <w:rsid w:val="003720D9"/>
    <w:rsid w:val="0037212B"/>
    <w:rsid w:val="00373733"/>
    <w:rsid w:val="00374B2E"/>
    <w:rsid w:val="003765F4"/>
    <w:rsid w:val="00376FA6"/>
    <w:rsid w:val="00377A2F"/>
    <w:rsid w:val="00377FC2"/>
    <w:rsid w:val="00382FC4"/>
    <w:rsid w:val="00384FDC"/>
    <w:rsid w:val="0038546C"/>
    <w:rsid w:val="00386E0A"/>
    <w:rsid w:val="0038746A"/>
    <w:rsid w:val="00387523"/>
    <w:rsid w:val="00387AAE"/>
    <w:rsid w:val="00394714"/>
    <w:rsid w:val="003948A0"/>
    <w:rsid w:val="00394C3E"/>
    <w:rsid w:val="00394FF2"/>
    <w:rsid w:val="003964BB"/>
    <w:rsid w:val="00396B49"/>
    <w:rsid w:val="003972CC"/>
    <w:rsid w:val="003A0FF6"/>
    <w:rsid w:val="003A26F3"/>
    <w:rsid w:val="003A44AB"/>
    <w:rsid w:val="003A4F4D"/>
    <w:rsid w:val="003A7350"/>
    <w:rsid w:val="003B2286"/>
    <w:rsid w:val="003B2D21"/>
    <w:rsid w:val="003B32ED"/>
    <w:rsid w:val="003B4C4A"/>
    <w:rsid w:val="003B6EE6"/>
    <w:rsid w:val="003B6FCF"/>
    <w:rsid w:val="003B7611"/>
    <w:rsid w:val="003C0F66"/>
    <w:rsid w:val="003C197A"/>
    <w:rsid w:val="003C1A75"/>
    <w:rsid w:val="003C240E"/>
    <w:rsid w:val="003C4067"/>
    <w:rsid w:val="003C4FEC"/>
    <w:rsid w:val="003C537F"/>
    <w:rsid w:val="003C5FD3"/>
    <w:rsid w:val="003D1A39"/>
    <w:rsid w:val="003D2B13"/>
    <w:rsid w:val="003D3B15"/>
    <w:rsid w:val="003D4120"/>
    <w:rsid w:val="003D4581"/>
    <w:rsid w:val="003D4C9A"/>
    <w:rsid w:val="003D537F"/>
    <w:rsid w:val="003D5FDB"/>
    <w:rsid w:val="003D79AA"/>
    <w:rsid w:val="003E0A16"/>
    <w:rsid w:val="003E3CAE"/>
    <w:rsid w:val="003E3D54"/>
    <w:rsid w:val="003E442D"/>
    <w:rsid w:val="003E44B1"/>
    <w:rsid w:val="003E4FD6"/>
    <w:rsid w:val="003E5C83"/>
    <w:rsid w:val="003F006F"/>
    <w:rsid w:val="003F1BB7"/>
    <w:rsid w:val="003F3504"/>
    <w:rsid w:val="003F686B"/>
    <w:rsid w:val="004019CD"/>
    <w:rsid w:val="0040417A"/>
    <w:rsid w:val="0040423E"/>
    <w:rsid w:val="0040529B"/>
    <w:rsid w:val="00406051"/>
    <w:rsid w:val="00406F5F"/>
    <w:rsid w:val="00410F4B"/>
    <w:rsid w:val="00413889"/>
    <w:rsid w:val="004140EE"/>
    <w:rsid w:val="0041555C"/>
    <w:rsid w:val="0041597F"/>
    <w:rsid w:val="004165D1"/>
    <w:rsid w:val="00416DA0"/>
    <w:rsid w:val="004201A9"/>
    <w:rsid w:val="0042174C"/>
    <w:rsid w:val="00421FFC"/>
    <w:rsid w:val="004227D3"/>
    <w:rsid w:val="00423117"/>
    <w:rsid w:val="00424EE1"/>
    <w:rsid w:val="004351D8"/>
    <w:rsid w:val="00435369"/>
    <w:rsid w:val="00435DC6"/>
    <w:rsid w:val="004377A5"/>
    <w:rsid w:val="004406D7"/>
    <w:rsid w:val="004409FB"/>
    <w:rsid w:val="00441557"/>
    <w:rsid w:val="004470E1"/>
    <w:rsid w:val="004501A2"/>
    <w:rsid w:val="004504DC"/>
    <w:rsid w:val="004504DE"/>
    <w:rsid w:val="0045076B"/>
    <w:rsid w:val="00450DEB"/>
    <w:rsid w:val="004513C4"/>
    <w:rsid w:val="00451B9A"/>
    <w:rsid w:val="00452AAA"/>
    <w:rsid w:val="00452B0E"/>
    <w:rsid w:val="00453090"/>
    <w:rsid w:val="004532E5"/>
    <w:rsid w:val="0045503F"/>
    <w:rsid w:val="00456B50"/>
    <w:rsid w:val="00457687"/>
    <w:rsid w:val="0046102A"/>
    <w:rsid w:val="00461187"/>
    <w:rsid w:val="004627DB"/>
    <w:rsid w:val="00463B21"/>
    <w:rsid w:val="00464C68"/>
    <w:rsid w:val="00470356"/>
    <w:rsid w:val="00470FF0"/>
    <w:rsid w:val="004718ED"/>
    <w:rsid w:val="00472842"/>
    <w:rsid w:val="00472E3A"/>
    <w:rsid w:val="004741F8"/>
    <w:rsid w:val="0047733E"/>
    <w:rsid w:val="00480F1F"/>
    <w:rsid w:val="0048365E"/>
    <w:rsid w:val="004840AD"/>
    <w:rsid w:val="00484452"/>
    <w:rsid w:val="00484D02"/>
    <w:rsid w:val="004853E7"/>
    <w:rsid w:val="00485861"/>
    <w:rsid w:val="004866FC"/>
    <w:rsid w:val="004870CA"/>
    <w:rsid w:val="00493827"/>
    <w:rsid w:val="004940DC"/>
    <w:rsid w:val="004942E1"/>
    <w:rsid w:val="004950A8"/>
    <w:rsid w:val="00495663"/>
    <w:rsid w:val="004A2548"/>
    <w:rsid w:val="004A4F65"/>
    <w:rsid w:val="004A4F98"/>
    <w:rsid w:val="004A51B3"/>
    <w:rsid w:val="004A5BF6"/>
    <w:rsid w:val="004A7493"/>
    <w:rsid w:val="004B0E1A"/>
    <w:rsid w:val="004B1DEE"/>
    <w:rsid w:val="004B311E"/>
    <w:rsid w:val="004B3C7F"/>
    <w:rsid w:val="004B48F5"/>
    <w:rsid w:val="004B76AC"/>
    <w:rsid w:val="004B7AD9"/>
    <w:rsid w:val="004B7D41"/>
    <w:rsid w:val="004C0028"/>
    <w:rsid w:val="004C26D1"/>
    <w:rsid w:val="004C3090"/>
    <w:rsid w:val="004C56A1"/>
    <w:rsid w:val="004C5FB8"/>
    <w:rsid w:val="004C5FD6"/>
    <w:rsid w:val="004C6F99"/>
    <w:rsid w:val="004C7058"/>
    <w:rsid w:val="004C7E31"/>
    <w:rsid w:val="004D4193"/>
    <w:rsid w:val="004D6405"/>
    <w:rsid w:val="004D6889"/>
    <w:rsid w:val="004D7465"/>
    <w:rsid w:val="004D79F7"/>
    <w:rsid w:val="004E096D"/>
    <w:rsid w:val="004E0CF7"/>
    <w:rsid w:val="004E0F20"/>
    <w:rsid w:val="004E1360"/>
    <w:rsid w:val="004E13CD"/>
    <w:rsid w:val="004E2B84"/>
    <w:rsid w:val="004E3CC2"/>
    <w:rsid w:val="004E47A9"/>
    <w:rsid w:val="004E4FA0"/>
    <w:rsid w:val="004E5C40"/>
    <w:rsid w:val="004E615B"/>
    <w:rsid w:val="004E633C"/>
    <w:rsid w:val="004E696C"/>
    <w:rsid w:val="004F1090"/>
    <w:rsid w:val="004F138A"/>
    <w:rsid w:val="004F31B4"/>
    <w:rsid w:val="004F34EF"/>
    <w:rsid w:val="004F3CA4"/>
    <w:rsid w:val="004F4007"/>
    <w:rsid w:val="004F40C3"/>
    <w:rsid w:val="004F5955"/>
    <w:rsid w:val="004F6A1C"/>
    <w:rsid w:val="00501D95"/>
    <w:rsid w:val="00502137"/>
    <w:rsid w:val="005043DE"/>
    <w:rsid w:val="00504809"/>
    <w:rsid w:val="00504964"/>
    <w:rsid w:val="00505612"/>
    <w:rsid w:val="00505AF0"/>
    <w:rsid w:val="005124E1"/>
    <w:rsid w:val="00512D01"/>
    <w:rsid w:val="005130D5"/>
    <w:rsid w:val="0051344B"/>
    <w:rsid w:val="00513A02"/>
    <w:rsid w:val="00513CF1"/>
    <w:rsid w:val="00514160"/>
    <w:rsid w:val="00514D39"/>
    <w:rsid w:val="00516B50"/>
    <w:rsid w:val="00520254"/>
    <w:rsid w:val="00521350"/>
    <w:rsid w:val="00521404"/>
    <w:rsid w:val="00521FC6"/>
    <w:rsid w:val="0052277E"/>
    <w:rsid w:val="00522D1C"/>
    <w:rsid w:val="00523C1D"/>
    <w:rsid w:val="0052410D"/>
    <w:rsid w:val="00524356"/>
    <w:rsid w:val="00524DE1"/>
    <w:rsid w:val="005258DA"/>
    <w:rsid w:val="00525D20"/>
    <w:rsid w:val="00526A8B"/>
    <w:rsid w:val="00527331"/>
    <w:rsid w:val="00527C38"/>
    <w:rsid w:val="00530062"/>
    <w:rsid w:val="00531A62"/>
    <w:rsid w:val="00532C61"/>
    <w:rsid w:val="00541D27"/>
    <w:rsid w:val="005425AA"/>
    <w:rsid w:val="00551055"/>
    <w:rsid w:val="00551092"/>
    <w:rsid w:val="005522FC"/>
    <w:rsid w:val="005524C2"/>
    <w:rsid w:val="005528BF"/>
    <w:rsid w:val="00552F00"/>
    <w:rsid w:val="00557F69"/>
    <w:rsid w:val="00562356"/>
    <w:rsid w:val="005626CA"/>
    <w:rsid w:val="00563EAC"/>
    <w:rsid w:val="005641B9"/>
    <w:rsid w:val="00565FC9"/>
    <w:rsid w:val="00566F1B"/>
    <w:rsid w:val="00567AA2"/>
    <w:rsid w:val="00567CF9"/>
    <w:rsid w:val="00570999"/>
    <w:rsid w:val="00570D0F"/>
    <w:rsid w:val="00572E14"/>
    <w:rsid w:val="005753B5"/>
    <w:rsid w:val="0057576D"/>
    <w:rsid w:val="0057680F"/>
    <w:rsid w:val="005772EB"/>
    <w:rsid w:val="005776B0"/>
    <w:rsid w:val="00581365"/>
    <w:rsid w:val="00581379"/>
    <w:rsid w:val="00582C10"/>
    <w:rsid w:val="00582D5C"/>
    <w:rsid w:val="005834CE"/>
    <w:rsid w:val="00584827"/>
    <w:rsid w:val="00584C33"/>
    <w:rsid w:val="00584E50"/>
    <w:rsid w:val="0058534C"/>
    <w:rsid w:val="00585A8C"/>
    <w:rsid w:val="00593D91"/>
    <w:rsid w:val="00594AE3"/>
    <w:rsid w:val="005972EF"/>
    <w:rsid w:val="005A1778"/>
    <w:rsid w:val="005A1956"/>
    <w:rsid w:val="005A1FA0"/>
    <w:rsid w:val="005A2708"/>
    <w:rsid w:val="005A2B47"/>
    <w:rsid w:val="005A5955"/>
    <w:rsid w:val="005A6C2D"/>
    <w:rsid w:val="005A6E29"/>
    <w:rsid w:val="005A7D8C"/>
    <w:rsid w:val="005B4371"/>
    <w:rsid w:val="005B5020"/>
    <w:rsid w:val="005B5221"/>
    <w:rsid w:val="005B6368"/>
    <w:rsid w:val="005C06EE"/>
    <w:rsid w:val="005C451C"/>
    <w:rsid w:val="005C4AE7"/>
    <w:rsid w:val="005D03BE"/>
    <w:rsid w:val="005D0C81"/>
    <w:rsid w:val="005D2A5E"/>
    <w:rsid w:val="005D321D"/>
    <w:rsid w:val="005D3ED3"/>
    <w:rsid w:val="005D50CC"/>
    <w:rsid w:val="005D537F"/>
    <w:rsid w:val="005D6C5D"/>
    <w:rsid w:val="005E007F"/>
    <w:rsid w:val="005E0D12"/>
    <w:rsid w:val="005E67C7"/>
    <w:rsid w:val="005E6F81"/>
    <w:rsid w:val="005E71EB"/>
    <w:rsid w:val="005E7322"/>
    <w:rsid w:val="005E7831"/>
    <w:rsid w:val="005F1013"/>
    <w:rsid w:val="005F1BFF"/>
    <w:rsid w:val="005F30C2"/>
    <w:rsid w:val="005F7E9D"/>
    <w:rsid w:val="00600E9C"/>
    <w:rsid w:val="006011D5"/>
    <w:rsid w:val="0060398D"/>
    <w:rsid w:val="00603D7E"/>
    <w:rsid w:val="006041A5"/>
    <w:rsid w:val="00605CD8"/>
    <w:rsid w:val="006061ED"/>
    <w:rsid w:val="006077FA"/>
    <w:rsid w:val="00612D06"/>
    <w:rsid w:val="00612DD6"/>
    <w:rsid w:val="00613D88"/>
    <w:rsid w:val="006145E4"/>
    <w:rsid w:val="00615BCE"/>
    <w:rsid w:val="00616020"/>
    <w:rsid w:val="00616222"/>
    <w:rsid w:val="00617092"/>
    <w:rsid w:val="00617DAD"/>
    <w:rsid w:val="00620E9A"/>
    <w:rsid w:val="00621FB5"/>
    <w:rsid w:val="00622BA1"/>
    <w:rsid w:val="00631735"/>
    <w:rsid w:val="00631CD7"/>
    <w:rsid w:val="00631E01"/>
    <w:rsid w:val="00633596"/>
    <w:rsid w:val="0063396A"/>
    <w:rsid w:val="0063778B"/>
    <w:rsid w:val="00637A72"/>
    <w:rsid w:val="006431C6"/>
    <w:rsid w:val="0064353D"/>
    <w:rsid w:val="0064364B"/>
    <w:rsid w:val="00644B08"/>
    <w:rsid w:val="0064762C"/>
    <w:rsid w:val="0065134E"/>
    <w:rsid w:val="0065163C"/>
    <w:rsid w:val="00652059"/>
    <w:rsid w:val="00652B8B"/>
    <w:rsid w:val="00654293"/>
    <w:rsid w:val="0065466F"/>
    <w:rsid w:val="00654B0A"/>
    <w:rsid w:val="00655576"/>
    <w:rsid w:val="006561AE"/>
    <w:rsid w:val="006567EE"/>
    <w:rsid w:val="00656CEB"/>
    <w:rsid w:val="00657239"/>
    <w:rsid w:val="00657353"/>
    <w:rsid w:val="00657705"/>
    <w:rsid w:val="006606E6"/>
    <w:rsid w:val="00660BCF"/>
    <w:rsid w:val="00661526"/>
    <w:rsid w:val="00661ED2"/>
    <w:rsid w:val="00662C83"/>
    <w:rsid w:val="006631D4"/>
    <w:rsid w:val="00663D21"/>
    <w:rsid w:val="006646D4"/>
    <w:rsid w:val="00665180"/>
    <w:rsid w:val="006655B3"/>
    <w:rsid w:val="00667D61"/>
    <w:rsid w:val="00670A99"/>
    <w:rsid w:val="00670C8C"/>
    <w:rsid w:val="00672438"/>
    <w:rsid w:val="006729A5"/>
    <w:rsid w:val="00675628"/>
    <w:rsid w:val="006761D8"/>
    <w:rsid w:val="0067715A"/>
    <w:rsid w:val="006811AB"/>
    <w:rsid w:val="00681A13"/>
    <w:rsid w:val="00681C0F"/>
    <w:rsid w:val="00681F97"/>
    <w:rsid w:val="00682826"/>
    <w:rsid w:val="00682ECC"/>
    <w:rsid w:val="0068390F"/>
    <w:rsid w:val="0068425B"/>
    <w:rsid w:val="00684381"/>
    <w:rsid w:val="006855F2"/>
    <w:rsid w:val="006856B7"/>
    <w:rsid w:val="0069048B"/>
    <w:rsid w:val="006937AB"/>
    <w:rsid w:val="00693D96"/>
    <w:rsid w:val="00693ED8"/>
    <w:rsid w:val="00694E6D"/>
    <w:rsid w:val="00694EA1"/>
    <w:rsid w:val="00695A9A"/>
    <w:rsid w:val="0069606B"/>
    <w:rsid w:val="00697584"/>
    <w:rsid w:val="00697AE2"/>
    <w:rsid w:val="006A29BE"/>
    <w:rsid w:val="006A2D57"/>
    <w:rsid w:val="006A309F"/>
    <w:rsid w:val="006A4701"/>
    <w:rsid w:val="006A4B5D"/>
    <w:rsid w:val="006A50FC"/>
    <w:rsid w:val="006A694F"/>
    <w:rsid w:val="006B02C9"/>
    <w:rsid w:val="006B0F33"/>
    <w:rsid w:val="006B16BB"/>
    <w:rsid w:val="006B1F0B"/>
    <w:rsid w:val="006B29C3"/>
    <w:rsid w:val="006B45F5"/>
    <w:rsid w:val="006B5875"/>
    <w:rsid w:val="006B6CA0"/>
    <w:rsid w:val="006C1049"/>
    <w:rsid w:val="006C328D"/>
    <w:rsid w:val="006C487E"/>
    <w:rsid w:val="006C5995"/>
    <w:rsid w:val="006C5CAE"/>
    <w:rsid w:val="006C7C0F"/>
    <w:rsid w:val="006D0713"/>
    <w:rsid w:val="006D3F94"/>
    <w:rsid w:val="006D46CB"/>
    <w:rsid w:val="006D50A4"/>
    <w:rsid w:val="006D658C"/>
    <w:rsid w:val="006D6D05"/>
    <w:rsid w:val="006D72B0"/>
    <w:rsid w:val="006D7535"/>
    <w:rsid w:val="006E16A3"/>
    <w:rsid w:val="006E1982"/>
    <w:rsid w:val="006E1BB9"/>
    <w:rsid w:val="006E2562"/>
    <w:rsid w:val="006E4179"/>
    <w:rsid w:val="006E4EA8"/>
    <w:rsid w:val="006E64FA"/>
    <w:rsid w:val="006E6AB3"/>
    <w:rsid w:val="006E72ED"/>
    <w:rsid w:val="006F0173"/>
    <w:rsid w:val="006F0B8E"/>
    <w:rsid w:val="006F0C40"/>
    <w:rsid w:val="006F205C"/>
    <w:rsid w:val="006F3315"/>
    <w:rsid w:val="006F44CC"/>
    <w:rsid w:val="006F44FF"/>
    <w:rsid w:val="006F6AFA"/>
    <w:rsid w:val="00701491"/>
    <w:rsid w:val="00701EF0"/>
    <w:rsid w:val="007020FB"/>
    <w:rsid w:val="007024B3"/>
    <w:rsid w:val="00702F6F"/>
    <w:rsid w:val="00703CC8"/>
    <w:rsid w:val="00703D39"/>
    <w:rsid w:val="00704E1B"/>
    <w:rsid w:val="00707AC5"/>
    <w:rsid w:val="00710F33"/>
    <w:rsid w:val="00711C14"/>
    <w:rsid w:val="007142E8"/>
    <w:rsid w:val="00715D14"/>
    <w:rsid w:val="00716E3E"/>
    <w:rsid w:val="00720BDA"/>
    <w:rsid w:val="00722F02"/>
    <w:rsid w:val="00723E32"/>
    <w:rsid w:val="007248FF"/>
    <w:rsid w:val="0072601A"/>
    <w:rsid w:val="007278D9"/>
    <w:rsid w:val="0073150E"/>
    <w:rsid w:val="007327A2"/>
    <w:rsid w:val="0073479D"/>
    <w:rsid w:val="00735371"/>
    <w:rsid w:val="00735682"/>
    <w:rsid w:val="00737599"/>
    <w:rsid w:val="007401C7"/>
    <w:rsid w:val="00742559"/>
    <w:rsid w:val="007429CE"/>
    <w:rsid w:val="00744DF0"/>
    <w:rsid w:val="00744EFD"/>
    <w:rsid w:val="007476D8"/>
    <w:rsid w:val="00747F14"/>
    <w:rsid w:val="00750059"/>
    <w:rsid w:val="00750573"/>
    <w:rsid w:val="00750899"/>
    <w:rsid w:val="00750D07"/>
    <w:rsid w:val="00751C2A"/>
    <w:rsid w:val="0075203E"/>
    <w:rsid w:val="007521A9"/>
    <w:rsid w:val="00752D0E"/>
    <w:rsid w:val="00753C2F"/>
    <w:rsid w:val="007552D1"/>
    <w:rsid w:val="0075581A"/>
    <w:rsid w:val="00755B0E"/>
    <w:rsid w:val="00757D74"/>
    <w:rsid w:val="007606C0"/>
    <w:rsid w:val="0076158D"/>
    <w:rsid w:val="00761C69"/>
    <w:rsid w:val="00763AF7"/>
    <w:rsid w:val="007649A3"/>
    <w:rsid w:val="0076623D"/>
    <w:rsid w:val="007662C6"/>
    <w:rsid w:val="00766E8F"/>
    <w:rsid w:val="007706A4"/>
    <w:rsid w:val="00772856"/>
    <w:rsid w:val="0077303B"/>
    <w:rsid w:val="007755C2"/>
    <w:rsid w:val="00775DAD"/>
    <w:rsid w:val="00776AD4"/>
    <w:rsid w:val="00782B30"/>
    <w:rsid w:val="0078326A"/>
    <w:rsid w:val="0078558A"/>
    <w:rsid w:val="00786E5A"/>
    <w:rsid w:val="007907A9"/>
    <w:rsid w:val="007919E1"/>
    <w:rsid w:val="00793FF8"/>
    <w:rsid w:val="00794EA4"/>
    <w:rsid w:val="00795338"/>
    <w:rsid w:val="00797599"/>
    <w:rsid w:val="007A1078"/>
    <w:rsid w:val="007A11DC"/>
    <w:rsid w:val="007A3DA1"/>
    <w:rsid w:val="007A4B97"/>
    <w:rsid w:val="007A52CF"/>
    <w:rsid w:val="007A5D02"/>
    <w:rsid w:val="007A622F"/>
    <w:rsid w:val="007B1766"/>
    <w:rsid w:val="007B2D5E"/>
    <w:rsid w:val="007B35D7"/>
    <w:rsid w:val="007B46D8"/>
    <w:rsid w:val="007B57FB"/>
    <w:rsid w:val="007B7DBA"/>
    <w:rsid w:val="007C2598"/>
    <w:rsid w:val="007C2963"/>
    <w:rsid w:val="007C338F"/>
    <w:rsid w:val="007C33AE"/>
    <w:rsid w:val="007C3452"/>
    <w:rsid w:val="007C4B69"/>
    <w:rsid w:val="007C503A"/>
    <w:rsid w:val="007C5675"/>
    <w:rsid w:val="007C5C11"/>
    <w:rsid w:val="007C622F"/>
    <w:rsid w:val="007C6522"/>
    <w:rsid w:val="007C7CDE"/>
    <w:rsid w:val="007C7E51"/>
    <w:rsid w:val="007D0616"/>
    <w:rsid w:val="007D413A"/>
    <w:rsid w:val="007D430E"/>
    <w:rsid w:val="007D55A5"/>
    <w:rsid w:val="007D5B71"/>
    <w:rsid w:val="007D5F49"/>
    <w:rsid w:val="007D6CFA"/>
    <w:rsid w:val="007D75DF"/>
    <w:rsid w:val="007D77BB"/>
    <w:rsid w:val="007E1705"/>
    <w:rsid w:val="007E2C9C"/>
    <w:rsid w:val="007E35F7"/>
    <w:rsid w:val="007E7317"/>
    <w:rsid w:val="007E7996"/>
    <w:rsid w:val="007E7C9F"/>
    <w:rsid w:val="007E7E28"/>
    <w:rsid w:val="007F2AEE"/>
    <w:rsid w:val="007F47C8"/>
    <w:rsid w:val="007F483B"/>
    <w:rsid w:val="007F49A9"/>
    <w:rsid w:val="007F52C5"/>
    <w:rsid w:val="007F63B7"/>
    <w:rsid w:val="007F7DD3"/>
    <w:rsid w:val="0080039F"/>
    <w:rsid w:val="008019E1"/>
    <w:rsid w:val="00802FE5"/>
    <w:rsid w:val="00803835"/>
    <w:rsid w:val="00804BFA"/>
    <w:rsid w:val="00804CB9"/>
    <w:rsid w:val="00805B66"/>
    <w:rsid w:val="00806CC4"/>
    <w:rsid w:val="00810DD4"/>
    <w:rsid w:val="00813F8A"/>
    <w:rsid w:val="00816D6F"/>
    <w:rsid w:val="00817A67"/>
    <w:rsid w:val="00820D48"/>
    <w:rsid w:val="0082188B"/>
    <w:rsid w:val="00823120"/>
    <w:rsid w:val="0082363B"/>
    <w:rsid w:val="008237BB"/>
    <w:rsid w:val="00824C6B"/>
    <w:rsid w:val="00825CE9"/>
    <w:rsid w:val="00827177"/>
    <w:rsid w:val="008271B9"/>
    <w:rsid w:val="0082732D"/>
    <w:rsid w:val="00830651"/>
    <w:rsid w:val="00831155"/>
    <w:rsid w:val="00836D1B"/>
    <w:rsid w:val="00837587"/>
    <w:rsid w:val="0084007E"/>
    <w:rsid w:val="0084078D"/>
    <w:rsid w:val="00840D14"/>
    <w:rsid w:val="00842232"/>
    <w:rsid w:val="0084715D"/>
    <w:rsid w:val="0084799C"/>
    <w:rsid w:val="00850E45"/>
    <w:rsid w:val="00851E86"/>
    <w:rsid w:val="00851F75"/>
    <w:rsid w:val="00852AF1"/>
    <w:rsid w:val="0085342E"/>
    <w:rsid w:val="008539C1"/>
    <w:rsid w:val="0085506A"/>
    <w:rsid w:val="00857684"/>
    <w:rsid w:val="00860BDB"/>
    <w:rsid w:val="00861C58"/>
    <w:rsid w:val="00862FBB"/>
    <w:rsid w:val="0086363B"/>
    <w:rsid w:val="00864BCF"/>
    <w:rsid w:val="0086526D"/>
    <w:rsid w:val="00866665"/>
    <w:rsid w:val="008668A3"/>
    <w:rsid w:val="00867DA0"/>
    <w:rsid w:val="008708B9"/>
    <w:rsid w:val="00874046"/>
    <w:rsid w:val="00875F37"/>
    <w:rsid w:val="008767F6"/>
    <w:rsid w:val="00877A76"/>
    <w:rsid w:val="0088094F"/>
    <w:rsid w:val="008811C2"/>
    <w:rsid w:val="00881B70"/>
    <w:rsid w:val="00881F8D"/>
    <w:rsid w:val="008847B9"/>
    <w:rsid w:val="008867A4"/>
    <w:rsid w:val="00886B72"/>
    <w:rsid w:val="00887608"/>
    <w:rsid w:val="00887C8B"/>
    <w:rsid w:val="00890E4E"/>
    <w:rsid w:val="00892AD9"/>
    <w:rsid w:val="008954DB"/>
    <w:rsid w:val="008A0925"/>
    <w:rsid w:val="008A204E"/>
    <w:rsid w:val="008A27A0"/>
    <w:rsid w:val="008A2F4D"/>
    <w:rsid w:val="008A3643"/>
    <w:rsid w:val="008A364D"/>
    <w:rsid w:val="008A3B10"/>
    <w:rsid w:val="008A5E80"/>
    <w:rsid w:val="008A658D"/>
    <w:rsid w:val="008A7797"/>
    <w:rsid w:val="008B15A2"/>
    <w:rsid w:val="008B1719"/>
    <w:rsid w:val="008B1D70"/>
    <w:rsid w:val="008B1F0F"/>
    <w:rsid w:val="008B44F3"/>
    <w:rsid w:val="008B4C23"/>
    <w:rsid w:val="008B6A15"/>
    <w:rsid w:val="008B6EBC"/>
    <w:rsid w:val="008C2D49"/>
    <w:rsid w:val="008C34F2"/>
    <w:rsid w:val="008C37DF"/>
    <w:rsid w:val="008C7B6C"/>
    <w:rsid w:val="008C7F3B"/>
    <w:rsid w:val="008D0E21"/>
    <w:rsid w:val="008D0EF8"/>
    <w:rsid w:val="008D15F1"/>
    <w:rsid w:val="008D2D48"/>
    <w:rsid w:val="008D315F"/>
    <w:rsid w:val="008D3AF9"/>
    <w:rsid w:val="008D559D"/>
    <w:rsid w:val="008E0ED1"/>
    <w:rsid w:val="008E108F"/>
    <w:rsid w:val="008E3298"/>
    <w:rsid w:val="008E4C89"/>
    <w:rsid w:val="008E5611"/>
    <w:rsid w:val="008E69E3"/>
    <w:rsid w:val="008F14E1"/>
    <w:rsid w:val="008F15F0"/>
    <w:rsid w:val="008F1E3C"/>
    <w:rsid w:val="008F2789"/>
    <w:rsid w:val="008F29E4"/>
    <w:rsid w:val="008F6EC3"/>
    <w:rsid w:val="008F727C"/>
    <w:rsid w:val="0090133A"/>
    <w:rsid w:val="00901514"/>
    <w:rsid w:val="009022D2"/>
    <w:rsid w:val="0090503E"/>
    <w:rsid w:val="009052EA"/>
    <w:rsid w:val="009071DF"/>
    <w:rsid w:val="00911474"/>
    <w:rsid w:val="00911885"/>
    <w:rsid w:val="00912099"/>
    <w:rsid w:val="00912A16"/>
    <w:rsid w:val="0091388A"/>
    <w:rsid w:val="0091473D"/>
    <w:rsid w:val="00915583"/>
    <w:rsid w:val="00916074"/>
    <w:rsid w:val="0092184F"/>
    <w:rsid w:val="00924344"/>
    <w:rsid w:val="00925EB1"/>
    <w:rsid w:val="0092779D"/>
    <w:rsid w:val="00927B1E"/>
    <w:rsid w:val="00927D26"/>
    <w:rsid w:val="00927EEE"/>
    <w:rsid w:val="00930F27"/>
    <w:rsid w:val="00931221"/>
    <w:rsid w:val="0093263A"/>
    <w:rsid w:val="00932AD5"/>
    <w:rsid w:val="00934ED7"/>
    <w:rsid w:val="0093641D"/>
    <w:rsid w:val="00936F07"/>
    <w:rsid w:val="00943014"/>
    <w:rsid w:val="009446F4"/>
    <w:rsid w:val="00944723"/>
    <w:rsid w:val="00946AB0"/>
    <w:rsid w:val="00947807"/>
    <w:rsid w:val="00947F4B"/>
    <w:rsid w:val="009502D6"/>
    <w:rsid w:val="00951399"/>
    <w:rsid w:val="00951667"/>
    <w:rsid w:val="009518F1"/>
    <w:rsid w:val="00952D95"/>
    <w:rsid w:val="00954A05"/>
    <w:rsid w:val="00955538"/>
    <w:rsid w:val="00955A46"/>
    <w:rsid w:val="009561B5"/>
    <w:rsid w:val="00956F43"/>
    <w:rsid w:val="00960D26"/>
    <w:rsid w:val="00963091"/>
    <w:rsid w:val="009648F7"/>
    <w:rsid w:val="0096669E"/>
    <w:rsid w:val="00967A27"/>
    <w:rsid w:val="0097331B"/>
    <w:rsid w:val="009765B7"/>
    <w:rsid w:val="00977798"/>
    <w:rsid w:val="00983A3A"/>
    <w:rsid w:val="0098435D"/>
    <w:rsid w:val="009848A9"/>
    <w:rsid w:val="00984BBD"/>
    <w:rsid w:val="009856F0"/>
    <w:rsid w:val="00986895"/>
    <w:rsid w:val="00987150"/>
    <w:rsid w:val="009910AA"/>
    <w:rsid w:val="00992F78"/>
    <w:rsid w:val="009952D8"/>
    <w:rsid w:val="009A183A"/>
    <w:rsid w:val="009A249B"/>
    <w:rsid w:val="009A2C79"/>
    <w:rsid w:val="009A4FAC"/>
    <w:rsid w:val="009B2182"/>
    <w:rsid w:val="009B2506"/>
    <w:rsid w:val="009B29F2"/>
    <w:rsid w:val="009B2C37"/>
    <w:rsid w:val="009B3255"/>
    <w:rsid w:val="009B5E96"/>
    <w:rsid w:val="009B68E4"/>
    <w:rsid w:val="009B7415"/>
    <w:rsid w:val="009C0581"/>
    <w:rsid w:val="009C0D3D"/>
    <w:rsid w:val="009C17F3"/>
    <w:rsid w:val="009C1977"/>
    <w:rsid w:val="009C1BE3"/>
    <w:rsid w:val="009C5A9D"/>
    <w:rsid w:val="009C5B95"/>
    <w:rsid w:val="009D0F35"/>
    <w:rsid w:val="009D1154"/>
    <w:rsid w:val="009D1EB6"/>
    <w:rsid w:val="009D259F"/>
    <w:rsid w:val="009D2C7E"/>
    <w:rsid w:val="009D51D8"/>
    <w:rsid w:val="009D550D"/>
    <w:rsid w:val="009D6C5C"/>
    <w:rsid w:val="009D71E9"/>
    <w:rsid w:val="009E03B5"/>
    <w:rsid w:val="009E331F"/>
    <w:rsid w:val="009E3D1D"/>
    <w:rsid w:val="009E69F1"/>
    <w:rsid w:val="009E6BB0"/>
    <w:rsid w:val="009E7AF6"/>
    <w:rsid w:val="009E7E41"/>
    <w:rsid w:val="009F004A"/>
    <w:rsid w:val="009F0450"/>
    <w:rsid w:val="009F2E6E"/>
    <w:rsid w:val="009F3AA7"/>
    <w:rsid w:val="009F49F1"/>
    <w:rsid w:val="009F4DCF"/>
    <w:rsid w:val="009F6DA3"/>
    <w:rsid w:val="00A0001D"/>
    <w:rsid w:val="00A00BD0"/>
    <w:rsid w:val="00A01625"/>
    <w:rsid w:val="00A01FCE"/>
    <w:rsid w:val="00A02155"/>
    <w:rsid w:val="00A033E9"/>
    <w:rsid w:val="00A0644C"/>
    <w:rsid w:val="00A06792"/>
    <w:rsid w:val="00A07EB5"/>
    <w:rsid w:val="00A100F1"/>
    <w:rsid w:val="00A10A6F"/>
    <w:rsid w:val="00A11604"/>
    <w:rsid w:val="00A11D94"/>
    <w:rsid w:val="00A12AB6"/>
    <w:rsid w:val="00A1376F"/>
    <w:rsid w:val="00A13E7B"/>
    <w:rsid w:val="00A142E5"/>
    <w:rsid w:val="00A1525C"/>
    <w:rsid w:val="00A16DB0"/>
    <w:rsid w:val="00A176F5"/>
    <w:rsid w:val="00A20EB6"/>
    <w:rsid w:val="00A22A7B"/>
    <w:rsid w:val="00A22AE6"/>
    <w:rsid w:val="00A24114"/>
    <w:rsid w:val="00A30CB4"/>
    <w:rsid w:val="00A315C0"/>
    <w:rsid w:val="00A316A1"/>
    <w:rsid w:val="00A3196B"/>
    <w:rsid w:val="00A31E42"/>
    <w:rsid w:val="00A31E55"/>
    <w:rsid w:val="00A3360C"/>
    <w:rsid w:val="00A363FE"/>
    <w:rsid w:val="00A36CFB"/>
    <w:rsid w:val="00A37014"/>
    <w:rsid w:val="00A41C62"/>
    <w:rsid w:val="00A430E7"/>
    <w:rsid w:val="00A439A1"/>
    <w:rsid w:val="00A45D88"/>
    <w:rsid w:val="00A46967"/>
    <w:rsid w:val="00A474F3"/>
    <w:rsid w:val="00A47FE6"/>
    <w:rsid w:val="00A54589"/>
    <w:rsid w:val="00A553C6"/>
    <w:rsid w:val="00A579CA"/>
    <w:rsid w:val="00A61AE6"/>
    <w:rsid w:val="00A629B8"/>
    <w:rsid w:val="00A635E8"/>
    <w:rsid w:val="00A65647"/>
    <w:rsid w:val="00A67D88"/>
    <w:rsid w:val="00A705C5"/>
    <w:rsid w:val="00A72494"/>
    <w:rsid w:val="00A741DB"/>
    <w:rsid w:val="00A773D0"/>
    <w:rsid w:val="00A809F6"/>
    <w:rsid w:val="00A81538"/>
    <w:rsid w:val="00A8189A"/>
    <w:rsid w:val="00A81FED"/>
    <w:rsid w:val="00A82511"/>
    <w:rsid w:val="00A83455"/>
    <w:rsid w:val="00A84B97"/>
    <w:rsid w:val="00A84DD0"/>
    <w:rsid w:val="00A8603A"/>
    <w:rsid w:val="00A8636F"/>
    <w:rsid w:val="00A87C8A"/>
    <w:rsid w:val="00A92D74"/>
    <w:rsid w:val="00A9443B"/>
    <w:rsid w:val="00A95D02"/>
    <w:rsid w:val="00A96323"/>
    <w:rsid w:val="00A966DB"/>
    <w:rsid w:val="00AA2282"/>
    <w:rsid w:val="00AA2D4D"/>
    <w:rsid w:val="00AA3614"/>
    <w:rsid w:val="00AA6CA6"/>
    <w:rsid w:val="00AA76D8"/>
    <w:rsid w:val="00AB0D29"/>
    <w:rsid w:val="00AB401A"/>
    <w:rsid w:val="00AB448D"/>
    <w:rsid w:val="00AB54B2"/>
    <w:rsid w:val="00AB6125"/>
    <w:rsid w:val="00AB72FA"/>
    <w:rsid w:val="00AC2D03"/>
    <w:rsid w:val="00AC2F81"/>
    <w:rsid w:val="00AC479F"/>
    <w:rsid w:val="00AC5665"/>
    <w:rsid w:val="00AC7269"/>
    <w:rsid w:val="00AD0D1A"/>
    <w:rsid w:val="00AD17D0"/>
    <w:rsid w:val="00AD1B2E"/>
    <w:rsid w:val="00AD2179"/>
    <w:rsid w:val="00AD2B00"/>
    <w:rsid w:val="00AD3D59"/>
    <w:rsid w:val="00AD7539"/>
    <w:rsid w:val="00AD7797"/>
    <w:rsid w:val="00AE0BE2"/>
    <w:rsid w:val="00AE1D61"/>
    <w:rsid w:val="00AE2FEE"/>
    <w:rsid w:val="00AE44D7"/>
    <w:rsid w:val="00AE4BF9"/>
    <w:rsid w:val="00AE5DF8"/>
    <w:rsid w:val="00AE7511"/>
    <w:rsid w:val="00AF09C6"/>
    <w:rsid w:val="00AF0F74"/>
    <w:rsid w:val="00AF1079"/>
    <w:rsid w:val="00AF1244"/>
    <w:rsid w:val="00AF2230"/>
    <w:rsid w:val="00AF2FCD"/>
    <w:rsid w:val="00AF3B67"/>
    <w:rsid w:val="00AF4F80"/>
    <w:rsid w:val="00AF6795"/>
    <w:rsid w:val="00B01F22"/>
    <w:rsid w:val="00B0269E"/>
    <w:rsid w:val="00B0309E"/>
    <w:rsid w:val="00B0354B"/>
    <w:rsid w:val="00B03715"/>
    <w:rsid w:val="00B07019"/>
    <w:rsid w:val="00B100F5"/>
    <w:rsid w:val="00B11CCE"/>
    <w:rsid w:val="00B1237F"/>
    <w:rsid w:val="00B13FEE"/>
    <w:rsid w:val="00B14413"/>
    <w:rsid w:val="00B144B4"/>
    <w:rsid w:val="00B1563F"/>
    <w:rsid w:val="00B2207B"/>
    <w:rsid w:val="00B24FCB"/>
    <w:rsid w:val="00B25CD3"/>
    <w:rsid w:val="00B27464"/>
    <w:rsid w:val="00B305C6"/>
    <w:rsid w:val="00B31D62"/>
    <w:rsid w:val="00B32E5F"/>
    <w:rsid w:val="00B34F40"/>
    <w:rsid w:val="00B3643C"/>
    <w:rsid w:val="00B36678"/>
    <w:rsid w:val="00B36B83"/>
    <w:rsid w:val="00B36DDE"/>
    <w:rsid w:val="00B41056"/>
    <w:rsid w:val="00B43147"/>
    <w:rsid w:val="00B4455D"/>
    <w:rsid w:val="00B459ED"/>
    <w:rsid w:val="00B46998"/>
    <w:rsid w:val="00B50B29"/>
    <w:rsid w:val="00B50E93"/>
    <w:rsid w:val="00B5245C"/>
    <w:rsid w:val="00B54900"/>
    <w:rsid w:val="00B54D05"/>
    <w:rsid w:val="00B568D4"/>
    <w:rsid w:val="00B56F72"/>
    <w:rsid w:val="00B56F9D"/>
    <w:rsid w:val="00B575ED"/>
    <w:rsid w:val="00B577AE"/>
    <w:rsid w:val="00B6033C"/>
    <w:rsid w:val="00B6045F"/>
    <w:rsid w:val="00B637DB"/>
    <w:rsid w:val="00B64151"/>
    <w:rsid w:val="00B644BB"/>
    <w:rsid w:val="00B71FB7"/>
    <w:rsid w:val="00B72792"/>
    <w:rsid w:val="00B736CD"/>
    <w:rsid w:val="00B7390C"/>
    <w:rsid w:val="00B740F0"/>
    <w:rsid w:val="00B75EE7"/>
    <w:rsid w:val="00B7651D"/>
    <w:rsid w:val="00B76C04"/>
    <w:rsid w:val="00B808E0"/>
    <w:rsid w:val="00B80F53"/>
    <w:rsid w:val="00B81437"/>
    <w:rsid w:val="00B8162B"/>
    <w:rsid w:val="00B81BAC"/>
    <w:rsid w:val="00B81CDD"/>
    <w:rsid w:val="00B832C7"/>
    <w:rsid w:val="00B85050"/>
    <w:rsid w:val="00B85207"/>
    <w:rsid w:val="00B903C3"/>
    <w:rsid w:val="00B907FE"/>
    <w:rsid w:val="00B9274B"/>
    <w:rsid w:val="00B954B7"/>
    <w:rsid w:val="00B958B4"/>
    <w:rsid w:val="00B95BE9"/>
    <w:rsid w:val="00B95CCE"/>
    <w:rsid w:val="00BA1643"/>
    <w:rsid w:val="00BA1B9B"/>
    <w:rsid w:val="00BA23C8"/>
    <w:rsid w:val="00BA31F9"/>
    <w:rsid w:val="00BA3550"/>
    <w:rsid w:val="00BA3C4C"/>
    <w:rsid w:val="00BA4403"/>
    <w:rsid w:val="00BA5885"/>
    <w:rsid w:val="00BA5D38"/>
    <w:rsid w:val="00BA61A5"/>
    <w:rsid w:val="00BA675C"/>
    <w:rsid w:val="00BA692C"/>
    <w:rsid w:val="00BB0FF7"/>
    <w:rsid w:val="00BB1C60"/>
    <w:rsid w:val="00BB4D2E"/>
    <w:rsid w:val="00BB68F4"/>
    <w:rsid w:val="00BC0D6A"/>
    <w:rsid w:val="00BC194A"/>
    <w:rsid w:val="00BC19A0"/>
    <w:rsid w:val="00BC1BE1"/>
    <w:rsid w:val="00BC2DF8"/>
    <w:rsid w:val="00BC2F2A"/>
    <w:rsid w:val="00BC3093"/>
    <w:rsid w:val="00BC5ED3"/>
    <w:rsid w:val="00BD0811"/>
    <w:rsid w:val="00BD10E2"/>
    <w:rsid w:val="00BD308C"/>
    <w:rsid w:val="00BD5079"/>
    <w:rsid w:val="00BD540A"/>
    <w:rsid w:val="00BD5756"/>
    <w:rsid w:val="00BD6716"/>
    <w:rsid w:val="00BD67EB"/>
    <w:rsid w:val="00BD7C0D"/>
    <w:rsid w:val="00BD7C16"/>
    <w:rsid w:val="00BE27C7"/>
    <w:rsid w:val="00BE33E9"/>
    <w:rsid w:val="00BE495A"/>
    <w:rsid w:val="00BE4BC2"/>
    <w:rsid w:val="00BE7C0C"/>
    <w:rsid w:val="00BF1C99"/>
    <w:rsid w:val="00BF35AC"/>
    <w:rsid w:val="00BF3C12"/>
    <w:rsid w:val="00BF5A4F"/>
    <w:rsid w:val="00BF5D2A"/>
    <w:rsid w:val="00BF62E3"/>
    <w:rsid w:val="00BF65DB"/>
    <w:rsid w:val="00C01009"/>
    <w:rsid w:val="00C0295B"/>
    <w:rsid w:val="00C02F03"/>
    <w:rsid w:val="00C10395"/>
    <w:rsid w:val="00C10EC5"/>
    <w:rsid w:val="00C12206"/>
    <w:rsid w:val="00C12602"/>
    <w:rsid w:val="00C12B80"/>
    <w:rsid w:val="00C14D92"/>
    <w:rsid w:val="00C14E11"/>
    <w:rsid w:val="00C17E16"/>
    <w:rsid w:val="00C236B5"/>
    <w:rsid w:val="00C2490C"/>
    <w:rsid w:val="00C24C2E"/>
    <w:rsid w:val="00C2606E"/>
    <w:rsid w:val="00C26541"/>
    <w:rsid w:val="00C27305"/>
    <w:rsid w:val="00C27AEA"/>
    <w:rsid w:val="00C33765"/>
    <w:rsid w:val="00C35F46"/>
    <w:rsid w:val="00C36EEA"/>
    <w:rsid w:val="00C374DA"/>
    <w:rsid w:val="00C4098A"/>
    <w:rsid w:val="00C41798"/>
    <w:rsid w:val="00C428FA"/>
    <w:rsid w:val="00C43B7F"/>
    <w:rsid w:val="00C44909"/>
    <w:rsid w:val="00C44C2E"/>
    <w:rsid w:val="00C45756"/>
    <w:rsid w:val="00C50A5E"/>
    <w:rsid w:val="00C52D0A"/>
    <w:rsid w:val="00C5469E"/>
    <w:rsid w:val="00C55726"/>
    <w:rsid w:val="00C557DB"/>
    <w:rsid w:val="00C55A91"/>
    <w:rsid w:val="00C57684"/>
    <w:rsid w:val="00C607FB"/>
    <w:rsid w:val="00C61995"/>
    <w:rsid w:val="00C624D7"/>
    <w:rsid w:val="00C62E68"/>
    <w:rsid w:val="00C6334E"/>
    <w:rsid w:val="00C64FB6"/>
    <w:rsid w:val="00C6789E"/>
    <w:rsid w:val="00C711D0"/>
    <w:rsid w:val="00C7167B"/>
    <w:rsid w:val="00C76815"/>
    <w:rsid w:val="00C77112"/>
    <w:rsid w:val="00C81B74"/>
    <w:rsid w:val="00C81F8F"/>
    <w:rsid w:val="00C823D7"/>
    <w:rsid w:val="00C84E4A"/>
    <w:rsid w:val="00C86B21"/>
    <w:rsid w:val="00C87530"/>
    <w:rsid w:val="00C900C4"/>
    <w:rsid w:val="00C91F0A"/>
    <w:rsid w:val="00C93308"/>
    <w:rsid w:val="00C97959"/>
    <w:rsid w:val="00C97F79"/>
    <w:rsid w:val="00CA3A26"/>
    <w:rsid w:val="00CA3EB2"/>
    <w:rsid w:val="00CA60B7"/>
    <w:rsid w:val="00CB186B"/>
    <w:rsid w:val="00CB23AA"/>
    <w:rsid w:val="00CB2BA2"/>
    <w:rsid w:val="00CB3983"/>
    <w:rsid w:val="00CB49A8"/>
    <w:rsid w:val="00CB6AC3"/>
    <w:rsid w:val="00CC3543"/>
    <w:rsid w:val="00CC4503"/>
    <w:rsid w:val="00CC5EC8"/>
    <w:rsid w:val="00CD0052"/>
    <w:rsid w:val="00CD012C"/>
    <w:rsid w:val="00CD0778"/>
    <w:rsid w:val="00CD16FF"/>
    <w:rsid w:val="00CD284C"/>
    <w:rsid w:val="00CD2E8A"/>
    <w:rsid w:val="00CD41D0"/>
    <w:rsid w:val="00CE0404"/>
    <w:rsid w:val="00CE2D15"/>
    <w:rsid w:val="00CE4A38"/>
    <w:rsid w:val="00CE4F0C"/>
    <w:rsid w:val="00CE5D07"/>
    <w:rsid w:val="00CE7241"/>
    <w:rsid w:val="00CE7AB3"/>
    <w:rsid w:val="00CF0F8A"/>
    <w:rsid w:val="00CF1986"/>
    <w:rsid w:val="00CF1E92"/>
    <w:rsid w:val="00CF2A00"/>
    <w:rsid w:val="00CF3485"/>
    <w:rsid w:val="00CF41EC"/>
    <w:rsid w:val="00CF41FF"/>
    <w:rsid w:val="00CF4B83"/>
    <w:rsid w:val="00CF5737"/>
    <w:rsid w:val="00CF5823"/>
    <w:rsid w:val="00CF6D62"/>
    <w:rsid w:val="00CF7671"/>
    <w:rsid w:val="00D02ABA"/>
    <w:rsid w:val="00D038C3"/>
    <w:rsid w:val="00D03B9E"/>
    <w:rsid w:val="00D04CF1"/>
    <w:rsid w:val="00D10641"/>
    <w:rsid w:val="00D1167A"/>
    <w:rsid w:val="00D1363C"/>
    <w:rsid w:val="00D14376"/>
    <w:rsid w:val="00D150D8"/>
    <w:rsid w:val="00D154AE"/>
    <w:rsid w:val="00D15EBD"/>
    <w:rsid w:val="00D20498"/>
    <w:rsid w:val="00D2090D"/>
    <w:rsid w:val="00D20FA4"/>
    <w:rsid w:val="00D216FD"/>
    <w:rsid w:val="00D217B7"/>
    <w:rsid w:val="00D239BC"/>
    <w:rsid w:val="00D25408"/>
    <w:rsid w:val="00D26AB7"/>
    <w:rsid w:val="00D26E3E"/>
    <w:rsid w:val="00D270FB"/>
    <w:rsid w:val="00D27AAF"/>
    <w:rsid w:val="00D30B05"/>
    <w:rsid w:val="00D323B8"/>
    <w:rsid w:val="00D3337A"/>
    <w:rsid w:val="00D33BA0"/>
    <w:rsid w:val="00D3470D"/>
    <w:rsid w:val="00D34A2D"/>
    <w:rsid w:val="00D37BC2"/>
    <w:rsid w:val="00D426D2"/>
    <w:rsid w:val="00D44D72"/>
    <w:rsid w:val="00D469D5"/>
    <w:rsid w:val="00D46D0C"/>
    <w:rsid w:val="00D47193"/>
    <w:rsid w:val="00D5253D"/>
    <w:rsid w:val="00D52658"/>
    <w:rsid w:val="00D52ACB"/>
    <w:rsid w:val="00D54A96"/>
    <w:rsid w:val="00D55827"/>
    <w:rsid w:val="00D55FB8"/>
    <w:rsid w:val="00D602BB"/>
    <w:rsid w:val="00D6483E"/>
    <w:rsid w:val="00D64916"/>
    <w:rsid w:val="00D65CDE"/>
    <w:rsid w:val="00D65DA7"/>
    <w:rsid w:val="00D70086"/>
    <w:rsid w:val="00D7130F"/>
    <w:rsid w:val="00D7337D"/>
    <w:rsid w:val="00D737A7"/>
    <w:rsid w:val="00D7398C"/>
    <w:rsid w:val="00D74E0F"/>
    <w:rsid w:val="00D75BB7"/>
    <w:rsid w:val="00D769FF"/>
    <w:rsid w:val="00D76FD9"/>
    <w:rsid w:val="00D779DA"/>
    <w:rsid w:val="00D81878"/>
    <w:rsid w:val="00D82ADF"/>
    <w:rsid w:val="00D83065"/>
    <w:rsid w:val="00D83F78"/>
    <w:rsid w:val="00D86384"/>
    <w:rsid w:val="00D8733F"/>
    <w:rsid w:val="00D87AAF"/>
    <w:rsid w:val="00D87BF2"/>
    <w:rsid w:val="00D90C8D"/>
    <w:rsid w:val="00D92181"/>
    <w:rsid w:val="00D92463"/>
    <w:rsid w:val="00D92EDD"/>
    <w:rsid w:val="00D94583"/>
    <w:rsid w:val="00D9626A"/>
    <w:rsid w:val="00D96F0C"/>
    <w:rsid w:val="00DA1993"/>
    <w:rsid w:val="00DA251D"/>
    <w:rsid w:val="00DA4482"/>
    <w:rsid w:val="00DA5246"/>
    <w:rsid w:val="00DA6684"/>
    <w:rsid w:val="00DA79D7"/>
    <w:rsid w:val="00DB380E"/>
    <w:rsid w:val="00DB43D1"/>
    <w:rsid w:val="00DB601F"/>
    <w:rsid w:val="00DB6615"/>
    <w:rsid w:val="00DC146D"/>
    <w:rsid w:val="00DC28F3"/>
    <w:rsid w:val="00DC2E45"/>
    <w:rsid w:val="00DC6004"/>
    <w:rsid w:val="00DD007D"/>
    <w:rsid w:val="00DD032A"/>
    <w:rsid w:val="00DD1B1A"/>
    <w:rsid w:val="00DD1DEB"/>
    <w:rsid w:val="00DD3F6F"/>
    <w:rsid w:val="00DD4CDD"/>
    <w:rsid w:val="00DD57B8"/>
    <w:rsid w:val="00DE0A82"/>
    <w:rsid w:val="00DE11DC"/>
    <w:rsid w:val="00DE1220"/>
    <w:rsid w:val="00DE14EB"/>
    <w:rsid w:val="00DE23B8"/>
    <w:rsid w:val="00DE4DDA"/>
    <w:rsid w:val="00DE5349"/>
    <w:rsid w:val="00DE5632"/>
    <w:rsid w:val="00DE6BDD"/>
    <w:rsid w:val="00DF2653"/>
    <w:rsid w:val="00DF26DF"/>
    <w:rsid w:val="00DF2898"/>
    <w:rsid w:val="00DF3C26"/>
    <w:rsid w:val="00DF75E6"/>
    <w:rsid w:val="00E02073"/>
    <w:rsid w:val="00E04A5C"/>
    <w:rsid w:val="00E05E77"/>
    <w:rsid w:val="00E12716"/>
    <w:rsid w:val="00E14F5E"/>
    <w:rsid w:val="00E15444"/>
    <w:rsid w:val="00E171F3"/>
    <w:rsid w:val="00E17E23"/>
    <w:rsid w:val="00E17F0A"/>
    <w:rsid w:val="00E20E86"/>
    <w:rsid w:val="00E2148C"/>
    <w:rsid w:val="00E22441"/>
    <w:rsid w:val="00E24CF1"/>
    <w:rsid w:val="00E25AD2"/>
    <w:rsid w:val="00E2616A"/>
    <w:rsid w:val="00E26E0A"/>
    <w:rsid w:val="00E27CA5"/>
    <w:rsid w:val="00E27DEA"/>
    <w:rsid w:val="00E27FE4"/>
    <w:rsid w:val="00E3057C"/>
    <w:rsid w:val="00E308B2"/>
    <w:rsid w:val="00E3118B"/>
    <w:rsid w:val="00E31417"/>
    <w:rsid w:val="00E318A0"/>
    <w:rsid w:val="00E31C4E"/>
    <w:rsid w:val="00E3241B"/>
    <w:rsid w:val="00E35DA5"/>
    <w:rsid w:val="00E36EFD"/>
    <w:rsid w:val="00E40062"/>
    <w:rsid w:val="00E40632"/>
    <w:rsid w:val="00E407CE"/>
    <w:rsid w:val="00E41F66"/>
    <w:rsid w:val="00E429D8"/>
    <w:rsid w:val="00E431DB"/>
    <w:rsid w:val="00E4443C"/>
    <w:rsid w:val="00E44972"/>
    <w:rsid w:val="00E46C63"/>
    <w:rsid w:val="00E474F3"/>
    <w:rsid w:val="00E50C1A"/>
    <w:rsid w:val="00E51ED9"/>
    <w:rsid w:val="00E5211B"/>
    <w:rsid w:val="00E53884"/>
    <w:rsid w:val="00E54AEA"/>
    <w:rsid w:val="00E5764A"/>
    <w:rsid w:val="00E57E03"/>
    <w:rsid w:val="00E6018E"/>
    <w:rsid w:val="00E6081D"/>
    <w:rsid w:val="00E60D16"/>
    <w:rsid w:val="00E64685"/>
    <w:rsid w:val="00E64F68"/>
    <w:rsid w:val="00E65158"/>
    <w:rsid w:val="00E666B9"/>
    <w:rsid w:val="00E6762F"/>
    <w:rsid w:val="00E739F8"/>
    <w:rsid w:val="00E7430A"/>
    <w:rsid w:val="00E75A92"/>
    <w:rsid w:val="00E75C73"/>
    <w:rsid w:val="00E761BD"/>
    <w:rsid w:val="00E76324"/>
    <w:rsid w:val="00E76840"/>
    <w:rsid w:val="00E76E3E"/>
    <w:rsid w:val="00E770FA"/>
    <w:rsid w:val="00E80A37"/>
    <w:rsid w:val="00E821D6"/>
    <w:rsid w:val="00E83485"/>
    <w:rsid w:val="00E835E2"/>
    <w:rsid w:val="00E877F6"/>
    <w:rsid w:val="00E9074D"/>
    <w:rsid w:val="00E90D7A"/>
    <w:rsid w:val="00E9247D"/>
    <w:rsid w:val="00E92997"/>
    <w:rsid w:val="00E92DD0"/>
    <w:rsid w:val="00E92FAD"/>
    <w:rsid w:val="00E932FB"/>
    <w:rsid w:val="00E94C3E"/>
    <w:rsid w:val="00E96D89"/>
    <w:rsid w:val="00EA0060"/>
    <w:rsid w:val="00EA0500"/>
    <w:rsid w:val="00EA0B2A"/>
    <w:rsid w:val="00EA3549"/>
    <w:rsid w:val="00EA3747"/>
    <w:rsid w:val="00EA3AA7"/>
    <w:rsid w:val="00EA3C34"/>
    <w:rsid w:val="00EA3D4A"/>
    <w:rsid w:val="00EA3D86"/>
    <w:rsid w:val="00EA4917"/>
    <w:rsid w:val="00EA71B5"/>
    <w:rsid w:val="00EA726F"/>
    <w:rsid w:val="00EB20F7"/>
    <w:rsid w:val="00EB24EF"/>
    <w:rsid w:val="00EB34E9"/>
    <w:rsid w:val="00EB35B8"/>
    <w:rsid w:val="00EB540A"/>
    <w:rsid w:val="00EB5ECD"/>
    <w:rsid w:val="00EB677A"/>
    <w:rsid w:val="00EB719B"/>
    <w:rsid w:val="00EB7E2E"/>
    <w:rsid w:val="00EB7F88"/>
    <w:rsid w:val="00EC0860"/>
    <w:rsid w:val="00EC22CD"/>
    <w:rsid w:val="00EC4FFD"/>
    <w:rsid w:val="00EC53D4"/>
    <w:rsid w:val="00EC5682"/>
    <w:rsid w:val="00EC6A98"/>
    <w:rsid w:val="00EC7DCF"/>
    <w:rsid w:val="00ED006D"/>
    <w:rsid w:val="00ED0837"/>
    <w:rsid w:val="00ED28C1"/>
    <w:rsid w:val="00ED354B"/>
    <w:rsid w:val="00ED3CA5"/>
    <w:rsid w:val="00ED4169"/>
    <w:rsid w:val="00ED6C35"/>
    <w:rsid w:val="00EE06D7"/>
    <w:rsid w:val="00EE235A"/>
    <w:rsid w:val="00EE657D"/>
    <w:rsid w:val="00EE67FA"/>
    <w:rsid w:val="00EF03C9"/>
    <w:rsid w:val="00EF0CF5"/>
    <w:rsid w:val="00EF32F9"/>
    <w:rsid w:val="00EF3BF2"/>
    <w:rsid w:val="00EF3E5C"/>
    <w:rsid w:val="00EF61A7"/>
    <w:rsid w:val="00EF7B1C"/>
    <w:rsid w:val="00F00727"/>
    <w:rsid w:val="00F00853"/>
    <w:rsid w:val="00F02D71"/>
    <w:rsid w:val="00F03874"/>
    <w:rsid w:val="00F070E8"/>
    <w:rsid w:val="00F10D0D"/>
    <w:rsid w:val="00F12DCB"/>
    <w:rsid w:val="00F15698"/>
    <w:rsid w:val="00F15F07"/>
    <w:rsid w:val="00F17060"/>
    <w:rsid w:val="00F17121"/>
    <w:rsid w:val="00F17559"/>
    <w:rsid w:val="00F25EC6"/>
    <w:rsid w:val="00F26761"/>
    <w:rsid w:val="00F27550"/>
    <w:rsid w:val="00F27894"/>
    <w:rsid w:val="00F30356"/>
    <w:rsid w:val="00F305B1"/>
    <w:rsid w:val="00F34C91"/>
    <w:rsid w:val="00F369AA"/>
    <w:rsid w:val="00F370DA"/>
    <w:rsid w:val="00F37CC0"/>
    <w:rsid w:val="00F42418"/>
    <w:rsid w:val="00F43B93"/>
    <w:rsid w:val="00F43DAD"/>
    <w:rsid w:val="00F44BCC"/>
    <w:rsid w:val="00F518ED"/>
    <w:rsid w:val="00F526B0"/>
    <w:rsid w:val="00F52F86"/>
    <w:rsid w:val="00F540D3"/>
    <w:rsid w:val="00F554E1"/>
    <w:rsid w:val="00F55F1D"/>
    <w:rsid w:val="00F5741B"/>
    <w:rsid w:val="00F61A2C"/>
    <w:rsid w:val="00F61D2A"/>
    <w:rsid w:val="00F638EE"/>
    <w:rsid w:val="00F6423B"/>
    <w:rsid w:val="00F66FBF"/>
    <w:rsid w:val="00F67620"/>
    <w:rsid w:val="00F71945"/>
    <w:rsid w:val="00F71CA5"/>
    <w:rsid w:val="00F72607"/>
    <w:rsid w:val="00F72916"/>
    <w:rsid w:val="00F74546"/>
    <w:rsid w:val="00F7591D"/>
    <w:rsid w:val="00F77189"/>
    <w:rsid w:val="00F77267"/>
    <w:rsid w:val="00F80B90"/>
    <w:rsid w:val="00F812B1"/>
    <w:rsid w:val="00F81A29"/>
    <w:rsid w:val="00F83AFA"/>
    <w:rsid w:val="00F841FE"/>
    <w:rsid w:val="00F84ED8"/>
    <w:rsid w:val="00F86D8C"/>
    <w:rsid w:val="00F870AA"/>
    <w:rsid w:val="00F872BD"/>
    <w:rsid w:val="00F874FE"/>
    <w:rsid w:val="00F878BD"/>
    <w:rsid w:val="00F87DF0"/>
    <w:rsid w:val="00F9062A"/>
    <w:rsid w:val="00F93087"/>
    <w:rsid w:val="00F951BA"/>
    <w:rsid w:val="00F971BE"/>
    <w:rsid w:val="00FA23FB"/>
    <w:rsid w:val="00FA4EB6"/>
    <w:rsid w:val="00FA7A9A"/>
    <w:rsid w:val="00FB1F47"/>
    <w:rsid w:val="00FB33B6"/>
    <w:rsid w:val="00FB412E"/>
    <w:rsid w:val="00FB566F"/>
    <w:rsid w:val="00FB5681"/>
    <w:rsid w:val="00FB5805"/>
    <w:rsid w:val="00FB5D70"/>
    <w:rsid w:val="00FB64D4"/>
    <w:rsid w:val="00FB7400"/>
    <w:rsid w:val="00FB76FC"/>
    <w:rsid w:val="00FC1408"/>
    <w:rsid w:val="00FC5CDD"/>
    <w:rsid w:val="00FD09E1"/>
    <w:rsid w:val="00FD09F3"/>
    <w:rsid w:val="00FD0A65"/>
    <w:rsid w:val="00FD19A5"/>
    <w:rsid w:val="00FD34FF"/>
    <w:rsid w:val="00FD4248"/>
    <w:rsid w:val="00FD479C"/>
    <w:rsid w:val="00FD5879"/>
    <w:rsid w:val="00FD5A8A"/>
    <w:rsid w:val="00FD6197"/>
    <w:rsid w:val="00FE0A6A"/>
    <w:rsid w:val="00FE16E3"/>
    <w:rsid w:val="00FE2CFC"/>
    <w:rsid w:val="00FE438D"/>
    <w:rsid w:val="00FE524F"/>
    <w:rsid w:val="00FE615C"/>
    <w:rsid w:val="00FE768C"/>
    <w:rsid w:val="00FF05E7"/>
    <w:rsid w:val="00FF12B3"/>
    <w:rsid w:val="00FF1932"/>
    <w:rsid w:val="00FF2A31"/>
    <w:rsid w:val="00FF3D01"/>
    <w:rsid w:val="00FF6198"/>
    <w:rsid w:val="00FF64E3"/>
    <w:rsid w:val="00FF6C2A"/>
    <w:rsid w:val="00FF7185"/>
    <w:rsid w:val="00FF78A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36FAA2"/>
  <w15:docId w15:val="{AB2D8AC3-7C33-46F8-8DE7-A8AAB8B48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EFD"/>
    <w:rPr>
      <w:rFonts w:ascii="Verdana" w:eastAsia="MS Mincho" w:hAnsi="Verdana"/>
      <w:sz w:val="22"/>
      <w:szCs w:val="24"/>
    </w:rPr>
  </w:style>
  <w:style w:type="paragraph" w:styleId="Titre1">
    <w:name w:val="heading 1"/>
    <w:basedOn w:val="Normal"/>
    <w:next w:val="Normal"/>
    <w:link w:val="Titre1Car"/>
    <w:uiPriority w:val="9"/>
    <w:qFormat/>
    <w:rsid w:val="00FF64E3"/>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Titre2">
    <w:name w:val="heading 2"/>
    <w:basedOn w:val="Normal"/>
    <w:next w:val="Normal"/>
    <w:link w:val="Titre2Car"/>
    <w:uiPriority w:val="9"/>
    <w:unhideWhenUsed/>
    <w:qFormat/>
    <w:rsid w:val="00FF64E3"/>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Titre3">
    <w:name w:val="heading 3"/>
    <w:basedOn w:val="Normal"/>
    <w:next w:val="Normal"/>
    <w:link w:val="Titre3Car"/>
    <w:uiPriority w:val="9"/>
    <w:unhideWhenUsed/>
    <w:qFormat/>
    <w:rsid w:val="00424EE1"/>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nhideWhenUsed/>
    <w:qFormat/>
    <w:rsid w:val="00F878BD"/>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nhideWhenUsed/>
    <w:qFormat/>
    <w:rsid w:val="00E40632"/>
    <w:pPr>
      <w:keepNext/>
      <w:keepLines/>
      <w:spacing w:before="40"/>
      <w:outlineLvl w:val="4"/>
    </w:pPr>
    <w:rPr>
      <w:rFonts w:asciiTheme="majorHAnsi" w:eastAsiaTheme="majorEastAsia" w:hAnsiTheme="majorHAnsi" w:cstheme="majorBidi"/>
      <w:color w:val="365F91" w:themeColor="accent1" w:themeShade="BF"/>
    </w:rPr>
  </w:style>
  <w:style w:type="paragraph" w:styleId="Titre6">
    <w:name w:val="heading 6"/>
    <w:basedOn w:val="Normal"/>
    <w:next w:val="Normal"/>
    <w:link w:val="Titre6Car"/>
    <w:unhideWhenUsed/>
    <w:qFormat/>
    <w:rsid w:val="00E02073"/>
    <w:pPr>
      <w:keepNext/>
      <w:keepLines/>
      <w:spacing w:before="4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qFormat/>
    <w:rsid w:val="00F878BD"/>
    <w:pPr>
      <w:suppressAutoHyphens/>
      <w:spacing w:before="240" w:after="60"/>
      <w:outlineLvl w:val="6"/>
    </w:pPr>
    <w:rPr>
      <w:rFonts w:ascii="Times New Roman" w:eastAsia="SimSun" w:hAnsi="Times New Roman"/>
      <w:kern w:val="1"/>
    </w:rPr>
  </w:style>
  <w:style w:type="paragraph" w:styleId="Titre8">
    <w:name w:val="heading 8"/>
    <w:basedOn w:val="Titre6"/>
    <w:next w:val="Corpsdetexte"/>
    <w:link w:val="Titre8Car"/>
    <w:autoRedefine/>
    <w:qFormat/>
    <w:rsid w:val="00151420"/>
    <w:pPr>
      <w:keepNext w:val="0"/>
      <w:keepLines w:val="0"/>
      <w:widowControl w:val="0"/>
      <w:numPr>
        <w:ilvl w:val="7"/>
        <w:numId w:val="1"/>
      </w:numPr>
      <w:suppressAutoHyphens/>
      <w:spacing w:before="0" w:after="57"/>
      <w:jc w:val="both"/>
      <w:outlineLvl w:val="7"/>
    </w:pPr>
    <w:rPr>
      <w:rFonts w:ascii="Arial" w:eastAsia="SimSun" w:hAnsi="Arial" w:cs="Lucida Sans"/>
      <w:color w:val="auto"/>
      <w:kern w:val="1"/>
      <w:sz w:val="20"/>
      <w:szCs w:val="15"/>
      <w:lang w:eastAsia="zh-CN" w:bidi="hi-IN"/>
    </w:rPr>
  </w:style>
  <w:style w:type="paragraph" w:styleId="Titre9">
    <w:name w:val="heading 9"/>
    <w:basedOn w:val="Titre6"/>
    <w:next w:val="Corpsdetexte"/>
    <w:link w:val="Titre9Car"/>
    <w:autoRedefine/>
    <w:qFormat/>
    <w:rsid w:val="00151420"/>
    <w:pPr>
      <w:keepNext w:val="0"/>
      <w:keepLines w:val="0"/>
      <w:widowControl w:val="0"/>
      <w:numPr>
        <w:ilvl w:val="8"/>
        <w:numId w:val="1"/>
      </w:numPr>
      <w:suppressAutoHyphens/>
      <w:spacing w:before="0" w:after="57"/>
      <w:jc w:val="both"/>
      <w:outlineLvl w:val="8"/>
    </w:pPr>
    <w:rPr>
      <w:rFonts w:ascii="Arial" w:eastAsia="SimSun" w:hAnsi="Arial" w:cs="Lucida Sans"/>
      <w:color w:val="auto"/>
      <w:kern w:val="1"/>
      <w:sz w:val="20"/>
      <w:szCs w:val="15"/>
      <w:lang w:eastAsia="zh-CN" w:bidi="hi-I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94F89"/>
    <w:pPr>
      <w:ind w:left="720"/>
      <w:contextualSpacing/>
    </w:pPr>
  </w:style>
  <w:style w:type="character" w:styleId="Lienhypertexte">
    <w:name w:val="Hyperlink"/>
    <w:uiPriority w:val="99"/>
    <w:rsid w:val="003948A0"/>
    <w:rPr>
      <w:color w:val="000080"/>
      <w:u w:val="single"/>
    </w:rPr>
  </w:style>
  <w:style w:type="paragraph" w:styleId="NormalWeb">
    <w:name w:val="Normal (Web)"/>
    <w:basedOn w:val="Normal"/>
    <w:uiPriority w:val="99"/>
    <w:unhideWhenUsed/>
    <w:rsid w:val="007919E1"/>
    <w:pPr>
      <w:spacing w:before="100" w:beforeAutospacing="1" w:after="100" w:afterAutospacing="1"/>
    </w:pPr>
    <w:rPr>
      <w:rFonts w:ascii="Times New Roman" w:eastAsia="Times New Roman" w:hAnsi="Times New Roman"/>
    </w:rPr>
  </w:style>
  <w:style w:type="paragraph" w:customStyle="1" w:styleId="western">
    <w:name w:val="western"/>
    <w:basedOn w:val="Normal"/>
    <w:uiPriority w:val="99"/>
    <w:rsid w:val="007919E1"/>
    <w:pPr>
      <w:spacing w:before="100" w:beforeAutospacing="1" w:after="100" w:afterAutospacing="1"/>
    </w:pPr>
    <w:rPr>
      <w:rFonts w:ascii="Times New Roman" w:eastAsia="Times New Roman" w:hAnsi="Times New Roman"/>
    </w:rPr>
  </w:style>
  <w:style w:type="character" w:styleId="lev">
    <w:name w:val="Strong"/>
    <w:qFormat/>
    <w:rsid w:val="007919E1"/>
    <w:rPr>
      <w:b/>
      <w:bCs/>
    </w:rPr>
  </w:style>
  <w:style w:type="character" w:customStyle="1" w:styleId="yiv8929844721">
    <w:name w:val="yiv8929844721"/>
    <w:rsid w:val="00BE7C0C"/>
  </w:style>
  <w:style w:type="character" w:styleId="Lienhypertextesuivivisit">
    <w:name w:val="FollowedHyperlink"/>
    <w:uiPriority w:val="99"/>
    <w:semiHidden/>
    <w:unhideWhenUsed/>
    <w:rsid w:val="00456B50"/>
    <w:rPr>
      <w:color w:val="800080"/>
      <w:u w:val="single"/>
    </w:rPr>
  </w:style>
  <w:style w:type="paragraph" w:styleId="En-tte">
    <w:name w:val="header"/>
    <w:basedOn w:val="Normal"/>
    <w:link w:val="En-tteCar"/>
    <w:uiPriority w:val="99"/>
    <w:unhideWhenUsed/>
    <w:rsid w:val="00987150"/>
    <w:pPr>
      <w:tabs>
        <w:tab w:val="center" w:pos="4536"/>
        <w:tab w:val="right" w:pos="9072"/>
      </w:tabs>
    </w:pPr>
  </w:style>
  <w:style w:type="character" w:customStyle="1" w:styleId="En-tteCar">
    <w:name w:val="En-tête Car"/>
    <w:basedOn w:val="Policepardfaut"/>
    <w:link w:val="En-tte"/>
    <w:uiPriority w:val="99"/>
    <w:rsid w:val="00987150"/>
    <w:rPr>
      <w:rFonts w:ascii="Cambria" w:eastAsia="MS Mincho" w:hAnsi="Cambria"/>
      <w:sz w:val="24"/>
      <w:szCs w:val="24"/>
    </w:rPr>
  </w:style>
  <w:style w:type="paragraph" w:styleId="Pieddepage">
    <w:name w:val="footer"/>
    <w:basedOn w:val="Normal"/>
    <w:link w:val="PieddepageCar"/>
    <w:uiPriority w:val="99"/>
    <w:unhideWhenUsed/>
    <w:rsid w:val="00987150"/>
    <w:pPr>
      <w:tabs>
        <w:tab w:val="center" w:pos="4536"/>
        <w:tab w:val="right" w:pos="9072"/>
      </w:tabs>
    </w:pPr>
  </w:style>
  <w:style w:type="character" w:customStyle="1" w:styleId="PieddepageCar">
    <w:name w:val="Pied de page Car"/>
    <w:basedOn w:val="Policepardfaut"/>
    <w:link w:val="Pieddepage"/>
    <w:uiPriority w:val="99"/>
    <w:rsid w:val="00987150"/>
    <w:rPr>
      <w:rFonts w:ascii="Cambria" w:eastAsia="MS Mincho" w:hAnsi="Cambria"/>
      <w:sz w:val="24"/>
      <w:szCs w:val="24"/>
    </w:rPr>
  </w:style>
  <w:style w:type="paragraph" w:styleId="Textedebulles">
    <w:name w:val="Balloon Text"/>
    <w:basedOn w:val="Normal"/>
    <w:link w:val="TextedebullesCar"/>
    <w:uiPriority w:val="99"/>
    <w:semiHidden/>
    <w:unhideWhenUsed/>
    <w:rsid w:val="008019E1"/>
    <w:rPr>
      <w:rFonts w:ascii="Tahoma" w:hAnsi="Tahoma" w:cs="Tahoma"/>
      <w:sz w:val="16"/>
      <w:szCs w:val="16"/>
    </w:rPr>
  </w:style>
  <w:style w:type="character" w:customStyle="1" w:styleId="TextedebullesCar">
    <w:name w:val="Texte de bulles Car"/>
    <w:basedOn w:val="Policepardfaut"/>
    <w:link w:val="Textedebulles"/>
    <w:uiPriority w:val="99"/>
    <w:semiHidden/>
    <w:rsid w:val="008019E1"/>
    <w:rPr>
      <w:rFonts w:ascii="Tahoma" w:eastAsia="MS Mincho" w:hAnsi="Tahoma" w:cs="Tahoma"/>
      <w:sz w:val="16"/>
      <w:szCs w:val="16"/>
    </w:rPr>
  </w:style>
  <w:style w:type="character" w:customStyle="1" w:styleId="Titre1Car">
    <w:name w:val="Titre 1 Car"/>
    <w:basedOn w:val="Policepardfaut"/>
    <w:link w:val="Titre1"/>
    <w:uiPriority w:val="9"/>
    <w:rsid w:val="00FF64E3"/>
    <w:rPr>
      <w:rFonts w:asciiTheme="majorHAnsi" w:eastAsiaTheme="majorEastAsia" w:hAnsiTheme="majorHAnsi" w:cstheme="majorBidi"/>
      <w:b/>
      <w:bCs/>
      <w:color w:val="365F91" w:themeColor="accent1" w:themeShade="BF"/>
      <w:sz w:val="28"/>
      <w:szCs w:val="28"/>
      <w:lang w:eastAsia="en-US"/>
    </w:rPr>
  </w:style>
  <w:style w:type="character" w:customStyle="1" w:styleId="Titre2Car">
    <w:name w:val="Titre 2 Car"/>
    <w:basedOn w:val="Policepardfaut"/>
    <w:link w:val="Titre2"/>
    <w:uiPriority w:val="9"/>
    <w:rsid w:val="00FF64E3"/>
    <w:rPr>
      <w:rFonts w:asciiTheme="majorHAnsi" w:eastAsiaTheme="majorEastAsia" w:hAnsiTheme="majorHAnsi" w:cstheme="majorBidi"/>
      <w:b/>
      <w:bCs/>
      <w:color w:val="4F81BD" w:themeColor="accent1"/>
      <w:sz w:val="26"/>
      <w:szCs w:val="26"/>
      <w:lang w:eastAsia="en-US"/>
    </w:rPr>
  </w:style>
  <w:style w:type="table" w:styleId="Grilledutableau">
    <w:name w:val="Table Grid"/>
    <w:basedOn w:val="TableauNormal"/>
    <w:uiPriority w:val="59"/>
    <w:rsid w:val="00387AA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Policepardfaut"/>
    <w:rsid w:val="00387AAE"/>
    <w:rPr>
      <w:rFonts w:cs="Times New Roman"/>
    </w:rPr>
  </w:style>
  <w:style w:type="character" w:customStyle="1" w:styleId="apple-converted-space">
    <w:name w:val="apple-converted-space"/>
    <w:basedOn w:val="Policepardfaut"/>
    <w:rsid w:val="004504DE"/>
  </w:style>
  <w:style w:type="paragraph" w:styleId="PrformatHTML">
    <w:name w:val="HTML Preformatted"/>
    <w:basedOn w:val="Normal"/>
    <w:link w:val="PrformatHTMLCar"/>
    <w:uiPriority w:val="99"/>
    <w:semiHidden/>
    <w:unhideWhenUsed/>
    <w:rsid w:val="00C60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semiHidden/>
    <w:rsid w:val="00C607FB"/>
    <w:rPr>
      <w:rFonts w:ascii="Courier New" w:eastAsia="Times New Roman" w:hAnsi="Courier New" w:cs="Courier New"/>
    </w:rPr>
  </w:style>
  <w:style w:type="character" w:customStyle="1" w:styleId="Titre3Car">
    <w:name w:val="Titre 3 Car"/>
    <w:basedOn w:val="Policepardfaut"/>
    <w:link w:val="Titre3"/>
    <w:uiPriority w:val="9"/>
    <w:rsid w:val="00424EE1"/>
    <w:rPr>
      <w:rFonts w:asciiTheme="majorHAnsi" w:eastAsiaTheme="majorEastAsia" w:hAnsiTheme="majorHAnsi" w:cstheme="majorBidi"/>
      <w:b/>
      <w:bCs/>
      <w:color w:val="4F81BD" w:themeColor="accent1"/>
      <w:sz w:val="24"/>
      <w:szCs w:val="24"/>
    </w:rPr>
  </w:style>
  <w:style w:type="paragraph" w:customStyle="1" w:styleId="DocGTA-Corps">
    <w:name w:val="Doc GTA - Corps"/>
    <w:basedOn w:val="Normal"/>
    <w:qFormat/>
    <w:rsid w:val="00EF03C9"/>
    <w:pPr>
      <w:spacing w:before="60"/>
      <w:ind w:left="567"/>
    </w:pPr>
    <w:rPr>
      <w:rFonts w:ascii="Arial" w:hAnsi="Arial"/>
      <w:sz w:val="20"/>
      <w:szCs w:val="20"/>
    </w:rPr>
  </w:style>
  <w:style w:type="paragraph" w:customStyle="1" w:styleId="DocGTA-Titre">
    <w:name w:val="Doc GTA - Titre"/>
    <w:basedOn w:val="DocGTA-Corps"/>
    <w:qFormat/>
    <w:rsid w:val="00EF03C9"/>
    <w:rPr>
      <w:b/>
    </w:rPr>
  </w:style>
  <w:style w:type="paragraph" w:customStyle="1" w:styleId="DocGTA-Puce2">
    <w:name w:val="Doc GTA - Puce 2"/>
    <w:basedOn w:val="DocGTA-Corps"/>
    <w:qFormat/>
    <w:rsid w:val="00EF03C9"/>
    <w:pPr>
      <w:numPr>
        <w:numId w:val="2"/>
      </w:numPr>
    </w:pPr>
  </w:style>
  <w:style w:type="paragraph" w:styleId="Corpsdetexte">
    <w:name w:val="Body Text"/>
    <w:basedOn w:val="Normal"/>
    <w:link w:val="CorpsdetexteCar"/>
    <w:unhideWhenUsed/>
    <w:rsid w:val="00694EA1"/>
    <w:pPr>
      <w:widowControl w:val="0"/>
      <w:suppressAutoHyphens/>
      <w:jc w:val="both"/>
    </w:pPr>
    <w:rPr>
      <w:rFonts w:ascii="Times New Roman" w:eastAsia="SimSun" w:hAnsi="Times New Roman" w:cs="Lucida Sans"/>
      <w:kern w:val="2"/>
      <w:lang w:eastAsia="hi-IN" w:bidi="hi-IN"/>
    </w:rPr>
  </w:style>
  <w:style w:type="character" w:customStyle="1" w:styleId="CorpsdetexteCar">
    <w:name w:val="Corps de texte Car"/>
    <w:basedOn w:val="Policepardfaut"/>
    <w:link w:val="Corpsdetexte"/>
    <w:rsid w:val="00694EA1"/>
    <w:rPr>
      <w:rFonts w:ascii="Times New Roman" w:eastAsia="SimSun" w:hAnsi="Times New Roman" w:cs="Lucida Sans"/>
      <w:kern w:val="2"/>
      <w:sz w:val="24"/>
      <w:szCs w:val="24"/>
      <w:lang w:eastAsia="hi-IN" w:bidi="hi-IN"/>
    </w:rPr>
  </w:style>
  <w:style w:type="paragraph" w:styleId="Liste">
    <w:name w:val="List"/>
    <w:basedOn w:val="Corpsdetexte"/>
    <w:rsid w:val="0077303B"/>
    <w:pPr>
      <w:widowControl/>
      <w:spacing w:after="120"/>
      <w:jc w:val="left"/>
    </w:pPr>
    <w:rPr>
      <w:rFonts w:eastAsia="Times New Roman" w:cs="Mangal"/>
      <w:kern w:val="0"/>
      <w:lang w:eastAsia="zh-CN" w:bidi="ar-SA"/>
    </w:rPr>
  </w:style>
  <w:style w:type="paragraph" w:customStyle="1" w:styleId="Doc-corpsdutexte">
    <w:name w:val="Doc - corps du texte"/>
    <w:basedOn w:val="Corpsdetexte"/>
    <w:rsid w:val="00AC479F"/>
    <w:pPr>
      <w:spacing w:before="60" w:after="60"/>
      <w:ind w:left="567"/>
    </w:pPr>
    <w:rPr>
      <w:kern w:val="1"/>
      <w:sz w:val="20"/>
      <w:szCs w:val="20"/>
    </w:rPr>
  </w:style>
  <w:style w:type="paragraph" w:customStyle="1" w:styleId="Doc-titreparagraphe">
    <w:name w:val="Doc - titre paragraphe"/>
    <w:basedOn w:val="Doc-corpsdutexte"/>
    <w:rsid w:val="00AC479F"/>
    <w:pPr>
      <w:spacing w:before="283" w:after="113"/>
    </w:pPr>
    <w:rPr>
      <w:b/>
      <w:bCs/>
      <w:u w:val="single"/>
    </w:rPr>
  </w:style>
  <w:style w:type="paragraph" w:customStyle="1" w:styleId="Contenudetableau">
    <w:name w:val="Contenu de tableau"/>
    <w:basedOn w:val="Normal"/>
    <w:rsid w:val="00AC479F"/>
    <w:pPr>
      <w:widowControl w:val="0"/>
      <w:suppressLineNumbers/>
      <w:suppressAutoHyphens/>
      <w:jc w:val="center"/>
    </w:pPr>
    <w:rPr>
      <w:rFonts w:ascii="Times New Roman" w:eastAsia="Times New Roman" w:hAnsi="Times New Roman"/>
      <w:sz w:val="16"/>
      <w:szCs w:val="16"/>
    </w:rPr>
  </w:style>
  <w:style w:type="paragraph" w:customStyle="1" w:styleId="Contenugauche">
    <w:name w:val="Contenu gauche"/>
    <w:basedOn w:val="Contenudetableau"/>
    <w:qFormat/>
    <w:rsid w:val="00AC479F"/>
    <w:pPr>
      <w:jc w:val="left"/>
    </w:pPr>
  </w:style>
  <w:style w:type="paragraph" w:customStyle="1" w:styleId="western1">
    <w:name w:val="western1"/>
    <w:basedOn w:val="Normal"/>
    <w:rsid w:val="00992F78"/>
    <w:pPr>
      <w:spacing w:before="100" w:beforeAutospacing="1"/>
      <w:ind w:left="113"/>
      <w:jc w:val="center"/>
    </w:pPr>
    <w:rPr>
      <w:rFonts w:ascii="Arial" w:eastAsiaTheme="minorEastAsia" w:hAnsi="Arial" w:cs="Arial"/>
      <w:sz w:val="16"/>
      <w:szCs w:val="16"/>
    </w:rPr>
  </w:style>
  <w:style w:type="paragraph" w:styleId="Notedebasdepage">
    <w:name w:val="footnote text"/>
    <w:basedOn w:val="Normal"/>
    <w:link w:val="NotedebasdepageCar"/>
    <w:unhideWhenUsed/>
    <w:rsid w:val="00263BD6"/>
    <w:rPr>
      <w:rFonts w:asciiTheme="minorHAnsi" w:eastAsiaTheme="minorEastAsia" w:hAnsiTheme="minorHAnsi" w:cstheme="minorBidi"/>
    </w:rPr>
  </w:style>
  <w:style w:type="character" w:customStyle="1" w:styleId="NotedebasdepageCar">
    <w:name w:val="Note de bas de page Car"/>
    <w:basedOn w:val="Policepardfaut"/>
    <w:link w:val="Notedebasdepage"/>
    <w:rsid w:val="00263BD6"/>
    <w:rPr>
      <w:rFonts w:asciiTheme="minorHAnsi" w:eastAsiaTheme="minorEastAsia" w:hAnsiTheme="minorHAnsi" w:cstheme="minorBidi"/>
      <w:sz w:val="24"/>
      <w:szCs w:val="24"/>
    </w:rPr>
  </w:style>
  <w:style w:type="character" w:styleId="Appelnotedebasdep">
    <w:name w:val="footnote reference"/>
    <w:basedOn w:val="Policepardfaut"/>
    <w:unhideWhenUsed/>
    <w:rsid w:val="00263BD6"/>
    <w:rPr>
      <w:vertAlign w:val="superscript"/>
    </w:rPr>
  </w:style>
  <w:style w:type="character" w:customStyle="1" w:styleId="Titre5Car">
    <w:name w:val="Titre 5 Car"/>
    <w:basedOn w:val="Policepardfaut"/>
    <w:link w:val="Titre5"/>
    <w:uiPriority w:val="9"/>
    <w:semiHidden/>
    <w:rsid w:val="00E40632"/>
    <w:rPr>
      <w:rFonts w:asciiTheme="majorHAnsi" w:eastAsiaTheme="majorEastAsia" w:hAnsiTheme="majorHAnsi" w:cstheme="majorBidi"/>
      <w:color w:val="365F91" w:themeColor="accent1" w:themeShade="BF"/>
      <w:sz w:val="24"/>
      <w:szCs w:val="24"/>
    </w:rPr>
  </w:style>
  <w:style w:type="paragraph" w:styleId="Retraitcorpsdetexte">
    <w:name w:val="Body Text Indent"/>
    <w:basedOn w:val="Normal"/>
    <w:link w:val="RetraitcorpsdetexteCar"/>
    <w:unhideWhenUsed/>
    <w:rsid w:val="00283839"/>
    <w:pPr>
      <w:spacing w:after="120"/>
      <w:ind w:left="283"/>
    </w:pPr>
  </w:style>
  <w:style w:type="character" w:customStyle="1" w:styleId="RetraitcorpsdetexteCar">
    <w:name w:val="Retrait corps de texte Car"/>
    <w:basedOn w:val="Policepardfaut"/>
    <w:link w:val="Retraitcorpsdetexte"/>
    <w:uiPriority w:val="99"/>
    <w:semiHidden/>
    <w:rsid w:val="00283839"/>
    <w:rPr>
      <w:rFonts w:ascii="Cambria" w:eastAsia="MS Mincho" w:hAnsi="Cambria"/>
      <w:sz w:val="24"/>
      <w:szCs w:val="24"/>
    </w:rPr>
  </w:style>
  <w:style w:type="paragraph" w:styleId="Retraitcorpsdetexte3">
    <w:name w:val="Body Text Indent 3"/>
    <w:basedOn w:val="Normal"/>
    <w:link w:val="Retraitcorpsdetexte3Car"/>
    <w:uiPriority w:val="99"/>
    <w:semiHidden/>
    <w:unhideWhenUsed/>
    <w:rsid w:val="00283839"/>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283839"/>
    <w:rPr>
      <w:rFonts w:ascii="Cambria" w:eastAsia="MS Mincho" w:hAnsi="Cambria"/>
      <w:sz w:val="16"/>
      <w:szCs w:val="16"/>
    </w:rPr>
  </w:style>
  <w:style w:type="paragraph" w:styleId="Titre">
    <w:name w:val="Title"/>
    <w:basedOn w:val="Normal"/>
    <w:link w:val="TitreCar"/>
    <w:uiPriority w:val="10"/>
    <w:qFormat/>
    <w:rsid w:val="00283839"/>
    <w:pPr>
      <w:tabs>
        <w:tab w:val="left" w:pos="540"/>
        <w:tab w:val="left" w:pos="720"/>
      </w:tabs>
      <w:jc w:val="center"/>
      <w:outlineLvl w:val="0"/>
    </w:pPr>
    <w:rPr>
      <w:rFonts w:eastAsia="Times"/>
      <w:b/>
      <w:sz w:val="28"/>
      <w:szCs w:val="20"/>
    </w:rPr>
  </w:style>
  <w:style w:type="character" w:customStyle="1" w:styleId="TitreCar">
    <w:name w:val="Titre Car"/>
    <w:basedOn w:val="Policepardfaut"/>
    <w:link w:val="Titre"/>
    <w:uiPriority w:val="10"/>
    <w:rsid w:val="00283839"/>
    <w:rPr>
      <w:rFonts w:ascii="Verdana" w:eastAsia="Times" w:hAnsi="Verdana"/>
      <w:b/>
      <w:sz w:val="28"/>
    </w:rPr>
  </w:style>
  <w:style w:type="paragraph" w:customStyle="1" w:styleId="dp-titre2">
    <w:name w:val="dp-titre2"/>
    <w:basedOn w:val="Normal"/>
    <w:rsid w:val="00034DC3"/>
    <w:pPr>
      <w:keepNext/>
      <w:spacing w:before="360" w:after="240"/>
    </w:pPr>
    <w:rPr>
      <w:rFonts w:asciiTheme="minorHAnsi" w:eastAsiaTheme="minorEastAsia" w:hAnsiTheme="minorHAnsi" w:cstheme="minorBidi"/>
      <w:b/>
      <w:sz w:val="32"/>
      <w:szCs w:val="32"/>
      <w:u w:val="single"/>
    </w:rPr>
  </w:style>
  <w:style w:type="paragraph" w:customStyle="1" w:styleId="dp-datatable">
    <w:name w:val="dp-datatable"/>
    <w:basedOn w:val="Normal"/>
    <w:rsid w:val="006D72B0"/>
    <w:pPr>
      <w:keepNext/>
      <w:keepLines/>
      <w:spacing w:before="20" w:after="20"/>
    </w:pPr>
    <w:rPr>
      <w:rFonts w:asciiTheme="majorHAnsi" w:eastAsiaTheme="minorEastAsia" w:hAnsiTheme="majorHAnsi" w:cs="Arial"/>
      <w:sz w:val="18"/>
      <w:szCs w:val="18"/>
    </w:rPr>
  </w:style>
  <w:style w:type="character" w:customStyle="1" w:styleId="ai1ec-event-location">
    <w:name w:val="ai1ec-event-location"/>
    <w:rsid w:val="00951667"/>
  </w:style>
  <w:style w:type="paragraph" w:customStyle="1" w:styleId="Default">
    <w:name w:val="Default"/>
    <w:qFormat/>
    <w:rsid w:val="00946AB0"/>
    <w:pPr>
      <w:autoSpaceDE w:val="0"/>
      <w:autoSpaceDN w:val="0"/>
      <w:adjustRightInd w:val="0"/>
    </w:pPr>
    <w:rPr>
      <w:rFonts w:ascii="Times New Roman" w:hAnsi="Times New Roman"/>
      <w:color w:val="000000"/>
      <w:sz w:val="24"/>
      <w:szCs w:val="24"/>
    </w:rPr>
  </w:style>
  <w:style w:type="paragraph" w:customStyle="1" w:styleId="dp-normal">
    <w:name w:val="dp-normal"/>
    <w:basedOn w:val="Normal"/>
    <w:rsid w:val="00FF6C2A"/>
    <w:pPr>
      <w:spacing w:before="120"/>
      <w:jc w:val="both"/>
    </w:pPr>
    <w:rPr>
      <w:rFonts w:asciiTheme="minorHAnsi" w:eastAsiaTheme="minorEastAsia" w:hAnsiTheme="minorHAnsi" w:cstheme="minorBidi"/>
    </w:rPr>
  </w:style>
  <w:style w:type="paragraph" w:customStyle="1" w:styleId="dp-liste">
    <w:name w:val="dp-liste"/>
    <w:basedOn w:val="Paragraphedeliste"/>
    <w:rsid w:val="00FF6C2A"/>
    <w:pPr>
      <w:numPr>
        <w:numId w:val="3"/>
      </w:numPr>
      <w:spacing w:before="120"/>
      <w:contextualSpacing w:val="0"/>
    </w:pPr>
    <w:rPr>
      <w:rFonts w:asciiTheme="minorHAnsi" w:eastAsiaTheme="minorEastAsia" w:hAnsiTheme="minorHAnsi" w:cstheme="minorBidi"/>
    </w:rPr>
  </w:style>
  <w:style w:type="character" w:customStyle="1" w:styleId="Titre4Car">
    <w:name w:val="Titre 4 Car"/>
    <w:basedOn w:val="Policepardfaut"/>
    <w:link w:val="Titre4"/>
    <w:uiPriority w:val="9"/>
    <w:semiHidden/>
    <w:rsid w:val="00F878BD"/>
    <w:rPr>
      <w:rFonts w:asciiTheme="majorHAnsi" w:eastAsiaTheme="majorEastAsia" w:hAnsiTheme="majorHAnsi" w:cstheme="majorBidi"/>
      <w:i/>
      <w:iCs/>
      <w:color w:val="365F91" w:themeColor="accent1" w:themeShade="BF"/>
      <w:sz w:val="24"/>
      <w:szCs w:val="24"/>
    </w:rPr>
  </w:style>
  <w:style w:type="character" w:customStyle="1" w:styleId="Titre7Car">
    <w:name w:val="Titre 7 Car"/>
    <w:basedOn w:val="Policepardfaut"/>
    <w:link w:val="Titre7"/>
    <w:rsid w:val="00F878BD"/>
    <w:rPr>
      <w:rFonts w:ascii="Times New Roman" w:eastAsia="SimSun" w:hAnsi="Times New Roman"/>
      <w:kern w:val="1"/>
      <w:sz w:val="24"/>
      <w:szCs w:val="24"/>
    </w:rPr>
  </w:style>
  <w:style w:type="paragraph" w:styleId="Corpsdetexte2">
    <w:name w:val="Body Text 2"/>
    <w:basedOn w:val="Normal"/>
    <w:link w:val="Corpsdetexte2Car"/>
    <w:rsid w:val="00F878BD"/>
    <w:pPr>
      <w:suppressAutoHyphens/>
      <w:spacing w:after="120" w:line="480" w:lineRule="auto"/>
    </w:pPr>
    <w:rPr>
      <w:rFonts w:eastAsia="SimSun" w:cs="font216"/>
      <w:kern w:val="1"/>
    </w:rPr>
  </w:style>
  <w:style w:type="character" w:customStyle="1" w:styleId="Corpsdetexte2Car">
    <w:name w:val="Corps de texte 2 Car"/>
    <w:basedOn w:val="Policepardfaut"/>
    <w:link w:val="Corpsdetexte2"/>
    <w:rsid w:val="00F878BD"/>
    <w:rPr>
      <w:rFonts w:ascii="Cambria" w:eastAsia="SimSun" w:hAnsi="Cambria" w:cs="font216"/>
      <w:kern w:val="1"/>
      <w:sz w:val="24"/>
      <w:szCs w:val="24"/>
    </w:rPr>
  </w:style>
  <w:style w:type="paragraph" w:customStyle="1" w:styleId="Standard">
    <w:name w:val="Standard"/>
    <w:qFormat/>
    <w:rsid w:val="00452AAA"/>
    <w:pPr>
      <w:widowControl w:val="0"/>
      <w:suppressAutoHyphens/>
      <w:autoSpaceDN w:val="0"/>
      <w:textAlignment w:val="baseline"/>
    </w:pPr>
    <w:rPr>
      <w:rFonts w:ascii="Liberation Serif" w:eastAsia="Droid Sans Fallback" w:hAnsi="Liberation Serif" w:cs="FreeSans"/>
      <w:kern w:val="3"/>
      <w:sz w:val="24"/>
      <w:szCs w:val="24"/>
      <w:lang w:eastAsia="zh-CN" w:bidi="hi-IN"/>
    </w:rPr>
  </w:style>
  <w:style w:type="paragraph" w:styleId="Textebrut">
    <w:name w:val="Plain Text"/>
    <w:basedOn w:val="Normal"/>
    <w:link w:val="TextebrutCar"/>
    <w:uiPriority w:val="99"/>
    <w:rsid w:val="0092184F"/>
    <w:rPr>
      <w:rFonts w:ascii="Courier New" w:eastAsia="Times New Roman" w:hAnsi="Courier New" w:cs="Courier New"/>
      <w:sz w:val="20"/>
      <w:szCs w:val="20"/>
    </w:rPr>
  </w:style>
  <w:style w:type="character" w:customStyle="1" w:styleId="TextebrutCar">
    <w:name w:val="Texte brut Car"/>
    <w:basedOn w:val="Policepardfaut"/>
    <w:link w:val="Textebrut"/>
    <w:uiPriority w:val="99"/>
    <w:rsid w:val="0092184F"/>
    <w:rPr>
      <w:rFonts w:ascii="Courier New" w:eastAsia="Times New Roman" w:hAnsi="Courier New" w:cs="Courier New"/>
    </w:rPr>
  </w:style>
  <w:style w:type="numbering" w:customStyle="1" w:styleId="WW8Num9">
    <w:name w:val="WW8Num9"/>
    <w:basedOn w:val="Aucuneliste"/>
    <w:rsid w:val="00B11CCE"/>
    <w:pPr>
      <w:numPr>
        <w:numId w:val="4"/>
      </w:numPr>
    </w:pPr>
  </w:style>
  <w:style w:type="paragraph" w:styleId="En-ttedetabledesmatires">
    <w:name w:val="TOC Heading"/>
    <w:basedOn w:val="Titre1"/>
    <w:next w:val="Normal"/>
    <w:uiPriority w:val="39"/>
    <w:unhideWhenUsed/>
    <w:qFormat/>
    <w:rsid w:val="00B07019"/>
    <w:pPr>
      <w:spacing w:before="240" w:line="259" w:lineRule="auto"/>
      <w:outlineLvl w:val="9"/>
    </w:pPr>
    <w:rPr>
      <w:b w:val="0"/>
      <w:bCs w:val="0"/>
      <w:sz w:val="32"/>
      <w:szCs w:val="32"/>
      <w:lang w:val="fr-BE" w:eastAsia="fr-BE"/>
    </w:rPr>
  </w:style>
  <w:style w:type="paragraph" w:styleId="TM2">
    <w:name w:val="toc 2"/>
    <w:basedOn w:val="Normal"/>
    <w:next w:val="Normal"/>
    <w:autoRedefine/>
    <w:uiPriority w:val="39"/>
    <w:unhideWhenUsed/>
    <w:rsid w:val="00AB448D"/>
    <w:pPr>
      <w:tabs>
        <w:tab w:val="right" w:leader="dot" w:pos="10762"/>
      </w:tabs>
      <w:spacing w:after="100" w:line="259" w:lineRule="auto"/>
    </w:pPr>
    <w:rPr>
      <w:rFonts w:asciiTheme="minorHAnsi" w:eastAsiaTheme="minorEastAsia" w:hAnsiTheme="minorHAnsi"/>
      <w:szCs w:val="22"/>
      <w:lang w:val="fr-BE" w:eastAsia="fr-BE"/>
    </w:rPr>
  </w:style>
  <w:style w:type="paragraph" w:styleId="TM1">
    <w:name w:val="toc 1"/>
    <w:basedOn w:val="Normal"/>
    <w:next w:val="Normal"/>
    <w:autoRedefine/>
    <w:uiPriority w:val="39"/>
    <w:unhideWhenUsed/>
    <w:rsid w:val="004D6889"/>
    <w:pPr>
      <w:tabs>
        <w:tab w:val="right" w:leader="dot" w:pos="10762"/>
      </w:tabs>
      <w:spacing w:after="100" w:line="259" w:lineRule="auto"/>
    </w:pPr>
    <w:rPr>
      <w:rFonts w:asciiTheme="minorHAnsi" w:eastAsiaTheme="minorEastAsia" w:hAnsiTheme="minorHAnsi"/>
      <w:szCs w:val="22"/>
      <w:lang w:val="fr-BE" w:eastAsia="fr-BE"/>
    </w:rPr>
  </w:style>
  <w:style w:type="character" w:customStyle="1" w:styleId="Titre6Car">
    <w:name w:val="Titre 6 Car"/>
    <w:basedOn w:val="Policepardfaut"/>
    <w:link w:val="Titre6"/>
    <w:uiPriority w:val="9"/>
    <w:semiHidden/>
    <w:rsid w:val="00E02073"/>
    <w:rPr>
      <w:rFonts w:asciiTheme="majorHAnsi" w:eastAsiaTheme="majorEastAsia" w:hAnsiTheme="majorHAnsi" w:cstheme="majorBidi"/>
      <w:color w:val="243F60" w:themeColor="accent1" w:themeShade="7F"/>
      <w:sz w:val="24"/>
      <w:szCs w:val="24"/>
    </w:rPr>
  </w:style>
  <w:style w:type="character" w:customStyle="1" w:styleId="Caractresdenotedebasdepage">
    <w:name w:val="Caractères de note de bas de page"/>
    <w:rsid w:val="00E02073"/>
  </w:style>
  <w:style w:type="paragraph" w:styleId="TM3">
    <w:name w:val="toc 3"/>
    <w:basedOn w:val="Normal"/>
    <w:next w:val="Normal"/>
    <w:autoRedefine/>
    <w:uiPriority w:val="39"/>
    <w:unhideWhenUsed/>
    <w:rsid w:val="00956F43"/>
    <w:pPr>
      <w:tabs>
        <w:tab w:val="right" w:leader="dot" w:pos="10762"/>
      </w:tabs>
      <w:spacing w:after="100"/>
      <w:ind w:left="480" w:right="-3735"/>
    </w:pPr>
  </w:style>
  <w:style w:type="paragraph" w:styleId="TM4">
    <w:name w:val="toc 4"/>
    <w:basedOn w:val="Normal"/>
    <w:next w:val="Normal"/>
    <w:autoRedefine/>
    <w:unhideWhenUsed/>
    <w:rsid w:val="00151420"/>
    <w:pPr>
      <w:spacing w:after="100"/>
      <w:ind w:left="720"/>
    </w:pPr>
  </w:style>
  <w:style w:type="character" w:customStyle="1" w:styleId="Titre8Car">
    <w:name w:val="Titre 8 Car"/>
    <w:basedOn w:val="Policepardfaut"/>
    <w:link w:val="Titre8"/>
    <w:rsid w:val="00151420"/>
    <w:rPr>
      <w:rFonts w:ascii="Arial" w:eastAsia="SimSun" w:hAnsi="Arial" w:cs="Lucida Sans"/>
      <w:kern w:val="1"/>
      <w:szCs w:val="15"/>
      <w:lang w:eastAsia="zh-CN" w:bidi="hi-IN"/>
    </w:rPr>
  </w:style>
  <w:style w:type="character" w:customStyle="1" w:styleId="Titre9Car">
    <w:name w:val="Titre 9 Car"/>
    <w:basedOn w:val="Policepardfaut"/>
    <w:link w:val="Titre9"/>
    <w:rsid w:val="00151420"/>
    <w:rPr>
      <w:rFonts w:ascii="Arial" w:eastAsia="SimSun" w:hAnsi="Arial" w:cs="Lucida Sans"/>
      <w:kern w:val="1"/>
      <w:szCs w:val="15"/>
      <w:lang w:eastAsia="zh-CN" w:bidi="hi-IN"/>
    </w:rPr>
  </w:style>
  <w:style w:type="numbering" w:customStyle="1" w:styleId="Aucuneliste1">
    <w:name w:val="Aucune liste1"/>
    <w:next w:val="Aucuneliste"/>
    <w:uiPriority w:val="99"/>
    <w:semiHidden/>
    <w:unhideWhenUsed/>
    <w:rsid w:val="00151420"/>
  </w:style>
  <w:style w:type="character" w:customStyle="1" w:styleId="Caractresdenumrotation">
    <w:name w:val="Caractères de numérotation"/>
    <w:rsid w:val="00151420"/>
  </w:style>
  <w:style w:type="character" w:customStyle="1" w:styleId="Puces">
    <w:name w:val="Puces"/>
    <w:rsid w:val="00151420"/>
    <w:rPr>
      <w:rFonts w:ascii="OpenSymbol" w:eastAsia="OpenSymbol" w:hAnsi="OpenSymbol" w:cs="OpenSymbol"/>
    </w:rPr>
  </w:style>
  <w:style w:type="character" w:styleId="Numrodeligne">
    <w:name w:val="line number"/>
    <w:rsid w:val="00151420"/>
  </w:style>
  <w:style w:type="character" w:styleId="Accentuation">
    <w:name w:val="Emphasis"/>
    <w:qFormat/>
    <w:rsid w:val="00151420"/>
    <w:rPr>
      <w:i/>
      <w:iCs/>
    </w:rPr>
  </w:style>
  <w:style w:type="character" w:customStyle="1" w:styleId="Sautdindex">
    <w:name w:val="Saut d'index"/>
    <w:rsid w:val="00151420"/>
  </w:style>
  <w:style w:type="character" w:styleId="Appeldenotedefin">
    <w:name w:val="endnote reference"/>
    <w:rsid w:val="00151420"/>
    <w:rPr>
      <w:vertAlign w:val="superscript"/>
    </w:rPr>
  </w:style>
  <w:style w:type="character" w:customStyle="1" w:styleId="Caractresdenotedefin">
    <w:name w:val="Caractères de note de fin"/>
    <w:rsid w:val="00151420"/>
  </w:style>
  <w:style w:type="paragraph" w:customStyle="1" w:styleId="Titre10">
    <w:name w:val="Titre1"/>
    <w:basedOn w:val="Normal"/>
    <w:next w:val="Sous-titre"/>
    <w:rsid w:val="00151420"/>
    <w:pPr>
      <w:keepNext/>
      <w:widowControl w:val="0"/>
      <w:suppressAutoHyphens/>
      <w:spacing w:before="454" w:after="119"/>
      <w:jc w:val="center"/>
    </w:pPr>
    <w:rPr>
      <w:rFonts w:ascii="Arial Black" w:eastAsia="SimSun" w:hAnsi="Arial Black" w:cs="Lucida Sans"/>
      <w:kern w:val="1"/>
      <w:sz w:val="40"/>
      <w:szCs w:val="40"/>
      <w:lang w:eastAsia="zh-CN" w:bidi="hi-IN"/>
    </w:rPr>
  </w:style>
  <w:style w:type="paragraph" w:styleId="Lgende">
    <w:name w:val="caption"/>
    <w:basedOn w:val="Normal"/>
    <w:qFormat/>
    <w:rsid w:val="00151420"/>
    <w:pPr>
      <w:widowControl w:val="0"/>
      <w:suppressLineNumbers/>
      <w:suppressAutoHyphens/>
      <w:spacing w:before="120" w:after="120"/>
    </w:pPr>
    <w:rPr>
      <w:rFonts w:ascii="Arial" w:eastAsia="SimSun" w:hAnsi="Arial" w:cs="Lucida Sans"/>
      <w:i/>
      <w:iCs/>
      <w:kern w:val="1"/>
      <w:lang w:eastAsia="zh-CN" w:bidi="hi-IN"/>
    </w:rPr>
  </w:style>
  <w:style w:type="paragraph" w:customStyle="1" w:styleId="Index">
    <w:name w:val="Index"/>
    <w:basedOn w:val="Normal"/>
    <w:rsid w:val="00151420"/>
    <w:pPr>
      <w:widowControl w:val="0"/>
      <w:suppressLineNumbers/>
      <w:suppressAutoHyphens/>
    </w:pPr>
    <w:rPr>
      <w:rFonts w:ascii="Arial" w:eastAsia="SimSun" w:hAnsi="Arial" w:cs="Lucida Sans"/>
      <w:kern w:val="1"/>
      <w:sz w:val="20"/>
      <w:szCs w:val="20"/>
      <w:lang w:eastAsia="zh-CN" w:bidi="hi-IN"/>
    </w:rPr>
  </w:style>
  <w:style w:type="paragraph" w:customStyle="1" w:styleId="Alinangatif">
    <w:name w:val="Alinéa négatif"/>
    <w:basedOn w:val="Corpsdetexte"/>
    <w:rsid w:val="00151420"/>
    <w:pPr>
      <w:tabs>
        <w:tab w:val="left" w:pos="567"/>
      </w:tabs>
      <w:ind w:left="567" w:hanging="283"/>
    </w:pPr>
    <w:rPr>
      <w:rFonts w:ascii="Arial" w:hAnsi="Arial"/>
      <w:kern w:val="1"/>
      <w:szCs w:val="22"/>
      <w:lang w:eastAsia="zh-CN"/>
    </w:rPr>
  </w:style>
  <w:style w:type="paragraph" w:styleId="Retrait1religne">
    <w:name w:val="Body Text First Indent"/>
    <w:basedOn w:val="Corpsdetexte"/>
    <w:link w:val="Retrait1religneCar"/>
    <w:rsid w:val="00151420"/>
    <w:pPr>
      <w:ind w:firstLine="283"/>
    </w:pPr>
    <w:rPr>
      <w:rFonts w:ascii="Arial" w:hAnsi="Arial"/>
      <w:kern w:val="1"/>
      <w:szCs w:val="22"/>
      <w:lang w:eastAsia="zh-CN"/>
    </w:rPr>
  </w:style>
  <w:style w:type="character" w:customStyle="1" w:styleId="Retrait1religneCar">
    <w:name w:val="Retrait 1re ligne Car"/>
    <w:basedOn w:val="CorpsdetexteCar"/>
    <w:link w:val="Retrait1religne"/>
    <w:rsid w:val="00151420"/>
    <w:rPr>
      <w:rFonts w:ascii="Arial" w:eastAsia="SimSun" w:hAnsi="Arial" w:cs="Lucida Sans"/>
      <w:kern w:val="1"/>
      <w:sz w:val="22"/>
      <w:szCs w:val="22"/>
      <w:lang w:eastAsia="zh-CN" w:bidi="hi-IN"/>
    </w:rPr>
  </w:style>
  <w:style w:type="paragraph" w:styleId="Salutations">
    <w:name w:val="Salutation"/>
    <w:basedOn w:val="Normal"/>
    <w:link w:val="SalutationsCar"/>
    <w:rsid w:val="00151420"/>
    <w:pPr>
      <w:widowControl w:val="0"/>
      <w:suppressLineNumbers/>
      <w:suppressAutoHyphens/>
    </w:pPr>
    <w:rPr>
      <w:rFonts w:ascii="Arial" w:eastAsia="SimSun" w:hAnsi="Arial" w:cs="Lucida Sans"/>
      <w:kern w:val="1"/>
      <w:szCs w:val="22"/>
      <w:lang w:eastAsia="zh-CN" w:bidi="hi-IN"/>
    </w:rPr>
  </w:style>
  <w:style w:type="character" w:customStyle="1" w:styleId="SalutationsCar">
    <w:name w:val="Salutations Car"/>
    <w:basedOn w:val="Policepardfaut"/>
    <w:link w:val="Salutations"/>
    <w:rsid w:val="00151420"/>
    <w:rPr>
      <w:rFonts w:ascii="Arial" w:eastAsia="SimSun" w:hAnsi="Arial" w:cs="Lucida Sans"/>
      <w:kern w:val="1"/>
      <w:sz w:val="22"/>
      <w:szCs w:val="22"/>
      <w:lang w:eastAsia="zh-CN" w:bidi="hi-IN"/>
    </w:rPr>
  </w:style>
  <w:style w:type="paragraph" w:styleId="Commentaire">
    <w:name w:val="annotation text"/>
    <w:basedOn w:val="Corpsdetexte"/>
    <w:link w:val="CommentaireCar"/>
    <w:rsid w:val="00151420"/>
    <w:pPr>
      <w:ind w:left="2268"/>
    </w:pPr>
    <w:rPr>
      <w:rFonts w:ascii="Arial" w:hAnsi="Arial"/>
      <w:kern w:val="1"/>
      <w:szCs w:val="22"/>
      <w:lang w:eastAsia="zh-CN"/>
    </w:rPr>
  </w:style>
  <w:style w:type="character" w:customStyle="1" w:styleId="CommentaireCar">
    <w:name w:val="Commentaire Car"/>
    <w:basedOn w:val="Policepardfaut"/>
    <w:link w:val="Commentaire"/>
    <w:rsid w:val="00151420"/>
    <w:rPr>
      <w:rFonts w:ascii="Arial" w:eastAsia="SimSun" w:hAnsi="Arial" w:cs="Lucida Sans"/>
      <w:kern w:val="1"/>
      <w:sz w:val="22"/>
      <w:szCs w:val="22"/>
      <w:lang w:eastAsia="zh-CN" w:bidi="hi-IN"/>
    </w:rPr>
  </w:style>
  <w:style w:type="paragraph" w:customStyle="1" w:styleId="Retraitdeliste">
    <w:name w:val="Retrait de liste"/>
    <w:basedOn w:val="Corpsdetexte"/>
    <w:rsid w:val="00151420"/>
    <w:pPr>
      <w:tabs>
        <w:tab w:val="left" w:pos="2835"/>
      </w:tabs>
      <w:ind w:left="2835" w:hanging="2551"/>
    </w:pPr>
    <w:rPr>
      <w:rFonts w:ascii="Arial" w:hAnsi="Arial"/>
      <w:kern w:val="1"/>
      <w:szCs w:val="22"/>
      <w:lang w:eastAsia="zh-CN"/>
    </w:rPr>
  </w:style>
  <w:style w:type="paragraph" w:styleId="Signature">
    <w:name w:val="Signature"/>
    <w:basedOn w:val="Normal"/>
    <w:link w:val="SignatureCar"/>
    <w:rsid w:val="00151420"/>
    <w:pPr>
      <w:widowControl w:val="0"/>
      <w:suppressLineNumbers/>
      <w:suppressAutoHyphens/>
    </w:pPr>
    <w:rPr>
      <w:rFonts w:ascii="Arial" w:eastAsia="SimSun" w:hAnsi="Arial" w:cs="Lucida Sans"/>
      <w:kern w:val="1"/>
      <w:szCs w:val="22"/>
      <w:lang w:eastAsia="zh-CN" w:bidi="hi-IN"/>
    </w:rPr>
  </w:style>
  <w:style w:type="character" w:customStyle="1" w:styleId="SignatureCar">
    <w:name w:val="Signature Car"/>
    <w:basedOn w:val="Policepardfaut"/>
    <w:link w:val="Signature"/>
    <w:rsid w:val="00151420"/>
    <w:rPr>
      <w:rFonts w:ascii="Arial" w:eastAsia="SimSun" w:hAnsi="Arial" w:cs="Lucida Sans"/>
      <w:kern w:val="1"/>
      <w:sz w:val="22"/>
      <w:szCs w:val="22"/>
      <w:lang w:eastAsia="zh-CN" w:bidi="hi-IN"/>
    </w:rPr>
  </w:style>
  <w:style w:type="paragraph" w:styleId="Sous-titre">
    <w:name w:val="Subtitle"/>
    <w:basedOn w:val="Titre10"/>
    <w:next w:val="Corpsdetexte"/>
    <w:link w:val="Sous-titreCar"/>
    <w:qFormat/>
    <w:rsid w:val="00151420"/>
    <w:pPr>
      <w:spacing w:before="119" w:after="454"/>
    </w:pPr>
    <w:rPr>
      <w:rFonts w:ascii="Arial" w:hAnsi="Arial"/>
      <w:i/>
      <w:iCs/>
      <w:sz w:val="28"/>
      <w:szCs w:val="28"/>
    </w:rPr>
  </w:style>
  <w:style w:type="character" w:customStyle="1" w:styleId="Sous-titreCar">
    <w:name w:val="Sous-titre Car"/>
    <w:basedOn w:val="Policepardfaut"/>
    <w:link w:val="Sous-titre"/>
    <w:rsid w:val="00151420"/>
    <w:rPr>
      <w:rFonts w:ascii="Arial" w:eastAsia="SimSun" w:hAnsi="Arial" w:cs="Lucida Sans"/>
      <w:i/>
      <w:iCs/>
      <w:kern w:val="1"/>
      <w:sz w:val="28"/>
      <w:szCs w:val="28"/>
      <w:lang w:eastAsia="zh-CN" w:bidi="hi-IN"/>
    </w:rPr>
  </w:style>
  <w:style w:type="paragraph" w:customStyle="1" w:styleId="Titre100">
    <w:name w:val="Titre 10"/>
    <w:basedOn w:val="Titre6"/>
    <w:next w:val="Corpsdetexte"/>
    <w:rsid w:val="00151420"/>
    <w:pPr>
      <w:keepNext w:val="0"/>
      <w:keepLines w:val="0"/>
      <w:widowControl w:val="0"/>
      <w:suppressAutoHyphens/>
      <w:spacing w:before="0" w:after="57"/>
      <w:ind w:left="2778" w:hanging="360"/>
      <w:jc w:val="both"/>
      <w:outlineLvl w:val="8"/>
    </w:pPr>
    <w:rPr>
      <w:rFonts w:ascii="Arial" w:eastAsia="SimSun" w:hAnsi="Arial" w:cs="Lucida Sans"/>
      <w:color w:val="auto"/>
      <w:kern w:val="1"/>
      <w:sz w:val="20"/>
      <w:szCs w:val="15"/>
      <w:lang w:eastAsia="zh-CN" w:bidi="hi-IN"/>
    </w:rPr>
  </w:style>
  <w:style w:type="paragraph" w:styleId="Listepuces">
    <w:name w:val="List Bullet"/>
    <w:basedOn w:val="Liste"/>
    <w:rsid w:val="00151420"/>
    <w:pPr>
      <w:widowControl w:val="0"/>
      <w:ind w:left="360" w:hanging="360"/>
      <w:jc w:val="both"/>
    </w:pPr>
    <w:rPr>
      <w:rFonts w:ascii="Arial" w:eastAsia="SimSun" w:hAnsi="Arial" w:cs="Lucida Sans"/>
      <w:kern w:val="1"/>
      <w:sz w:val="20"/>
      <w:szCs w:val="20"/>
      <w:lang w:bidi="hi-IN"/>
    </w:rPr>
  </w:style>
  <w:style w:type="paragraph" w:styleId="Listepuces2">
    <w:name w:val="List Bullet 2"/>
    <w:basedOn w:val="Liste"/>
    <w:rsid w:val="00151420"/>
    <w:pPr>
      <w:widowControl w:val="0"/>
      <w:ind w:left="720" w:hanging="360"/>
      <w:jc w:val="both"/>
    </w:pPr>
    <w:rPr>
      <w:rFonts w:ascii="Arial" w:eastAsia="SimSun" w:hAnsi="Arial" w:cs="Lucida Sans"/>
      <w:kern w:val="1"/>
      <w:sz w:val="20"/>
      <w:szCs w:val="20"/>
      <w:lang w:bidi="hi-IN"/>
    </w:rPr>
  </w:style>
  <w:style w:type="paragraph" w:customStyle="1" w:styleId="Puce4fin">
    <w:name w:val="Puce 4 fin"/>
    <w:basedOn w:val="Liste"/>
    <w:rsid w:val="00151420"/>
    <w:pPr>
      <w:widowControl w:val="0"/>
      <w:spacing w:after="240"/>
      <w:ind w:left="1440" w:hanging="360"/>
      <w:jc w:val="both"/>
    </w:pPr>
    <w:rPr>
      <w:rFonts w:ascii="Arial" w:eastAsia="SimSun" w:hAnsi="Arial" w:cs="Lucida Sans"/>
      <w:kern w:val="1"/>
      <w:sz w:val="20"/>
      <w:szCs w:val="20"/>
      <w:lang w:bidi="hi-IN"/>
    </w:rPr>
  </w:style>
  <w:style w:type="paragraph" w:styleId="Listepuces4">
    <w:name w:val="List Bullet 4"/>
    <w:basedOn w:val="Liste"/>
    <w:rsid w:val="00151420"/>
    <w:pPr>
      <w:widowControl w:val="0"/>
      <w:ind w:left="1440" w:hanging="360"/>
      <w:jc w:val="both"/>
    </w:pPr>
    <w:rPr>
      <w:rFonts w:ascii="Arial" w:eastAsia="SimSun" w:hAnsi="Arial" w:cs="Lucida Sans"/>
      <w:kern w:val="1"/>
      <w:sz w:val="20"/>
      <w:szCs w:val="20"/>
      <w:lang w:bidi="hi-IN"/>
    </w:rPr>
  </w:style>
  <w:style w:type="paragraph" w:customStyle="1" w:styleId="Puce1dbut">
    <w:name w:val="Puce 1 début"/>
    <w:basedOn w:val="Liste"/>
    <w:rsid w:val="00151420"/>
    <w:pPr>
      <w:widowControl w:val="0"/>
      <w:spacing w:before="240"/>
      <w:ind w:left="360" w:hanging="360"/>
      <w:jc w:val="both"/>
    </w:pPr>
    <w:rPr>
      <w:rFonts w:ascii="Arial" w:eastAsia="SimSun" w:hAnsi="Arial" w:cs="Lucida Sans"/>
      <w:kern w:val="1"/>
      <w:sz w:val="20"/>
      <w:szCs w:val="20"/>
      <w:lang w:bidi="hi-IN"/>
    </w:rPr>
  </w:style>
  <w:style w:type="paragraph" w:customStyle="1" w:styleId="Puce1fin">
    <w:name w:val="Puce 1 fin"/>
    <w:basedOn w:val="Liste"/>
    <w:rsid w:val="00151420"/>
    <w:pPr>
      <w:widowControl w:val="0"/>
      <w:spacing w:after="240"/>
      <w:ind w:left="360" w:hanging="360"/>
      <w:jc w:val="both"/>
    </w:pPr>
    <w:rPr>
      <w:rFonts w:ascii="Arial" w:eastAsia="SimSun" w:hAnsi="Arial" w:cs="Lucida Sans"/>
      <w:kern w:val="1"/>
      <w:sz w:val="20"/>
      <w:szCs w:val="20"/>
      <w:lang w:bidi="hi-IN"/>
    </w:rPr>
  </w:style>
  <w:style w:type="paragraph" w:customStyle="1" w:styleId="Puce2dbut">
    <w:name w:val="Puce 2 début"/>
    <w:basedOn w:val="Liste"/>
    <w:rsid w:val="00151420"/>
    <w:pPr>
      <w:widowControl w:val="0"/>
      <w:spacing w:before="240"/>
      <w:ind w:left="720" w:hanging="360"/>
      <w:jc w:val="both"/>
    </w:pPr>
    <w:rPr>
      <w:rFonts w:ascii="Arial" w:eastAsia="SimSun" w:hAnsi="Arial" w:cs="Lucida Sans"/>
      <w:kern w:val="1"/>
      <w:sz w:val="20"/>
      <w:szCs w:val="20"/>
      <w:lang w:bidi="hi-IN"/>
    </w:rPr>
  </w:style>
  <w:style w:type="paragraph" w:customStyle="1" w:styleId="Titredetableau">
    <w:name w:val="Titre de tableau"/>
    <w:basedOn w:val="Contenudetableau"/>
    <w:rsid w:val="00151420"/>
    <w:rPr>
      <w:rFonts w:ascii="Arial" w:eastAsia="SimSun" w:hAnsi="Arial" w:cs="Lucida Sans"/>
      <w:b/>
      <w:bCs/>
      <w:kern w:val="1"/>
      <w:lang w:eastAsia="zh-CN" w:bidi="hi-IN"/>
    </w:rPr>
  </w:style>
  <w:style w:type="paragraph" w:styleId="Listenumros">
    <w:name w:val="List Number"/>
    <w:basedOn w:val="Liste"/>
    <w:rsid w:val="00151420"/>
    <w:pPr>
      <w:widowControl w:val="0"/>
      <w:ind w:left="360" w:hanging="360"/>
      <w:jc w:val="both"/>
    </w:pPr>
    <w:rPr>
      <w:rFonts w:ascii="Arial" w:eastAsia="SimSun" w:hAnsi="Arial" w:cs="Lucida Sans"/>
      <w:kern w:val="1"/>
      <w:sz w:val="20"/>
      <w:szCs w:val="20"/>
      <w:lang w:bidi="hi-IN"/>
    </w:rPr>
  </w:style>
  <w:style w:type="paragraph" w:styleId="Listenumros2">
    <w:name w:val="List Number 2"/>
    <w:basedOn w:val="Liste"/>
    <w:rsid w:val="00151420"/>
    <w:pPr>
      <w:widowControl w:val="0"/>
      <w:ind w:left="720" w:hanging="360"/>
      <w:jc w:val="both"/>
    </w:pPr>
    <w:rPr>
      <w:rFonts w:ascii="Arial" w:eastAsia="SimSun" w:hAnsi="Arial" w:cs="Lucida Sans"/>
      <w:kern w:val="1"/>
      <w:sz w:val="20"/>
      <w:szCs w:val="20"/>
      <w:lang w:bidi="hi-IN"/>
    </w:rPr>
  </w:style>
  <w:style w:type="paragraph" w:customStyle="1" w:styleId="Numrotation2dbut">
    <w:name w:val="Numérotation 2 début"/>
    <w:basedOn w:val="Liste"/>
    <w:rsid w:val="00151420"/>
    <w:pPr>
      <w:widowControl w:val="0"/>
      <w:spacing w:before="240"/>
      <w:ind w:left="720" w:hanging="360"/>
      <w:jc w:val="both"/>
    </w:pPr>
    <w:rPr>
      <w:rFonts w:ascii="Arial" w:eastAsia="SimSun" w:hAnsi="Arial" w:cs="Lucida Sans"/>
      <w:kern w:val="1"/>
      <w:sz w:val="20"/>
      <w:szCs w:val="20"/>
      <w:lang w:bidi="hi-IN"/>
    </w:rPr>
  </w:style>
  <w:style w:type="paragraph" w:customStyle="1" w:styleId="Indentation5cm">
    <w:name w:val="Indentation 5cm"/>
    <w:basedOn w:val="Corpsdetexte"/>
    <w:rsid w:val="00151420"/>
    <w:pPr>
      <w:spacing w:after="113"/>
      <w:ind w:left="2813"/>
    </w:pPr>
    <w:rPr>
      <w:rFonts w:ascii="Arial" w:hAnsi="Arial"/>
      <w:kern w:val="1"/>
      <w:sz w:val="20"/>
      <w:szCs w:val="20"/>
      <w:lang w:eastAsia="zh-CN"/>
    </w:rPr>
  </w:style>
  <w:style w:type="paragraph" w:customStyle="1" w:styleId="Titre5sansnum">
    <w:name w:val="Titre 5 sans num"/>
    <w:basedOn w:val="Titre5"/>
    <w:qFormat/>
    <w:rsid w:val="00151420"/>
    <w:pPr>
      <w:widowControl w:val="0"/>
      <w:suppressAutoHyphens/>
      <w:spacing w:before="57" w:after="57"/>
      <w:ind w:left="510"/>
      <w:jc w:val="both"/>
    </w:pPr>
    <w:rPr>
      <w:rFonts w:ascii="Arial" w:eastAsia="SimSun" w:hAnsi="Arial" w:cs="Lucida Sans"/>
      <w:color w:val="auto"/>
      <w:kern w:val="1"/>
      <w:sz w:val="20"/>
      <w:szCs w:val="20"/>
      <w:lang w:eastAsia="zh-CN" w:bidi="hi-IN"/>
    </w:rPr>
  </w:style>
  <w:style w:type="paragraph" w:customStyle="1" w:styleId="Tableau">
    <w:name w:val="Tableau"/>
    <w:basedOn w:val="Lgende"/>
    <w:qFormat/>
    <w:rsid w:val="00151420"/>
    <w:pPr>
      <w:spacing w:before="113" w:after="0"/>
      <w:jc w:val="center"/>
    </w:pPr>
    <w:rPr>
      <w:i w:val="0"/>
      <w:sz w:val="18"/>
    </w:rPr>
  </w:style>
  <w:style w:type="paragraph" w:customStyle="1" w:styleId="Indentation5cmsansespace">
    <w:name w:val="Indentation 5cm sans espace"/>
    <w:basedOn w:val="Indentation5cm"/>
    <w:rsid w:val="00151420"/>
  </w:style>
  <w:style w:type="paragraph" w:customStyle="1" w:styleId="Contenudecadre">
    <w:name w:val="Contenu de cadre"/>
    <w:basedOn w:val="Corpsdetexte"/>
    <w:rsid w:val="00151420"/>
    <w:pPr>
      <w:spacing w:after="57"/>
    </w:pPr>
    <w:rPr>
      <w:rFonts w:ascii="Arial" w:hAnsi="Arial"/>
      <w:kern w:val="1"/>
      <w:sz w:val="20"/>
      <w:szCs w:val="20"/>
      <w:lang w:eastAsia="zh-CN"/>
    </w:rPr>
  </w:style>
  <w:style w:type="paragraph" w:customStyle="1" w:styleId="rvisionstitre">
    <w:name w:val="révisions (titre)"/>
    <w:basedOn w:val="Titredetableau"/>
    <w:rsid w:val="00151420"/>
    <w:pPr>
      <w:jc w:val="left"/>
    </w:pPr>
  </w:style>
  <w:style w:type="paragraph" w:customStyle="1" w:styleId="rvisionscontenu">
    <w:name w:val="révisions (contenu)"/>
    <w:basedOn w:val="Contenudetableau"/>
    <w:rsid w:val="00151420"/>
    <w:pPr>
      <w:jc w:val="left"/>
    </w:pPr>
    <w:rPr>
      <w:rFonts w:ascii="Arial" w:eastAsia="SimSun" w:hAnsi="Arial" w:cs="Lucida Sans"/>
      <w:kern w:val="1"/>
      <w:lang w:eastAsia="zh-CN" w:bidi="hi-IN"/>
    </w:rPr>
  </w:style>
  <w:style w:type="paragraph" w:styleId="TitreTR">
    <w:name w:val="toa heading"/>
    <w:basedOn w:val="Titre10"/>
    <w:rsid w:val="00151420"/>
    <w:pPr>
      <w:suppressLineNumbers/>
      <w:spacing w:before="0" w:after="0"/>
    </w:pPr>
    <w:rPr>
      <w:bCs/>
      <w:sz w:val="28"/>
      <w:szCs w:val="32"/>
    </w:rPr>
  </w:style>
  <w:style w:type="paragraph" w:styleId="TM5">
    <w:name w:val="toc 5"/>
    <w:basedOn w:val="Index"/>
    <w:rsid w:val="00151420"/>
    <w:pPr>
      <w:tabs>
        <w:tab w:val="right" w:leader="dot" w:pos="9638"/>
      </w:tabs>
      <w:ind w:left="1132"/>
    </w:pPr>
  </w:style>
  <w:style w:type="paragraph" w:styleId="TM6">
    <w:name w:val="toc 6"/>
    <w:basedOn w:val="Index"/>
    <w:rsid w:val="00151420"/>
    <w:pPr>
      <w:tabs>
        <w:tab w:val="right" w:leader="dot" w:pos="9638"/>
      </w:tabs>
      <w:ind w:left="1415"/>
    </w:pPr>
  </w:style>
  <w:style w:type="paragraph" w:customStyle="1" w:styleId="Indexpersonnalis1">
    <w:name w:val="Index personnalisé 1"/>
    <w:basedOn w:val="Index"/>
    <w:rsid w:val="00151420"/>
    <w:pPr>
      <w:tabs>
        <w:tab w:val="right" w:leader="dot" w:pos="9638"/>
      </w:tabs>
    </w:pPr>
  </w:style>
  <w:style w:type="paragraph" w:customStyle="1" w:styleId="Indentation1">
    <w:name w:val="Indentation 1"/>
    <w:aliases w:val="5cm"/>
    <w:basedOn w:val="Corpsdetexte"/>
    <w:rsid w:val="00151420"/>
    <w:pPr>
      <w:spacing w:after="57"/>
      <w:ind w:left="1191" w:hanging="340"/>
    </w:pPr>
    <w:rPr>
      <w:rFonts w:ascii="Arial" w:hAnsi="Arial"/>
      <w:kern w:val="1"/>
      <w:sz w:val="20"/>
      <w:szCs w:val="20"/>
      <w:lang w:eastAsia="zh-CN"/>
    </w:rPr>
  </w:style>
  <w:style w:type="paragraph" w:customStyle="1" w:styleId="Titre6sanspuce">
    <w:name w:val="Titre 6 sans puce"/>
    <w:basedOn w:val="Titre6"/>
    <w:next w:val="Corpsdetexte"/>
    <w:rsid w:val="00151420"/>
    <w:pPr>
      <w:keepNext w:val="0"/>
      <w:keepLines w:val="0"/>
      <w:widowControl w:val="0"/>
      <w:suppressAutoHyphens/>
      <w:spacing w:before="0" w:after="57"/>
      <w:ind w:left="737"/>
      <w:jc w:val="both"/>
    </w:pPr>
    <w:rPr>
      <w:rFonts w:ascii="Arial" w:eastAsia="SimSun" w:hAnsi="Arial" w:cs="Lucida Sans"/>
      <w:color w:val="auto"/>
      <w:kern w:val="1"/>
      <w:sz w:val="20"/>
      <w:szCs w:val="20"/>
      <w:lang w:eastAsia="zh-CN" w:bidi="hi-IN"/>
    </w:rPr>
  </w:style>
  <w:style w:type="paragraph" w:customStyle="1" w:styleId="Contenudeliste">
    <w:name w:val="Contenu de liste"/>
    <w:basedOn w:val="Normal"/>
    <w:rsid w:val="00151420"/>
    <w:pPr>
      <w:widowControl w:val="0"/>
      <w:suppressAutoHyphens/>
      <w:ind w:left="567"/>
    </w:pPr>
    <w:rPr>
      <w:rFonts w:ascii="Arial" w:eastAsia="SimSun" w:hAnsi="Arial" w:cs="Lucida Sans"/>
      <w:kern w:val="1"/>
      <w:sz w:val="20"/>
      <w:szCs w:val="20"/>
      <w:lang w:eastAsia="zh-CN" w:bidi="hi-IN"/>
    </w:rPr>
  </w:style>
  <w:style w:type="paragraph" w:customStyle="1" w:styleId="Exemple">
    <w:name w:val="Exemple"/>
    <w:basedOn w:val="Corpsdetexte"/>
    <w:qFormat/>
    <w:rsid w:val="00151420"/>
    <w:pPr>
      <w:spacing w:after="28"/>
      <w:contextualSpacing/>
    </w:pPr>
    <w:rPr>
      <w:rFonts w:ascii="Arial" w:hAnsi="Arial"/>
      <w:kern w:val="1"/>
      <w:sz w:val="18"/>
      <w:szCs w:val="18"/>
      <w:lang w:eastAsia="zh-CN"/>
    </w:rPr>
  </w:style>
  <w:style w:type="paragraph" w:customStyle="1" w:styleId="Exemple-suite">
    <w:name w:val="Exemple - suite"/>
    <w:basedOn w:val="Exemple"/>
    <w:rsid w:val="00151420"/>
    <w:pPr>
      <w:spacing w:after="57"/>
    </w:pPr>
  </w:style>
  <w:style w:type="paragraph" w:customStyle="1" w:styleId="Exemple-ter">
    <w:name w:val="Exemple - ter"/>
    <w:basedOn w:val="Exemple-suite"/>
    <w:rsid w:val="00151420"/>
  </w:style>
  <w:style w:type="character" w:customStyle="1" w:styleId="Mentionnonrsolue1">
    <w:name w:val="Mention non résolue1"/>
    <w:basedOn w:val="Policepardfaut"/>
    <w:uiPriority w:val="99"/>
    <w:semiHidden/>
    <w:unhideWhenUsed/>
    <w:rsid w:val="00E24CF1"/>
    <w:rPr>
      <w:color w:val="808080"/>
      <w:shd w:val="clear" w:color="auto" w:fill="E6E6E6"/>
    </w:rPr>
  </w:style>
  <w:style w:type="paragraph" w:customStyle="1" w:styleId="Stylepardfaut">
    <w:name w:val="Style par défaut"/>
    <w:rsid w:val="00335105"/>
    <w:pPr>
      <w:suppressAutoHyphens/>
      <w:spacing w:after="200" w:line="276" w:lineRule="auto"/>
    </w:pPr>
    <w:rPr>
      <w:rFonts w:eastAsia="SimSun" w:cs="Calibri"/>
      <w:color w:val="00000A"/>
      <w:sz w:val="22"/>
      <w:szCs w:val="22"/>
      <w:lang w:eastAsia="en-US"/>
    </w:rPr>
  </w:style>
  <w:style w:type="character" w:customStyle="1" w:styleId="LienInternet">
    <w:name w:val="Lien Internet"/>
    <w:basedOn w:val="Policepardfaut"/>
    <w:rsid w:val="00335105"/>
    <w:rPr>
      <w:color w:val="0000FF"/>
      <w:u w:val="single"/>
    </w:rPr>
  </w:style>
  <w:style w:type="paragraph" w:customStyle="1" w:styleId="Textepardfaut">
    <w:name w:val="Texte par défaut"/>
    <w:basedOn w:val="Normal"/>
    <w:rsid w:val="004D6405"/>
    <w:pPr>
      <w:autoSpaceDE w:val="0"/>
      <w:autoSpaceDN w:val="0"/>
      <w:adjustRightInd w:val="0"/>
    </w:pPr>
    <w:rPr>
      <w:rFonts w:ascii="Times New Roman" w:eastAsia="Times New Roman" w:hAnsi="Times New Roman"/>
      <w:lang w:val="en-US"/>
    </w:rPr>
  </w:style>
  <w:style w:type="paragraph" w:styleId="Corpsdetexte3">
    <w:name w:val="Body Text 3"/>
    <w:basedOn w:val="Normal"/>
    <w:link w:val="Corpsdetexte3Car"/>
    <w:uiPriority w:val="99"/>
    <w:semiHidden/>
    <w:unhideWhenUsed/>
    <w:rsid w:val="00DE14EB"/>
    <w:pPr>
      <w:spacing w:after="120"/>
    </w:pPr>
    <w:rPr>
      <w:sz w:val="16"/>
      <w:szCs w:val="16"/>
    </w:rPr>
  </w:style>
  <w:style w:type="character" w:customStyle="1" w:styleId="Corpsdetexte3Car">
    <w:name w:val="Corps de texte 3 Car"/>
    <w:basedOn w:val="Policepardfaut"/>
    <w:link w:val="Corpsdetexte3"/>
    <w:uiPriority w:val="99"/>
    <w:semiHidden/>
    <w:rsid w:val="00DE14EB"/>
    <w:rPr>
      <w:rFonts w:ascii="Cambria" w:eastAsia="MS Mincho" w:hAnsi="Cambria"/>
      <w:sz w:val="16"/>
      <w:szCs w:val="16"/>
    </w:rPr>
  </w:style>
  <w:style w:type="character" w:customStyle="1" w:styleId="ListLabel42">
    <w:name w:val="ListLabel 42"/>
    <w:rsid w:val="00394714"/>
    <w:rPr>
      <w:rFonts w:ascii="Times New Roman" w:hAnsi="Times New Roman" w:cs="Times New Roman"/>
      <w:sz w:val="20"/>
      <w:szCs w:val="20"/>
    </w:rPr>
  </w:style>
  <w:style w:type="paragraph" w:customStyle="1" w:styleId="Standarduser">
    <w:name w:val="Standard (user)"/>
    <w:rsid w:val="00394714"/>
    <w:pPr>
      <w:suppressAutoHyphens/>
      <w:autoSpaceDN w:val="0"/>
      <w:textAlignment w:val="baseline"/>
    </w:pPr>
    <w:rPr>
      <w:rFonts w:ascii="Cambria" w:eastAsia="MS Mincho" w:hAnsi="Cambria"/>
      <w:sz w:val="24"/>
      <w:szCs w:val="24"/>
    </w:rPr>
  </w:style>
  <w:style w:type="character" w:customStyle="1" w:styleId="ListLabel41">
    <w:name w:val="ListLabel 41"/>
    <w:rsid w:val="00394714"/>
    <w:rPr>
      <w:rFonts w:ascii="Times New Roman" w:eastAsia="Times" w:hAnsi="Times New Roman" w:cs="Times New Roman"/>
      <w:sz w:val="24"/>
      <w:szCs w:val="20"/>
      <w:u w:val="single"/>
      <w:lang w:eastAsia="zh-CN"/>
    </w:rPr>
  </w:style>
  <w:style w:type="character" w:customStyle="1" w:styleId="ListLabel43">
    <w:name w:val="ListLabel 43"/>
    <w:rsid w:val="00394714"/>
    <w:rPr>
      <w:rFonts w:ascii="Times New Roman" w:eastAsia="Times" w:hAnsi="Times New Roman" w:cs="Times New Roman"/>
      <w:sz w:val="24"/>
      <w:szCs w:val="24"/>
      <w:u w:val="single"/>
      <w:lang w:eastAsia="zh-CN"/>
    </w:rPr>
  </w:style>
  <w:style w:type="paragraph" w:customStyle="1" w:styleId="Paragraphedeliste1">
    <w:name w:val="Paragraphe de liste1"/>
    <w:basedOn w:val="Normal"/>
    <w:uiPriority w:val="34"/>
    <w:qFormat/>
    <w:rsid w:val="006A29BE"/>
    <w:pPr>
      <w:widowControl w:val="0"/>
      <w:suppressAutoHyphens/>
      <w:ind w:left="720"/>
    </w:pPr>
    <w:rPr>
      <w:rFonts w:ascii="Times New Roman" w:eastAsia="Andale Sans UI" w:hAnsi="Times New Roman"/>
      <w:kern w:val="1"/>
      <w:lang w:eastAsia="ar-SA"/>
    </w:rPr>
  </w:style>
  <w:style w:type="character" w:customStyle="1" w:styleId="IndexLink">
    <w:name w:val="Index Link"/>
    <w:qFormat/>
    <w:rsid w:val="0097331B"/>
  </w:style>
  <w:style w:type="paragraph" w:customStyle="1" w:styleId="Heading">
    <w:name w:val="Heading"/>
    <w:basedOn w:val="Normal"/>
    <w:next w:val="Sous-titre"/>
    <w:qFormat/>
    <w:rsid w:val="0097331B"/>
    <w:pPr>
      <w:keepNext/>
      <w:widowControl w:val="0"/>
      <w:spacing w:before="454" w:after="119"/>
      <w:jc w:val="center"/>
    </w:pPr>
    <w:rPr>
      <w:rFonts w:ascii="Arial Black" w:eastAsia="SimSun" w:hAnsi="Arial Black" w:cs="Lucida Sans"/>
      <w:kern w:val="2"/>
      <w:sz w:val="40"/>
      <w:szCs w:val="40"/>
      <w:lang w:eastAsia="zh-CN" w:bidi="hi-IN"/>
    </w:rPr>
  </w:style>
  <w:style w:type="paragraph" w:customStyle="1" w:styleId="TableContents">
    <w:name w:val="Table Contents"/>
    <w:basedOn w:val="Normal"/>
    <w:qFormat/>
    <w:rsid w:val="0097331B"/>
    <w:pPr>
      <w:widowControl w:val="0"/>
      <w:suppressLineNumbers/>
      <w:jc w:val="center"/>
    </w:pPr>
    <w:rPr>
      <w:rFonts w:ascii="Arial" w:eastAsia="SimSun" w:hAnsi="Arial" w:cs="Lucida Sans"/>
      <w:kern w:val="2"/>
      <w:sz w:val="16"/>
      <w:szCs w:val="20"/>
      <w:lang w:eastAsia="zh-CN" w:bidi="hi-IN"/>
    </w:rPr>
  </w:style>
  <w:style w:type="paragraph" w:customStyle="1" w:styleId="TableHeading">
    <w:name w:val="Table Heading"/>
    <w:basedOn w:val="TableContents"/>
    <w:qFormat/>
    <w:rsid w:val="0097331B"/>
    <w:rPr>
      <w:b/>
      <w:bCs/>
    </w:rPr>
  </w:style>
  <w:style w:type="paragraph" w:customStyle="1" w:styleId="xl63">
    <w:name w:val="xl63"/>
    <w:basedOn w:val="Normal"/>
    <w:rsid w:val="00135AF1"/>
    <w:pPr>
      <w:spacing w:before="100" w:beforeAutospacing="1" w:after="100" w:afterAutospacing="1"/>
    </w:pPr>
    <w:rPr>
      <w:rFonts w:ascii="Times New Roman" w:eastAsia="Times New Roman" w:hAnsi="Times New Roman"/>
      <w:sz w:val="20"/>
      <w:szCs w:val="20"/>
    </w:rPr>
  </w:style>
  <w:style w:type="paragraph" w:customStyle="1" w:styleId="xl64">
    <w:name w:val="xl64"/>
    <w:basedOn w:val="Normal"/>
    <w:rsid w:val="00135AF1"/>
    <w:pPr>
      <w:spacing w:before="100" w:beforeAutospacing="1" w:after="100" w:afterAutospacing="1"/>
    </w:pPr>
    <w:rPr>
      <w:rFonts w:ascii="Times New Roman" w:eastAsia="Times New Roman" w:hAnsi="Times New Roman"/>
      <w:b/>
      <w:bCs/>
      <w:i/>
      <w:iCs/>
      <w:sz w:val="20"/>
      <w:szCs w:val="20"/>
    </w:rPr>
  </w:style>
  <w:style w:type="paragraph" w:customStyle="1" w:styleId="xl65">
    <w:name w:val="xl65"/>
    <w:basedOn w:val="Normal"/>
    <w:rsid w:val="00135AF1"/>
    <w:pPr>
      <w:spacing w:before="100" w:beforeAutospacing="1" w:after="100" w:afterAutospacing="1"/>
    </w:pPr>
    <w:rPr>
      <w:rFonts w:ascii="Times New Roman" w:eastAsia="Times New Roman" w:hAnsi="Times New Roman"/>
      <w:b/>
      <w:bCs/>
      <w:sz w:val="20"/>
      <w:szCs w:val="20"/>
    </w:rPr>
  </w:style>
  <w:style w:type="paragraph" w:customStyle="1" w:styleId="xl66">
    <w:name w:val="xl66"/>
    <w:basedOn w:val="Normal"/>
    <w:rsid w:val="00135AF1"/>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b/>
      <w:bCs/>
      <w:sz w:val="20"/>
      <w:szCs w:val="20"/>
    </w:rPr>
  </w:style>
  <w:style w:type="paragraph" w:customStyle="1" w:styleId="xl67">
    <w:name w:val="xl67"/>
    <w:basedOn w:val="Normal"/>
    <w:rsid w:val="00135AF1"/>
    <w:pPr>
      <w:pBdr>
        <w:left w:val="single" w:sz="8"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b/>
      <w:bCs/>
      <w:sz w:val="14"/>
      <w:szCs w:val="14"/>
    </w:rPr>
  </w:style>
  <w:style w:type="paragraph" w:customStyle="1" w:styleId="xl68">
    <w:name w:val="xl68"/>
    <w:basedOn w:val="Normal"/>
    <w:rsid w:val="00135AF1"/>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Times New Roman" w:eastAsia="Times New Roman" w:hAnsi="Times New Roman"/>
      <w:b/>
      <w:bCs/>
      <w:sz w:val="20"/>
      <w:szCs w:val="20"/>
    </w:rPr>
  </w:style>
  <w:style w:type="paragraph" w:customStyle="1" w:styleId="xl69">
    <w:name w:val="xl69"/>
    <w:basedOn w:val="Normal"/>
    <w:rsid w:val="00135AF1"/>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Times New Roman" w:eastAsia="Times New Roman" w:hAnsi="Times New Roman"/>
      <w:b/>
      <w:bCs/>
      <w:sz w:val="16"/>
      <w:szCs w:val="16"/>
    </w:rPr>
  </w:style>
  <w:style w:type="paragraph" w:customStyle="1" w:styleId="xl70">
    <w:name w:val="xl70"/>
    <w:basedOn w:val="Normal"/>
    <w:rsid w:val="00135AF1"/>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71">
    <w:name w:val="xl71"/>
    <w:basedOn w:val="Normal"/>
    <w:rsid w:val="00135AF1"/>
    <w:pPr>
      <w:pBdr>
        <w:bottom w:val="single" w:sz="4" w:space="0" w:color="auto"/>
        <w:right w:val="single" w:sz="4" w:space="0" w:color="auto"/>
      </w:pBdr>
      <w:shd w:val="clear" w:color="000000" w:fill="FDE9D9"/>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72">
    <w:name w:val="xl72"/>
    <w:basedOn w:val="Normal"/>
    <w:rsid w:val="00135AF1"/>
    <w:pPr>
      <w:pBdr>
        <w:left w:val="single" w:sz="4" w:space="0" w:color="auto"/>
        <w:bottom w:val="single" w:sz="4" w:space="0" w:color="auto"/>
        <w:right w:val="single" w:sz="8" w:space="0" w:color="auto"/>
      </w:pBdr>
      <w:shd w:val="clear" w:color="000000" w:fill="FDE9D9"/>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73">
    <w:name w:val="xl73"/>
    <w:basedOn w:val="Normal"/>
    <w:rsid w:val="00135AF1"/>
    <w:pPr>
      <w:pBdr>
        <w:left w:val="single" w:sz="8" w:space="0" w:color="auto"/>
        <w:bottom w:val="single" w:sz="4" w:space="0" w:color="auto"/>
        <w:right w:val="single" w:sz="8" w:space="0" w:color="auto"/>
      </w:pBdr>
      <w:shd w:val="clear" w:color="000000" w:fill="FDE9D9"/>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74">
    <w:name w:val="xl74"/>
    <w:basedOn w:val="Normal"/>
    <w:rsid w:val="00135AF1"/>
    <w:pPr>
      <w:pBdr>
        <w:left w:val="single" w:sz="8" w:space="0" w:color="auto"/>
        <w:bottom w:val="single" w:sz="4" w:space="0" w:color="auto"/>
        <w:right w:val="single" w:sz="4" w:space="0" w:color="auto"/>
      </w:pBdr>
      <w:shd w:val="clear" w:color="000000" w:fill="DDD9C4"/>
      <w:spacing w:before="100" w:beforeAutospacing="1" w:after="100" w:afterAutospacing="1"/>
    </w:pPr>
    <w:rPr>
      <w:rFonts w:ascii="Times New Roman" w:eastAsia="Times New Roman" w:hAnsi="Times New Roman"/>
      <w:b/>
      <w:bCs/>
      <w:sz w:val="14"/>
      <w:szCs w:val="14"/>
    </w:rPr>
  </w:style>
  <w:style w:type="paragraph" w:customStyle="1" w:styleId="xl75">
    <w:name w:val="xl75"/>
    <w:basedOn w:val="Normal"/>
    <w:rsid w:val="00135AF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Times New Roman" w:eastAsia="Times New Roman" w:hAnsi="Times New Roman"/>
      <w:b/>
      <w:bCs/>
      <w:sz w:val="20"/>
      <w:szCs w:val="20"/>
    </w:rPr>
  </w:style>
  <w:style w:type="paragraph" w:customStyle="1" w:styleId="xl76">
    <w:name w:val="xl76"/>
    <w:basedOn w:val="Normal"/>
    <w:rsid w:val="00135AF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Times New Roman" w:eastAsia="Times New Roman" w:hAnsi="Times New Roman"/>
      <w:b/>
      <w:bCs/>
      <w:sz w:val="16"/>
      <w:szCs w:val="16"/>
    </w:rPr>
  </w:style>
  <w:style w:type="paragraph" w:customStyle="1" w:styleId="xl77">
    <w:name w:val="xl77"/>
    <w:basedOn w:val="Normal"/>
    <w:rsid w:val="00135AF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78">
    <w:name w:val="xl78"/>
    <w:basedOn w:val="Normal"/>
    <w:rsid w:val="00135AF1"/>
    <w:pPr>
      <w:pBdr>
        <w:bottom w:val="single" w:sz="4" w:space="0" w:color="auto"/>
        <w:right w:val="single" w:sz="4" w:space="0" w:color="auto"/>
      </w:pBdr>
      <w:shd w:val="clear" w:color="000000" w:fill="DDD9C4"/>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79">
    <w:name w:val="xl79"/>
    <w:basedOn w:val="Normal"/>
    <w:rsid w:val="00135AF1"/>
    <w:pPr>
      <w:pBdr>
        <w:left w:val="single" w:sz="4" w:space="0" w:color="auto"/>
        <w:bottom w:val="single" w:sz="4" w:space="0" w:color="auto"/>
        <w:right w:val="single" w:sz="8" w:space="0" w:color="auto"/>
      </w:pBdr>
      <w:shd w:val="clear" w:color="000000" w:fill="DDD9C4"/>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80">
    <w:name w:val="xl80"/>
    <w:basedOn w:val="Normal"/>
    <w:rsid w:val="00135AF1"/>
    <w:pPr>
      <w:pBdr>
        <w:left w:val="single" w:sz="8" w:space="0" w:color="auto"/>
        <w:bottom w:val="single" w:sz="4" w:space="0" w:color="auto"/>
        <w:right w:val="single" w:sz="8" w:space="0" w:color="auto"/>
      </w:pBdr>
      <w:shd w:val="clear" w:color="000000" w:fill="DDD9C4"/>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81">
    <w:name w:val="xl81"/>
    <w:basedOn w:val="Normal"/>
    <w:rsid w:val="00135AF1"/>
    <w:pPr>
      <w:pBdr>
        <w:left w:val="single" w:sz="8" w:space="0" w:color="auto"/>
        <w:bottom w:val="single" w:sz="4" w:space="0" w:color="auto"/>
        <w:right w:val="single" w:sz="4" w:space="0" w:color="auto"/>
      </w:pBdr>
      <w:shd w:val="clear" w:color="000000" w:fill="8DB4E2"/>
      <w:spacing w:before="100" w:beforeAutospacing="1" w:after="100" w:afterAutospacing="1"/>
    </w:pPr>
    <w:rPr>
      <w:rFonts w:ascii="Times New Roman" w:eastAsia="Times New Roman" w:hAnsi="Times New Roman"/>
      <w:b/>
      <w:bCs/>
      <w:sz w:val="14"/>
      <w:szCs w:val="14"/>
    </w:rPr>
  </w:style>
  <w:style w:type="paragraph" w:customStyle="1" w:styleId="xl82">
    <w:name w:val="xl82"/>
    <w:basedOn w:val="Normal"/>
    <w:rsid w:val="00135AF1"/>
    <w:pPr>
      <w:pBdr>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Times New Roman" w:eastAsia="Times New Roman" w:hAnsi="Times New Roman"/>
      <w:b/>
      <w:bCs/>
      <w:sz w:val="20"/>
      <w:szCs w:val="20"/>
    </w:rPr>
  </w:style>
  <w:style w:type="paragraph" w:customStyle="1" w:styleId="xl83">
    <w:name w:val="xl83"/>
    <w:basedOn w:val="Normal"/>
    <w:rsid w:val="00135AF1"/>
    <w:pPr>
      <w:pBdr>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84">
    <w:name w:val="xl84"/>
    <w:basedOn w:val="Normal"/>
    <w:rsid w:val="00135AF1"/>
    <w:pPr>
      <w:pBdr>
        <w:bottom w:val="single" w:sz="4" w:space="0" w:color="auto"/>
        <w:right w:val="single" w:sz="4" w:space="0" w:color="auto"/>
      </w:pBdr>
      <w:shd w:val="clear" w:color="000000" w:fill="8DB4E2"/>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85">
    <w:name w:val="xl85"/>
    <w:basedOn w:val="Normal"/>
    <w:rsid w:val="00135AF1"/>
    <w:pPr>
      <w:pBdr>
        <w:left w:val="single" w:sz="4" w:space="0" w:color="auto"/>
        <w:bottom w:val="single" w:sz="4" w:space="0" w:color="auto"/>
        <w:right w:val="single" w:sz="8" w:space="0" w:color="auto"/>
      </w:pBdr>
      <w:shd w:val="clear" w:color="000000" w:fill="8DB4E2"/>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86">
    <w:name w:val="xl86"/>
    <w:basedOn w:val="Normal"/>
    <w:rsid w:val="00135AF1"/>
    <w:pPr>
      <w:pBdr>
        <w:left w:val="single" w:sz="8" w:space="0" w:color="auto"/>
        <w:bottom w:val="single" w:sz="4" w:space="0" w:color="auto"/>
        <w:right w:val="single" w:sz="8" w:space="0" w:color="auto"/>
      </w:pBdr>
      <w:shd w:val="clear" w:color="000000" w:fill="8DB4E2"/>
      <w:spacing w:before="100" w:beforeAutospacing="1" w:after="100" w:afterAutospacing="1"/>
      <w:jc w:val="center"/>
      <w:textAlignment w:val="center"/>
    </w:pPr>
    <w:rPr>
      <w:rFonts w:ascii="Times New Roman" w:eastAsia="Times New Roman" w:hAnsi="Times New Roman"/>
      <w:b/>
      <w:bCs/>
      <w:i/>
      <w:iCs/>
      <w:sz w:val="20"/>
      <w:szCs w:val="20"/>
    </w:rPr>
  </w:style>
  <w:style w:type="paragraph" w:customStyle="1" w:styleId="xl87">
    <w:name w:val="xl87"/>
    <w:basedOn w:val="Normal"/>
    <w:rsid w:val="00135AF1"/>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sz w:val="20"/>
      <w:szCs w:val="20"/>
    </w:rPr>
  </w:style>
  <w:style w:type="paragraph" w:customStyle="1" w:styleId="xl88">
    <w:name w:val="xl88"/>
    <w:basedOn w:val="Normal"/>
    <w:rsid w:val="00135AF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89">
    <w:name w:val="xl89"/>
    <w:basedOn w:val="Normal"/>
    <w:rsid w:val="00135AF1"/>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90">
    <w:name w:val="xl90"/>
    <w:basedOn w:val="Normal"/>
    <w:rsid w:val="00135AF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91">
    <w:name w:val="xl91"/>
    <w:basedOn w:val="Normal"/>
    <w:rsid w:val="00135AF1"/>
    <w:pPr>
      <w:pBdr>
        <w:top w:val="single" w:sz="4" w:space="0" w:color="auto"/>
        <w:left w:val="single" w:sz="8" w:space="0" w:color="auto"/>
        <w:bottom w:val="single" w:sz="4"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92">
    <w:name w:val="xl92"/>
    <w:basedOn w:val="Normal"/>
    <w:rsid w:val="00135AF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93">
    <w:name w:val="xl93"/>
    <w:basedOn w:val="Normal"/>
    <w:rsid w:val="00135AF1"/>
    <w:pPr>
      <w:pBdr>
        <w:top w:val="single" w:sz="4" w:space="0" w:color="auto"/>
        <w:left w:val="single" w:sz="8" w:space="0" w:color="auto"/>
        <w:bottom w:val="single" w:sz="4"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94">
    <w:name w:val="xl94"/>
    <w:basedOn w:val="Normal"/>
    <w:rsid w:val="00135AF1"/>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sz w:val="20"/>
      <w:szCs w:val="20"/>
    </w:rPr>
  </w:style>
  <w:style w:type="paragraph" w:customStyle="1" w:styleId="xl95">
    <w:name w:val="xl95"/>
    <w:basedOn w:val="Normal"/>
    <w:rsid w:val="00135AF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sz w:val="20"/>
      <w:szCs w:val="20"/>
    </w:rPr>
  </w:style>
  <w:style w:type="paragraph" w:customStyle="1" w:styleId="xl96">
    <w:name w:val="xl96"/>
    <w:basedOn w:val="Normal"/>
    <w:rsid w:val="00135AF1"/>
    <w:pPr>
      <w:pBdr>
        <w:top w:val="single" w:sz="4" w:space="0" w:color="auto"/>
        <w:left w:val="single" w:sz="4" w:space="0" w:color="auto"/>
        <w:bottom w:val="single" w:sz="4" w:space="0" w:color="auto"/>
      </w:pBdr>
      <w:shd w:val="clear" w:color="000000" w:fill="FDE9D9"/>
      <w:spacing w:before="100" w:beforeAutospacing="1" w:after="100" w:afterAutospacing="1"/>
    </w:pPr>
    <w:rPr>
      <w:rFonts w:ascii="Times New Roman" w:eastAsia="Times New Roman" w:hAnsi="Times New Roman"/>
      <w:sz w:val="20"/>
      <w:szCs w:val="20"/>
    </w:rPr>
  </w:style>
  <w:style w:type="paragraph" w:customStyle="1" w:styleId="xl97">
    <w:name w:val="xl97"/>
    <w:basedOn w:val="Normal"/>
    <w:rsid w:val="00135AF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98">
    <w:name w:val="xl98"/>
    <w:basedOn w:val="Normal"/>
    <w:rsid w:val="00135AF1"/>
    <w:pPr>
      <w:pBdr>
        <w:top w:val="single" w:sz="4" w:space="0" w:color="auto"/>
        <w:bottom w:val="single" w:sz="4"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99">
    <w:name w:val="xl99"/>
    <w:basedOn w:val="Normal"/>
    <w:rsid w:val="00135AF1"/>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00">
    <w:name w:val="xl100"/>
    <w:basedOn w:val="Normal"/>
    <w:rsid w:val="00135AF1"/>
    <w:pPr>
      <w:pBdr>
        <w:top w:val="single" w:sz="4" w:space="0" w:color="auto"/>
        <w:left w:val="single" w:sz="8" w:space="0" w:color="auto"/>
        <w:bottom w:val="single" w:sz="4" w:space="0" w:color="auto"/>
        <w:right w:val="single" w:sz="4" w:space="0" w:color="auto"/>
      </w:pBdr>
      <w:shd w:val="clear" w:color="000000" w:fill="DDD9C4"/>
      <w:spacing w:before="100" w:beforeAutospacing="1" w:after="100" w:afterAutospacing="1"/>
    </w:pPr>
    <w:rPr>
      <w:rFonts w:ascii="Times New Roman" w:eastAsia="Times New Roman" w:hAnsi="Times New Roman"/>
      <w:sz w:val="20"/>
      <w:szCs w:val="20"/>
    </w:rPr>
  </w:style>
  <w:style w:type="paragraph" w:customStyle="1" w:styleId="xl101">
    <w:name w:val="xl101"/>
    <w:basedOn w:val="Normal"/>
    <w:rsid w:val="00135AF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eastAsia="Times New Roman" w:hAnsi="Times New Roman"/>
      <w:sz w:val="20"/>
      <w:szCs w:val="20"/>
    </w:rPr>
  </w:style>
  <w:style w:type="paragraph" w:customStyle="1" w:styleId="xl102">
    <w:name w:val="xl102"/>
    <w:basedOn w:val="Normal"/>
    <w:rsid w:val="00135AF1"/>
    <w:pPr>
      <w:pBdr>
        <w:top w:val="single" w:sz="4" w:space="0" w:color="auto"/>
        <w:left w:val="single" w:sz="4" w:space="0" w:color="auto"/>
        <w:bottom w:val="single" w:sz="4" w:space="0" w:color="auto"/>
      </w:pBdr>
      <w:shd w:val="clear" w:color="000000" w:fill="DDD9C4"/>
      <w:spacing w:before="100" w:beforeAutospacing="1" w:after="100" w:afterAutospacing="1"/>
    </w:pPr>
    <w:rPr>
      <w:rFonts w:ascii="Times New Roman" w:eastAsia="Times New Roman" w:hAnsi="Times New Roman"/>
      <w:sz w:val="20"/>
      <w:szCs w:val="20"/>
    </w:rPr>
  </w:style>
  <w:style w:type="paragraph" w:customStyle="1" w:styleId="xl103">
    <w:name w:val="xl103"/>
    <w:basedOn w:val="Normal"/>
    <w:rsid w:val="00135AF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04">
    <w:name w:val="xl104"/>
    <w:basedOn w:val="Normal"/>
    <w:rsid w:val="00135AF1"/>
    <w:pPr>
      <w:pBdr>
        <w:top w:val="single" w:sz="4" w:space="0" w:color="auto"/>
        <w:bottom w:val="single" w:sz="4"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05">
    <w:name w:val="xl105"/>
    <w:basedOn w:val="Normal"/>
    <w:rsid w:val="00135AF1"/>
    <w:pPr>
      <w:pBdr>
        <w:top w:val="single" w:sz="4" w:space="0" w:color="auto"/>
        <w:left w:val="single" w:sz="8" w:space="0" w:color="auto"/>
        <w:bottom w:val="single" w:sz="4"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06">
    <w:name w:val="xl106"/>
    <w:basedOn w:val="Normal"/>
    <w:rsid w:val="00135AF1"/>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pPr>
    <w:rPr>
      <w:rFonts w:ascii="Times New Roman" w:eastAsia="Times New Roman" w:hAnsi="Times New Roman"/>
      <w:sz w:val="20"/>
      <w:szCs w:val="20"/>
    </w:rPr>
  </w:style>
  <w:style w:type="paragraph" w:customStyle="1" w:styleId="xl107">
    <w:name w:val="xl107"/>
    <w:basedOn w:val="Normal"/>
    <w:rsid w:val="00135AF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rFonts w:ascii="Times New Roman" w:eastAsia="Times New Roman" w:hAnsi="Times New Roman"/>
      <w:sz w:val="20"/>
      <w:szCs w:val="20"/>
    </w:rPr>
  </w:style>
  <w:style w:type="paragraph" w:customStyle="1" w:styleId="xl108">
    <w:name w:val="xl108"/>
    <w:basedOn w:val="Normal"/>
    <w:rsid w:val="00135AF1"/>
    <w:pPr>
      <w:pBdr>
        <w:top w:val="single" w:sz="4" w:space="0" w:color="auto"/>
        <w:left w:val="single" w:sz="4" w:space="0" w:color="auto"/>
        <w:bottom w:val="single" w:sz="4" w:space="0" w:color="auto"/>
      </w:pBdr>
      <w:shd w:val="clear" w:color="000000" w:fill="8DB4E2"/>
      <w:spacing w:before="100" w:beforeAutospacing="1" w:after="100" w:afterAutospacing="1"/>
    </w:pPr>
    <w:rPr>
      <w:rFonts w:ascii="Times New Roman" w:eastAsia="Times New Roman" w:hAnsi="Times New Roman"/>
      <w:sz w:val="20"/>
      <w:szCs w:val="20"/>
    </w:rPr>
  </w:style>
  <w:style w:type="paragraph" w:customStyle="1" w:styleId="xl109">
    <w:name w:val="xl109"/>
    <w:basedOn w:val="Normal"/>
    <w:rsid w:val="00135AF1"/>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10">
    <w:name w:val="xl110"/>
    <w:basedOn w:val="Normal"/>
    <w:rsid w:val="00135AF1"/>
    <w:pPr>
      <w:pBdr>
        <w:top w:val="single" w:sz="4" w:space="0" w:color="auto"/>
        <w:bottom w:val="single" w:sz="4"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11">
    <w:name w:val="xl111"/>
    <w:basedOn w:val="Normal"/>
    <w:rsid w:val="00135AF1"/>
    <w:pPr>
      <w:pBdr>
        <w:top w:val="single" w:sz="4" w:space="0" w:color="auto"/>
        <w:left w:val="single" w:sz="8" w:space="0" w:color="auto"/>
        <w:bottom w:val="single" w:sz="4"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12">
    <w:name w:val="xl112"/>
    <w:basedOn w:val="Normal"/>
    <w:rsid w:val="00135AF1"/>
    <w:pPr>
      <w:pBdr>
        <w:top w:val="single" w:sz="4" w:space="0" w:color="auto"/>
        <w:left w:val="single" w:sz="8" w:space="0" w:color="auto"/>
        <w:bottom w:val="single" w:sz="4" w:space="0" w:color="auto"/>
        <w:right w:val="single" w:sz="8" w:space="0" w:color="auto"/>
      </w:pBdr>
      <w:shd w:val="clear" w:color="000000" w:fill="494529"/>
      <w:spacing w:before="100" w:beforeAutospacing="1" w:after="100" w:afterAutospacing="1"/>
    </w:pPr>
    <w:rPr>
      <w:rFonts w:ascii="Times New Roman" w:eastAsia="Times New Roman" w:hAnsi="Times New Roman"/>
      <w:b/>
      <w:bCs/>
      <w:i/>
      <w:iCs/>
      <w:color w:val="FFFFFF"/>
      <w:sz w:val="20"/>
      <w:szCs w:val="20"/>
    </w:rPr>
  </w:style>
  <w:style w:type="paragraph" w:customStyle="1" w:styleId="xl113">
    <w:name w:val="xl113"/>
    <w:basedOn w:val="Normal"/>
    <w:rsid w:val="00135AF1"/>
    <w:pPr>
      <w:pBdr>
        <w:top w:val="single" w:sz="4" w:space="0" w:color="auto"/>
        <w:left w:val="single" w:sz="8" w:space="0" w:color="auto"/>
        <w:bottom w:val="single" w:sz="4"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14">
    <w:name w:val="xl114"/>
    <w:basedOn w:val="Normal"/>
    <w:rsid w:val="00135AF1"/>
    <w:pPr>
      <w:pBdr>
        <w:top w:val="single" w:sz="4" w:space="0" w:color="auto"/>
        <w:bottom w:val="single" w:sz="4"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15">
    <w:name w:val="xl115"/>
    <w:basedOn w:val="Normal"/>
    <w:rsid w:val="00135AF1"/>
    <w:pPr>
      <w:pBdr>
        <w:top w:val="single" w:sz="4" w:space="0" w:color="auto"/>
        <w:left w:val="single" w:sz="8" w:space="0" w:color="auto"/>
        <w:bottom w:val="single" w:sz="4"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16">
    <w:name w:val="xl116"/>
    <w:basedOn w:val="Normal"/>
    <w:rsid w:val="00135AF1"/>
    <w:pPr>
      <w:pBdr>
        <w:top w:val="single" w:sz="4" w:space="0" w:color="auto"/>
        <w:left w:val="single" w:sz="8" w:space="0" w:color="auto"/>
        <w:bottom w:val="single" w:sz="4" w:space="0" w:color="auto"/>
        <w:right w:val="single" w:sz="8" w:space="0" w:color="auto"/>
      </w:pBdr>
      <w:shd w:val="clear" w:color="000000" w:fill="E26B0A"/>
      <w:spacing w:before="100" w:beforeAutospacing="1" w:after="100" w:afterAutospacing="1"/>
    </w:pPr>
    <w:rPr>
      <w:rFonts w:ascii="Times New Roman" w:eastAsia="Times New Roman" w:hAnsi="Times New Roman"/>
      <w:b/>
      <w:bCs/>
      <w:i/>
      <w:iCs/>
      <w:color w:val="FFFFFF"/>
      <w:sz w:val="20"/>
      <w:szCs w:val="20"/>
    </w:rPr>
  </w:style>
  <w:style w:type="paragraph" w:customStyle="1" w:styleId="xl117">
    <w:name w:val="xl117"/>
    <w:basedOn w:val="Normal"/>
    <w:rsid w:val="00135AF1"/>
    <w:pPr>
      <w:pBdr>
        <w:top w:val="single" w:sz="4" w:space="0" w:color="auto"/>
        <w:left w:val="single" w:sz="8" w:space="0" w:color="auto"/>
        <w:bottom w:val="single" w:sz="4" w:space="0" w:color="auto"/>
        <w:right w:val="single" w:sz="8" w:space="0" w:color="auto"/>
      </w:pBdr>
      <w:shd w:val="clear" w:color="000000" w:fill="244062"/>
      <w:spacing w:before="100" w:beforeAutospacing="1" w:after="100" w:afterAutospacing="1"/>
    </w:pPr>
    <w:rPr>
      <w:rFonts w:ascii="Times New Roman" w:eastAsia="Times New Roman" w:hAnsi="Times New Roman"/>
      <w:b/>
      <w:bCs/>
      <w:i/>
      <w:iCs/>
      <w:color w:val="FFFFFF"/>
      <w:sz w:val="20"/>
      <w:szCs w:val="20"/>
    </w:rPr>
  </w:style>
  <w:style w:type="paragraph" w:customStyle="1" w:styleId="xl118">
    <w:name w:val="xl118"/>
    <w:basedOn w:val="Normal"/>
    <w:rsid w:val="00135AF1"/>
    <w:pPr>
      <w:pBdr>
        <w:top w:val="single" w:sz="4" w:space="0" w:color="auto"/>
        <w:bottom w:val="single" w:sz="4"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19">
    <w:name w:val="xl119"/>
    <w:basedOn w:val="Normal"/>
    <w:rsid w:val="00135AF1"/>
    <w:pPr>
      <w:pBdr>
        <w:top w:val="single" w:sz="4" w:space="0" w:color="auto"/>
        <w:bottom w:val="single" w:sz="4"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20">
    <w:name w:val="xl120"/>
    <w:basedOn w:val="Normal"/>
    <w:rsid w:val="00135AF1"/>
    <w:pPr>
      <w:pBdr>
        <w:top w:val="single" w:sz="4" w:space="0" w:color="auto"/>
        <w:bottom w:val="single" w:sz="4"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21">
    <w:name w:val="xl121"/>
    <w:basedOn w:val="Normal"/>
    <w:rsid w:val="00135AF1"/>
    <w:pPr>
      <w:spacing w:before="100" w:beforeAutospacing="1" w:after="100" w:afterAutospacing="1"/>
    </w:pPr>
    <w:rPr>
      <w:rFonts w:ascii="Times New Roman" w:eastAsia="Times New Roman" w:hAnsi="Times New Roman"/>
      <w:i/>
      <w:iCs/>
      <w:sz w:val="20"/>
      <w:szCs w:val="20"/>
    </w:rPr>
  </w:style>
  <w:style w:type="paragraph" w:customStyle="1" w:styleId="xl122">
    <w:name w:val="xl122"/>
    <w:basedOn w:val="Normal"/>
    <w:rsid w:val="00135AF1"/>
    <w:pPr>
      <w:pBdr>
        <w:top w:val="single" w:sz="4" w:space="0" w:color="auto"/>
        <w:left w:val="single" w:sz="8" w:space="0" w:color="auto"/>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sz w:val="20"/>
      <w:szCs w:val="20"/>
    </w:rPr>
  </w:style>
  <w:style w:type="paragraph" w:customStyle="1" w:styleId="xl123">
    <w:name w:val="xl123"/>
    <w:basedOn w:val="Normal"/>
    <w:rsid w:val="00135AF1"/>
    <w:pPr>
      <w:pBdr>
        <w:top w:val="single" w:sz="4" w:space="0" w:color="auto"/>
        <w:left w:val="single" w:sz="4" w:space="0" w:color="auto"/>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sz w:val="20"/>
      <w:szCs w:val="20"/>
    </w:rPr>
  </w:style>
  <w:style w:type="paragraph" w:customStyle="1" w:styleId="xl124">
    <w:name w:val="xl124"/>
    <w:basedOn w:val="Normal"/>
    <w:rsid w:val="00135AF1"/>
    <w:pPr>
      <w:pBdr>
        <w:top w:val="single" w:sz="4" w:space="0" w:color="auto"/>
        <w:left w:val="single" w:sz="4" w:space="0" w:color="auto"/>
        <w:bottom w:val="single" w:sz="8" w:space="0" w:color="auto"/>
      </w:pBdr>
      <w:shd w:val="clear" w:color="000000" w:fill="FDE9D9"/>
      <w:spacing w:before="100" w:beforeAutospacing="1" w:after="100" w:afterAutospacing="1"/>
    </w:pPr>
    <w:rPr>
      <w:rFonts w:ascii="Times New Roman" w:eastAsia="Times New Roman" w:hAnsi="Times New Roman"/>
      <w:sz w:val="20"/>
      <w:szCs w:val="20"/>
    </w:rPr>
  </w:style>
  <w:style w:type="paragraph" w:customStyle="1" w:styleId="xl125">
    <w:name w:val="xl125"/>
    <w:basedOn w:val="Normal"/>
    <w:rsid w:val="00135AF1"/>
    <w:pPr>
      <w:pBdr>
        <w:top w:val="single" w:sz="4" w:space="0" w:color="auto"/>
        <w:left w:val="single" w:sz="4" w:space="0" w:color="auto"/>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26">
    <w:name w:val="xl126"/>
    <w:basedOn w:val="Normal"/>
    <w:rsid w:val="00135AF1"/>
    <w:pPr>
      <w:pBdr>
        <w:top w:val="single" w:sz="4" w:space="0" w:color="auto"/>
        <w:bottom w:val="single" w:sz="8"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27">
    <w:name w:val="xl127"/>
    <w:basedOn w:val="Normal"/>
    <w:rsid w:val="00135AF1"/>
    <w:pPr>
      <w:pBdr>
        <w:top w:val="single" w:sz="4" w:space="0" w:color="auto"/>
        <w:left w:val="single" w:sz="8" w:space="0" w:color="auto"/>
        <w:bottom w:val="single" w:sz="8"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28">
    <w:name w:val="xl128"/>
    <w:basedOn w:val="Normal"/>
    <w:rsid w:val="00135AF1"/>
    <w:pPr>
      <w:pBdr>
        <w:top w:val="single" w:sz="4" w:space="0" w:color="auto"/>
        <w:left w:val="single" w:sz="8" w:space="0" w:color="auto"/>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sz w:val="20"/>
      <w:szCs w:val="20"/>
    </w:rPr>
  </w:style>
  <w:style w:type="paragraph" w:customStyle="1" w:styleId="xl129">
    <w:name w:val="xl129"/>
    <w:basedOn w:val="Normal"/>
    <w:rsid w:val="00135AF1"/>
    <w:pPr>
      <w:pBdr>
        <w:top w:val="single" w:sz="4" w:space="0" w:color="auto"/>
        <w:left w:val="single" w:sz="4" w:space="0" w:color="auto"/>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sz w:val="20"/>
      <w:szCs w:val="20"/>
    </w:rPr>
  </w:style>
  <w:style w:type="paragraph" w:customStyle="1" w:styleId="xl130">
    <w:name w:val="xl130"/>
    <w:basedOn w:val="Normal"/>
    <w:rsid w:val="00135AF1"/>
    <w:pPr>
      <w:pBdr>
        <w:top w:val="single" w:sz="4" w:space="0" w:color="auto"/>
        <w:left w:val="single" w:sz="4" w:space="0" w:color="auto"/>
        <w:bottom w:val="single" w:sz="8" w:space="0" w:color="auto"/>
      </w:pBdr>
      <w:shd w:val="clear" w:color="000000" w:fill="DDD9C4"/>
      <w:spacing w:before="100" w:beforeAutospacing="1" w:after="100" w:afterAutospacing="1"/>
    </w:pPr>
    <w:rPr>
      <w:rFonts w:ascii="Times New Roman" w:eastAsia="Times New Roman" w:hAnsi="Times New Roman"/>
      <w:sz w:val="20"/>
      <w:szCs w:val="20"/>
    </w:rPr>
  </w:style>
  <w:style w:type="paragraph" w:customStyle="1" w:styleId="xl131">
    <w:name w:val="xl131"/>
    <w:basedOn w:val="Normal"/>
    <w:rsid w:val="00135AF1"/>
    <w:pPr>
      <w:pBdr>
        <w:top w:val="single" w:sz="4" w:space="0" w:color="auto"/>
        <w:left w:val="single" w:sz="4" w:space="0" w:color="auto"/>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32">
    <w:name w:val="xl132"/>
    <w:basedOn w:val="Normal"/>
    <w:rsid w:val="00135AF1"/>
    <w:pPr>
      <w:pBdr>
        <w:top w:val="single" w:sz="4" w:space="0" w:color="auto"/>
        <w:bottom w:val="single" w:sz="8"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33">
    <w:name w:val="xl133"/>
    <w:basedOn w:val="Normal"/>
    <w:rsid w:val="00135AF1"/>
    <w:pPr>
      <w:pBdr>
        <w:top w:val="single" w:sz="4" w:space="0" w:color="auto"/>
        <w:left w:val="single" w:sz="8" w:space="0" w:color="auto"/>
        <w:bottom w:val="single" w:sz="8"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34">
    <w:name w:val="xl134"/>
    <w:basedOn w:val="Normal"/>
    <w:rsid w:val="00135AF1"/>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sz w:val="20"/>
      <w:szCs w:val="20"/>
    </w:rPr>
  </w:style>
  <w:style w:type="paragraph" w:customStyle="1" w:styleId="xl135">
    <w:name w:val="xl135"/>
    <w:basedOn w:val="Normal"/>
    <w:rsid w:val="00135AF1"/>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sz w:val="20"/>
      <w:szCs w:val="20"/>
    </w:rPr>
  </w:style>
  <w:style w:type="paragraph" w:customStyle="1" w:styleId="xl136">
    <w:name w:val="xl136"/>
    <w:basedOn w:val="Normal"/>
    <w:rsid w:val="00135AF1"/>
    <w:pPr>
      <w:pBdr>
        <w:top w:val="single" w:sz="4" w:space="0" w:color="auto"/>
        <w:left w:val="single" w:sz="4" w:space="0" w:color="auto"/>
        <w:bottom w:val="single" w:sz="8" w:space="0" w:color="auto"/>
      </w:pBdr>
      <w:shd w:val="clear" w:color="000000" w:fill="8DB4E2"/>
      <w:spacing w:before="100" w:beforeAutospacing="1" w:after="100" w:afterAutospacing="1"/>
    </w:pPr>
    <w:rPr>
      <w:rFonts w:ascii="Times New Roman" w:eastAsia="Times New Roman" w:hAnsi="Times New Roman"/>
      <w:sz w:val="20"/>
      <w:szCs w:val="20"/>
    </w:rPr>
  </w:style>
  <w:style w:type="paragraph" w:customStyle="1" w:styleId="xl137">
    <w:name w:val="xl137"/>
    <w:basedOn w:val="Normal"/>
    <w:rsid w:val="00135AF1"/>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38">
    <w:name w:val="xl138"/>
    <w:basedOn w:val="Normal"/>
    <w:rsid w:val="00135AF1"/>
    <w:pPr>
      <w:pBdr>
        <w:top w:val="single" w:sz="4" w:space="0" w:color="auto"/>
        <w:bottom w:val="single" w:sz="8"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39">
    <w:name w:val="xl139"/>
    <w:basedOn w:val="Normal"/>
    <w:rsid w:val="00135AF1"/>
    <w:pPr>
      <w:pBdr>
        <w:top w:val="single" w:sz="4" w:space="0" w:color="auto"/>
        <w:left w:val="single" w:sz="8" w:space="0" w:color="auto"/>
        <w:bottom w:val="single" w:sz="8"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40">
    <w:name w:val="xl140"/>
    <w:basedOn w:val="Normal"/>
    <w:rsid w:val="00135AF1"/>
    <w:pPr>
      <w:pBdr>
        <w:top w:val="single" w:sz="8" w:space="0" w:color="auto"/>
        <w:left w:val="single" w:sz="8" w:space="0" w:color="auto"/>
        <w:bottom w:val="single" w:sz="8" w:space="0" w:color="auto"/>
      </w:pBdr>
      <w:spacing w:before="100" w:beforeAutospacing="1" w:after="100" w:afterAutospacing="1"/>
      <w:jc w:val="right"/>
    </w:pPr>
    <w:rPr>
      <w:rFonts w:ascii="Times New Roman" w:eastAsia="Times New Roman" w:hAnsi="Times New Roman"/>
      <w:b/>
      <w:bCs/>
      <w:sz w:val="20"/>
      <w:szCs w:val="20"/>
    </w:rPr>
  </w:style>
  <w:style w:type="paragraph" w:customStyle="1" w:styleId="xl141">
    <w:name w:val="xl141"/>
    <w:basedOn w:val="Normal"/>
    <w:rsid w:val="00135AF1"/>
    <w:pPr>
      <w:pBdr>
        <w:left w:val="single" w:sz="8" w:space="0" w:color="auto"/>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b/>
      <w:bCs/>
      <w:sz w:val="20"/>
      <w:szCs w:val="20"/>
    </w:rPr>
  </w:style>
  <w:style w:type="paragraph" w:customStyle="1" w:styleId="xl142">
    <w:name w:val="xl142"/>
    <w:basedOn w:val="Normal"/>
    <w:rsid w:val="00135AF1"/>
    <w:pPr>
      <w:pBdr>
        <w:left w:val="single" w:sz="4" w:space="0" w:color="auto"/>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b/>
      <w:bCs/>
      <w:sz w:val="20"/>
      <w:szCs w:val="20"/>
    </w:rPr>
  </w:style>
  <w:style w:type="paragraph" w:customStyle="1" w:styleId="xl143">
    <w:name w:val="xl143"/>
    <w:basedOn w:val="Normal"/>
    <w:rsid w:val="00135AF1"/>
    <w:pPr>
      <w:pBdr>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44">
    <w:name w:val="xl144"/>
    <w:basedOn w:val="Normal"/>
    <w:rsid w:val="00135AF1"/>
    <w:pPr>
      <w:pBdr>
        <w:bottom w:val="single" w:sz="8" w:space="0" w:color="auto"/>
        <w:right w:val="single" w:sz="8" w:space="0" w:color="auto"/>
      </w:pBdr>
      <w:shd w:val="clear" w:color="000000" w:fill="FDE9D9"/>
      <w:spacing w:before="100" w:beforeAutospacing="1" w:after="100" w:afterAutospacing="1"/>
    </w:pPr>
    <w:rPr>
      <w:rFonts w:ascii="Times New Roman" w:eastAsia="Times New Roman" w:hAnsi="Times New Roman"/>
      <w:b/>
      <w:bCs/>
      <w:i/>
      <w:iCs/>
      <w:sz w:val="20"/>
      <w:szCs w:val="20"/>
    </w:rPr>
  </w:style>
  <w:style w:type="paragraph" w:customStyle="1" w:styleId="xl145">
    <w:name w:val="xl145"/>
    <w:basedOn w:val="Normal"/>
    <w:rsid w:val="00135AF1"/>
    <w:pPr>
      <w:pBdr>
        <w:left w:val="single" w:sz="8" w:space="0" w:color="auto"/>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b/>
      <w:bCs/>
      <w:sz w:val="20"/>
      <w:szCs w:val="20"/>
    </w:rPr>
  </w:style>
  <w:style w:type="paragraph" w:customStyle="1" w:styleId="xl146">
    <w:name w:val="xl146"/>
    <w:basedOn w:val="Normal"/>
    <w:rsid w:val="00135AF1"/>
    <w:pPr>
      <w:pBdr>
        <w:left w:val="single" w:sz="4" w:space="0" w:color="auto"/>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b/>
      <w:bCs/>
      <w:sz w:val="20"/>
      <w:szCs w:val="20"/>
    </w:rPr>
  </w:style>
  <w:style w:type="paragraph" w:customStyle="1" w:styleId="xl147">
    <w:name w:val="xl147"/>
    <w:basedOn w:val="Normal"/>
    <w:rsid w:val="00135AF1"/>
    <w:pPr>
      <w:pBdr>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48">
    <w:name w:val="xl148"/>
    <w:basedOn w:val="Normal"/>
    <w:rsid w:val="00135AF1"/>
    <w:pPr>
      <w:pBdr>
        <w:bottom w:val="single" w:sz="8" w:space="0" w:color="auto"/>
        <w:right w:val="single" w:sz="8" w:space="0" w:color="auto"/>
      </w:pBdr>
      <w:shd w:val="clear" w:color="000000" w:fill="DDD9C4"/>
      <w:spacing w:before="100" w:beforeAutospacing="1" w:after="100" w:afterAutospacing="1"/>
    </w:pPr>
    <w:rPr>
      <w:rFonts w:ascii="Times New Roman" w:eastAsia="Times New Roman" w:hAnsi="Times New Roman"/>
      <w:b/>
      <w:bCs/>
      <w:i/>
      <w:iCs/>
      <w:sz w:val="20"/>
      <w:szCs w:val="20"/>
    </w:rPr>
  </w:style>
  <w:style w:type="paragraph" w:customStyle="1" w:styleId="xl149">
    <w:name w:val="xl149"/>
    <w:basedOn w:val="Normal"/>
    <w:rsid w:val="00135AF1"/>
    <w:pPr>
      <w:pBdr>
        <w:left w:val="single" w:sz="8" w:space="0" w:color="auto"/>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b/>
      <w:bCs/>
      <w:sz w:val="20"/>
      <w:szCs w:val="20"/>
    </w:rPr>
  </w:style>
  <w:style w:type="paragraph" w:customStyle="1" w:styleId="xl150">
    <w:name w:val="xl150"/>
    <w:basedOn w:val="Normal"/>
    <w:rsid w:val="00135AF1"/>
    <w:pPr>
      <w:pBdr>
        <w:left w:val="single" w:sz="4" w:space="0" w:color="auto"/>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b/>
      <w:bCs/>
      <w:sz w:val="20"/>
      <w:szCs w:val="20"/>
    </w:rPr>
  </w:style>
  <w:style w:type="paragraph" w:customStyle="1" w:styleId="xl151">
    <w:name w:val="xl151"/>
    <w:basedOn w:val="Normal"/>
    <w:rsid w:val="00135AF1"/>
    <w:pPr>
      <w:pBdr>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52">
    <w:name w:val="xl152"/>
    <w:basedOn w:val="Normal"/>
    <w:rsid w:val="00135AF1"/>
    <w:pPr>
      <w:pBdr>
        <w:bottom w:val="single" w:sz="8" w:space="0" w:color="auto"/>
        <w:right w:val="single" w:sz="8" w:space="0" w:color="auto"/>
      </w:pBdr>
      <w:shd w:val="clear" w:color="000000" w:fill="8DB4E2"/>
      <w:spacing w:before="100" w:beforeAutospacing="1" w:after="100" w:afterAutospacing="1"/>
    </w:pPr>
    <w:rPr>
      <w:rFonts w:ascii="Times New Roman" w:eastAsia="Times New Roman" w:hAnsi="Times New Roman"/>
      <w:b/>
      <w:bCs/>
      <w:i/>
      <w:iCs/>
      <w:sz w:val="20"/>
      <w:szCs w:val="20"/>
    </w:rPr>
  </w:style>
  <w:style w:type="paragraph" w:customStyle="1" w:styleId="xl153">
    <w:name w:val="xl153"/>
    <w:basedOn w:val="Normal"/>
    <w:rsid w:val="00135AF1"/>
    <w:pPr>
      <w:spacing w:before="100" w:beforeAutospacing="1" w:after="100" w:afterAutospacing="1"/>
      <w:jc w:val="right"/>
    </w:pPr>
    <w:rPr>
      <w:rFonts w:ascii="Times New Roman" w:eastAsia="Times New Roman" w:hAnsi="Times New Roman"/>
      <w:b/>
      <w:bCs/>
      <w:sz w:val="20"/>
      <w:szCs w:val="20"/>
    </w:rPr>
  </w:style>
  <w:style w:type="paragraph" w:customStyle="1" w:styleId="xl154">
    <w:name w:val="xl154"/>
    <w:basedOn w:val="Normal"/>
    <w:rsid w:val="00135AF1"/>
    <w:pPr>
      <w:spacing w:before="100" w:beforeAutospacing="1" w:after="100" w:afterAutospacing="1"/>
      <w:jc w:val="center"/>
    </w:pPr>
    <w:rPr>
      <w:rFonts w:ascii="Times New Roman" w:eastAsia="Times New Roman" w:hAnsi="Times New Roman"/>
      <w:b/>
      <w:bCs/>
      <w:i/>
      <w:iCs/>
      <w:sz w:val="20"/>
      <w:szCs w:val="20"/>
    </w:rPr>
  </w:style>
  <w:style w:type="paragraph" w:customStyle="1" w:styleId="xl155">
    <w:name w:val="xl155"/>
    <w:basedOn w:val="Normal"/>
    <w:rsid w:val="00135AF1"/>
    <w:pPr>
      <w:pBdr>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Times New Roman" w:eastAsia="Times New Roman" w:hAnsi="Times New Roman"/>
      <w:b/>
      <w:bCs/>
      <w:sz w:val="16"/>
      <w:szCs w:val="16"/>
    </w:rPr>
  </w:style>
  <w:style w:type="paragraph" w:customStyle="1" w:styleId="xl156">
    <w:name w:val="xl156"/>
    <w:basedOn w:val="Normal"/>
    <w:rsid w:val="00135AF1"/>
    <w:pPr>
      <w:pBdr>
        <w:bottom w:val="single" w:sz="8" w:space="0" w:color="auto"/>
        <w:right w:val="single" w:sz="4" w:space="0" w:color="auto"/>
      </w:pBdr>
      <w:shd w:val="clear" w:color="000000" w:fill="FDE9D9"/>
      <w:spacing w:before="100" w:beforeAutospacing="1" w:after="100" w:afterAutospacing="1"/>
    </w:pPr>
    <w:rPr>
      <w:rFonts w:ascii="Times New Roman" w:eastAsia="Times New Roman" w:hAnsi="Times New Roman"/>
      <w:b/>
      <w:bCs/>
      <w:sz w:val="20"/>
      <w:szCs w:val="20"/>
    </w:rPr>
  </w:style>
  <w:style w:type="paragraph" w:customStyle="1" w:styleId="xl157">
    <w:name w:val="xl157"/>
    <w:basedOn w:val="Normal"/>
    <w:rsid w:val="00135AF1"/>
    <w:pPr>
      <w:shd w:val="clear" w:color="000000" w:fill="E26B0A"/>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58">
    <w:name w:val="xl158"/>
    <w:basedOn w:val="Normal"/>
    <w:rsid w:val="00135AF1"/>
    <w:pPr>
      <w:pBdr>
        <w:bottom w:val="single" w:sz="8" w:space="0" w:color="auto"/>
        <w:right w:val="single" w:sz="4" w:space="0" w:color="auto"/>
      </w:pBdr>
      <w:shd w:val="clear" w:color="000000" w:fill="DDD9C4"/>
      <w:spacing w:before="100" w:beforeAutospacing="1" w:after="100" w:afterAutospacing="1"/>
    </w:pPr>
    <w:rPr>
      <w:rFonts w:ascii="Times New Roman" w:eastAsia="Times New Roman" w:hAnsi="Times New Roman"/>
      <w:b/>
      <w:bCs/>
      <w:sz w:val="20"/>
      <w:szCs w:val="20"/>
    </w:rPr>
  </w:style>
  <w:style w:type="paragraph" w:customStyle="1" w:styleId="xl159">
    <w:name w:val="xl159"/>
    <w:basedOn w:val="Normal"/>
    <w:rsid w:val="00135AF1"/>
    <w:pPr>
      <w:pBdr>
        <w:bottom w:val="single" w:sz="8" w:space="0" w:color="auto"/>
        <w:right w:val="single" w:sz="4" w:space="0" w:color="auto"/>
      </w:pBdr>
      <w:shd w:val="clear" w:color="000000" w:fill="8DB4E2"/>
      <w:spacing w:before="100" w:beforeAutospacing="1" w:after="100" w:afterAutospacing="1"/>
    </w:pPr>
    <w:rPr>
      <w:rFonts w:ascii="Times New Roman" w:eastAsia="Times New Roman" w:hAnsi="Times New Roman"/>
      <w:b/>
      <w:bCs/>
      <w:sz w:val="20"/>
      <w:szCs w:val="20"/>
    </w:rPr>
  </w:style>
  <w:style w:type="paragraph" w:customStyle="1" w:styleId="xl160">
    <w:name w:val="xl160"/>
    <w:basedOn w:val="Normal"/>
    <w:rsid w:val="00135AF1"/>
    <w:pPr>
      <w:shd w:val="clear" w:color="000000" w:fill="FFFFFF"/>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1">
    <w:name w:val="xl161"/>
    <w:basedOn w:val="Normal"/>
    <w:rsid w:val="00135AF1"/>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b/>
      <w:bCs/>
      <w:i/>
      <w:iCs/>
      <w:sz w:val="20"/>
      <w:szCs w:val="20"/>
    </w:rPr>
  </w:style>
  <w:style w:type="paragraph" w:customStyle="1" w:styleId="xl162">
    <w:name w:val="xl162"/>
    <w:basedOn w:val="Normal"/>
    <w:rsid w:val="00135AF1"/>
    <w:pPr>
      <w:pBdr>
        <w:top w:val="single" w:sz="4" w:space="0" w:color="auto"/>
        <w:left w:val="single" w:sz="4" w:space="0" w:color="auto"/>
        <w:bottom w:val="single" w:sz="4" w:space="0" w:color="auto"/>
      </w:pBdr>
      <w:spacing w:before="100" w:beforeAutospacing="1" w:after="100" w:afterAutospacing="1"/>
      <w:jc w:val="right"/>
    </w:pPr>
    <w:rPr>
      <w:rFonts w:ascii="Times New Roman" w:eastAsia="Times New Roman" w:hAnsi="Times New Roman"/>
      <w:b/>
      <w:bCs/>
      <w:i/>
      <w:iCs/>
      <w:sz w:val="16"/>
      <w:szCs w:val="16"/>
    </w:rPr>
  </w:style>
  <w:style w:type="paragraph" w:customStyle="1" w:styleId="xl163">
    <w:name w:val="xl163"/>
    <w:basedOn w:val="Normal"/>
    <w:rsid w:val="00135AF1"/>
    <w:pPr>
      <w:pBdr>
        <w:top w:val="single" w:sz="8" w:space="0" w:color="auto"/>
        <w:left w:val="single" w:sz="8" w:space="0" w:color="auto"/>
        <w:bottom w:val="single" w:sz="8" w:space="0" w:color="auto"/>
      </w:pBdr>
      <w:shd w:val="clear" w:color="000000" w:fill="E26B0A"/>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4">
    <w:name w:val="xl164"/>
    <w:basedOn w:val="Normal"/>
    <w:rsid w:val="00135AF1"/>
    <w:pPr>
      <w:pBdr>
        <w:top w:val="single" w:sz="8" w:space="0" w:color="auto"/>
        <w:bottom w:val="single" w:sz="8" w:space="0" w:color="auto"/>
      </w:pBdr>
      <w:shd w:val="clear" w:color="000000" w:fill="E26B0A"/>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5">
    <w:name w:val="xl165"/>
    <w:basedOn w:val="Normal"/>
    <w:rsid w:val="00135AF1"/>
    <w:pPr>
      <w:pBdr>
        <w:top w:val="single" w:sz="8" w:space="0" w:color="auto"/>
        <w:bottom w:val="single" w:sz="8" w:space="0" w:color="auto"/>
        <w:right w:val="single" w:sz="8" w:space="0" w:color="auto"/>
      </w:pBdr>
      <w:shd w:val="clear" w:color="000000" w:fill="E26B0A"/>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6">
    <w:name w:val="xl166"/>
    <w:basedOn w:val="Normal"/>
    <w:rsid w:val="00135AF1"/>
    <w:pPr>
      <w:pBdr>
        <w:top w:val="single" w:sz="8" w:space="0" w:color="auto"/>
        <w:left w:val="single" w:sz="8" w:space="0" w:color="auto"/>
        <w:bottom w:val="single" w:sz="8" w:space="0" w:color="auto"/>
      </w:pBdr>
      <w:shd w:val="clear" w:color="000000" w:fill="494529"/>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7">
    <w:name w:val="xl167"/>
    <w:basedOn w:val="Normal"/>
    <w:rsid w:val="00135AF1"/>
    <w:pPr>
      <w:pBdr>
        <w:top w:val="single" w:sz="8" w:space="0" w:color="auto"/>
        <w:bottom w:val="single" w:sz="8" w:space="0" w:color="auto"/>
      </w:pBdr>
      <w:shd w:val="clear" w:color="000000" w:fill="494529"/>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8">
    <w:name w:val="xl168"/>
    <w:basedOn w:val="Normal"/>
    <w:rsid w:val="00135AF1"/>
    <w:pPr>
      <w:pBdr>
        <w:top w:val="single" w:sz="8" w:space="0" w:color="auto"/>
        <w:bottom w:val="single" w:sz="8" w:space="0" w:color="auto"/>
        <w:right w:val="single" w:sz="8" w:space="0" w:color="auto"/>
      </w:pBdr>
      <w:shd w:val="clear" w:color="000000" w:fill="494529"/>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69">
    <w:name w:val="xl169"/>
    <w:basedOn w:val="Normal"/>
    <w:rsid w:val="00135AF1"/>
    <w:pPr>
      <w:pBdr>
        <w:top w:val="single" w:sz="8" w:space="0" w:color="auto"/>
        <w:left w:val="single" w:sz="8" w:space="0" w:color="auto"/>
        <w:bottom w:val="single" w:sz="8" w:space="0" w:color="auto"/>
      </w:pBdr>
      <w:shd w:val="clear" w:color="000000" w:fill="1F497D"/>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70">
    <w:name w:val="xl170"/>
    <w:basedOn w:val="Normal"/>
    <w:rsid w:val="00135AF1"/>
    <w:pPr>
      <w:pBdr>
        <w:top w:val="single" w:sz="8" w:space="0" w:color="auto"/>
        <w:bottom w:val="single" w:sz="8" w:space="0" w:color="auto"/>
      </w:pBdr>
      <w:shd w:val="clear" w:color="000000" w:fill="1F497D"/>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71">
    <w:name w:val="xl171"/>
    <w:basedOn w:val="Normal"/>
    <w:rsid w:val="00135AF1"/>
    <w:pPr>
      <w:pBdr>
        <w:top w:val="single" w:sz="8" w:space="0" w:color="auto"/>
        <w:bottom w:val="single" w:sz="8" w:space="0" w:color="auto"/>
        <w:right w:val="single" w:sz="8" w:space="0" w:color="auto"/>
      </w:pBdr>
      <w:shd w:val="clear" w:color="000000" w:fill="1F497D"/>
      <w:spacing w:before="100" w:beforeAutospacing="1" w:after="100" w:afterAutospacing="1"/>
      <w:jc w:val="center"/>
    </w:pPr>
    <w:rPr>
      <w:rFonts w:ascii="Times New Roman" w:eastAsia="Times New Roman" w:hAnsi="Times New Roman"/>
      <w:b/>
      <w:bCs/>
      <w:color w:val="FFFFFF"/>
      <w:sz w:val="20"/>
      <w:szCs w:val="20"/>
    </w:rPr>
  </w:style>
  <w:style w:type="paragraph" w:customStyle="1" w:styleId="xl172">
    <w:name w:val="xl172"/>
    <w:basedOn w:val="Normal"/>
    <w:rsid w:val="00135AF1"/>
    <w:pPr>
      <w:spacing w:before="100" w:beforeAutospacing="1" w:after="100" w:afterAutospacing="1"/>
    </w:pPr>
    <w:rPr>
      <w:rFonts w:ascii="Times New Roman" w:eastAsia="Times New Roman" w:hAnsi="Times New Roman"/>
      <w:b/>
      <w:bCs/>
      <w:sz w:val="36"/>
      <w:szCs w:val="36"/>
    </w:rPr>
  </w:style>
  <w:style w:type="paragraph" w:customStyle="1" w:styleId="CorpsA">
    <w:name w:val="Corps A"/>
    <w:rsid w:val="00135AF1"/>
    <w:pPr>
      <w:pBdr>
        <w:top w:val="nil"/>
        <w:left w:val="nil"/>
        <w:bottom w:val="nil"/>
        <w:right w:val="nil"/>
        <w:between w:val="nil"/>
        <w:bar w:val="nil"/>
      </w:pBdr>
      <w:spacing w:line="276" w:lineRule="auto"/>
    </w:pPr>
    <w:rPr>
      <w:rFonts w:cs="Calibri"/>
      <w:color w:val="000000"/>
      <w:sz w:val="22"/>
      <w:szCs w:val="22"/>
      <w:u w:color="000000"/>
      <w:bdr w:val="nil"/>
    </w:rPr>
  </w:style>
  <w:style w:type="paragraph" w:styleId="Sansinterligne">
    <w:name w:val="No Spacing"/>
    <w:rsid w:val="00135AF1"/>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lang w:val="en-US"/>
    </w:rPr>
  </w:style>
  <w:style w:type="numbering" w:customStyle="1" w:styleId="Style1import">
    <w:name w:val="Style 1 importé"/>
    <w:rsid w:val="00135AF1"/>
    <w:pPr>
      <w:numPr>
        <w:numId w:val="5"/>
      </w:numPr>
    </w:pPr>
  </w:style>
  <w:style w:type="numbering" w:customStyle="1" w:styleId="Style2import">
    <w:name w:val="Style 2 importé"/>
    <w:rsid w:val="00135AF1"/>
    <w:pPr>
      <w:numPr>
        <w:numId w:val="6"/>
      </w:numPr>
    </w:pPr>
  </w:style>
  <w:style w:type="numbering" w:customStyle="1" w:styleId="Style3import">
    <w:name w:val="Style 3 importé"/>
    <w:rsid w:val="00135AF1"/>
    <w:pPr>
      <w:numPr>
        <w:numId w:val="7"/>
      </w:numPr>
    </w:pPr>
  </w:style>
  <w:style w:type="numbering" w:customStyle="1" w:styleId="Style5import">
    <w:name w:val="Style 5 importé"/>
    <w:rsid w:val="00135AF1"/>
    <w:pPr>
      <w:numPr>
        <w:numId w:val="8"/>
      </w:numPr>
    </w:pPr>
  </w:style>
  <w:style w:type="paragraph" w:customStyle="1" w:styleId="Corps">
    <w:name w:val="Corps"/>
    <w:rsid w:val="00135AF1"/>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rPr>
  </w:style>
  <w:style w:type="numbering" w:customStyle="1" w:styleId="Style7import">
    <w:name w:val="Style 7 importé"/>
    <w:rsid w:val="00135AF1"/>
    <w:pPr>
      <w:numPr>
        <w:numId w:val="9"/>
      </w:numPr>
    </w:pPr>
  </w:style>
  <w:style w:type="numbering" w:customStyle="1" w:styleId="Style1import0">
    <w:name w:val="Style 1 importé.0"/>
    <w:rsid w:val="00135AF1"/>
    <w:pPr>
      <w:numPr>
        <w:numId w:val="10"/>
      </w:numPr>
    </w:pPr>
  </w:style>
  <w:style w:type="numbering" w:customStyle="1" w:styleId="Style2import0">
    <w:name w:val="Style 2 importé.0"/>
    <w:rsid w:val="00135AF1"/>
    <w:pPr>
      <w:numPr>
        <w:numId w:val="11"/>
      </w:numPr>
    </w:pPr>
  </w:style>
  <w:style w:type="numbering" w:customStyle="1" w:styleId="Style3import0">
    <w:name w:val="Style 3 importé.0"/>
    <w:rsid w:val="00135AF1"/>
    <w:pPr>
      <w:numPr>
        <w:numId w:val="12"/>
      </w:numPr>
    </w:pPr>
  </w:style>
  <w:style w:type="numbering" w:customStyle="1" w:styleId="Style4import">
    <w:name w:val="Style 4 importé"/>
    <w:rsid w:val="00135AF1"/>
    <w:pPr>
      <w:numPr>
        <w:numId w:val="13"/>
      </w:numPr>
    </w:pPr>
  </w:style>
  <w:style w:type="numbering" w:customStyle="1" w:styleId="Style6import">
    <w:name w:val="Style 6 importé"/>
    <w:rsid w:val="00135AF1"/>
    <w:pPr>
      <w:numPr>
        <w:numId w:val="14"/>
      </w:numPr>
    </w:pPr>
  </w:style>
  <w:style w:type="numbering" w:customStyle="1" w:styleId="Style8import">
    <w:name w:val="Style 8 importé"/>
    <w:rsid w:val="00135AF1"/>
    <w:pPr>
      <w:numPr>
        <w:numId w:val="15"/>
      </w:numPr>
    </w:pPr>
  </w:style>
  <w:style w:type="numbering" w:customStyle="1" w:styleId="Style5import0">
    <w:name w:val="Style 5 importé.0"/>
    <w:rsid w:val="00135AF1"/>
    <w:pPr>
      <w:numPr>
        <w:numId w:val="16"/>
      </w:numPr>
    </w:pPr>
  </w:style>
  <w:style w:type="numbering" w:customStyle="1" w:styleId="Style6import0">
    <w:name w:val="Style 6 importé.0"/>
    <w:rsid w:val="00135AF1"/>
    <w:pPr>
      <w:numPr>
        <w:numId w:val="17"/>
      </w:numPr>
    </w:pPr>
  </w:style>
  <w:style w:type="character" w:customStyle="1" w:styleId="Hyperlink0">
    <w:name w:val="Hyperlink.0"/>
    <w:basedOn w:val="Policepardfaut"/>
    <w:rsid w:val="00135AF1"/>
    <w:rPr>
      <w:color w:val="0070C0"/>
      <w:u w:val="none" w:color="0070C0"/>
    </w:rPr>
  </w:style>
  <w:style w:type="numbering" w:customStyle="1" w:styleId="Style7import0">
    <w:name w:val="Style 7 importé.0"/>
    <w:rsid w:val="00135AF1"/>
    <w:pPr>
      <w:numPr>
        <w:numId w:val="18"/>
      </w:numPr>
    </w:pPr>
  </w:style>
  <w:style w:type="numbering" w:customStyle="1" w:styleId="Style8import0">
    <w:name w:val="Style 8 importé.0"/>
    <w:rsid w:val="00135AF1"/>
    <w:pPr>
      <w:numPr>
        <w:numId w:val="19"/>
      </w:numPr>
    </w:pPr>
  </w:style>
  <w:style w:type="numbering" w:customStyle="1" w:styleId="Style9import">
    <w:name w:val="Style 9 importé"/>
    <w:rsid w:val="00135AF1"/>
    <w:pPr>
      <w:numPr>
        <w:numId w:val="20"/>
      </w:numPr>
    </w:pPr>
  </w:style>
  <w:style w:type="numbering" w:customStyle="1" w:styleId="Style10import">
    <w:name w:val="Style 10 importé"/>
    <w:rsid w:val="00135AF1"/>
    <w:pPr>
      <w:numPr>
        <w:numId w:val="21"/>
      </w:numPr>
    </w:pPr>
  </w:style>
  <w:style w:type="numbering" w:customStyle="1" w:styleId="Style11import">
    <w:name w:val="Style 11 importé"/>
    <w:rsid w:val="00135AF1"/>
    <w:pPr>
      <w:numPr>
        <w:numId w:val="22"/>
      </w:numPr>
    </w:pPr>
  </w:style>
  <w:style w:type="numbering" w:customStyle="1" w:styleId="Style12import">
    <w:name w:val="Style 12 importé"/>
    <w:rsid w:val="00135AF1"/>
    <w:pPr>
      <w:numPr>
        <w:numId w:val="23"/>
      </w:numPr>
    </w:pPr>
  </w:style>
  <w:style w:type="numbering" w:customStyle="1" w:styleId="Style13import">
    <w:name w:val="Style 13 importé"/>
    <w:rsid w:val="00135AF1"/>
    <w:pPr>
      <w:numPr>
        <w:numId w:val="24"/>
      </w:numPr>
    </w:pPr>
  </w:style>
  <w:style w:type="numbering" w:customStyle="1" w:styleId="Style14import">
    <w:name w:val="Style 14 importé"/>
    <w:rsid w:val="00135AF1"/>
    <w:pPr>
      <w:numPr>
        <w:numId w:val="25"/>
      </w:numPr>
    </w:pPr>
  </w:style>
  <w:style w:type="numbering" w:customStyle="1" w:styleId="Style15import">
    <w:name w:val="Style 15 importé"/>
    <w:rsid w:val="00135AF1"/>
    <w:pPr>
      <w:numPr>
        <w:numId w:val="26"/>
      </w:numPr>
    </w:pPr>
  </w:style>
  <w:style w:type="numbering" w:customStyle="1" w:styleId="Style16import">
    <w:name w:val="Style 16 importé"/>
    <w:rsid w:val="00135AF1"/>
    <w:pPr>
      <w:numPr>
        <w:numId w:val="27"/>
      </w:numPr>
    </w:pPr>
  </w:style>
  <w:style w:type="numbering" w:customStyle="1" w:styleId="Style17import">
    <w:name w:val="Style 17 importé"/>
    <w:rsid w:val="00135AF1"/>
    <w:pPr>
      <w:numPr>
        <w:numId w:val="28"/>
      </w:numPr>
    </w:pPr>
  </w:style>
  <w:style w:type="numbering" w:customStyle="1" w:styleId="Style18import">
    <w:name w:val="Style 18 importé"/>
    <w:rsid w:val="00135AF1"/>
    <w:pPr>
      <w:numPr>
        <w:numId w:val="29"/>
      </w:numPr>
    </w:pPr>
  </w:style>
  <w:style w:type="numbering" w:customStyle="1" w:styleId="Style19import">
    <w:name w:val="Style 19 importé"/>
    <w:rsid w:val="00135AF1"/>
    <w:pPr>
      <w:numPr>
        <w:numId w:val="30"/>
      </w:numPr>
    </w:pPr>
  </w:style>
  <w:style w:type="table" w:customStyle="1" w:styleId="TableNormal">
    <w:name w:val="Table Normal"/>
    <w:rsid w:val="00064B1E"/>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CorpsAA">
    <w:name w:val="Corps A A"/>
    <w:rsid w:val="00064B1E"/>
    <w:pPr>
      <w:pBdr>
        <w:top w:val="nil"/>
        <w:left w:val="nil"/>
        <w:bottom w:val="nil"/>
        <w:right w:val="nil"/>
        <w:between w:val="nil"/>
        <w:bar w:val="nil"/>
      </w:pBdr>
      <w:spacing w:line="276" w:lineRule="auto"/>
    </w:pPr>
    <w:rPr>
      <w:rFonts w:cs="Calibri"/>
      <w:color w:val="000000"/>
      <w:sz w:val="22"/>
      <w:szCs w:val="22"/>
      <w:u w:color="000000"/>
      <w:bdr w:val="nil"/>
    </w:rPr>
  </w:style>
  <w:style w:type="paragraph" w:customStyle="1" w:styleId="Textbody">
    <w:name w:val="Text body"/>
    <w:basedOn w:val="Standard"/>
    <w:rsid w:val="00557F69"/>
    <w:pPr>
      <w:widowControl/>
      <w:spacing w:after="140" w:line="276" w:lineRule="auto"/>
      <w:textAlignment w:val="auto"/>
    </w:pPr>
    <w:rPr>
      <w:rFonts w:eastAsia="NSimSun" w:cs="Arial"/>
    </w:rPr>
  </w:style>
  <w:style w:type="character" w:customStyle="1" w:styleId="StrongEmphasis">
    <w:name w:val="Strong Emphasis"/>
    <w:rsid w:val="00557F69"/>
    <w:rPr>
      <w:b/>
      <w:bCs/>
    </w:rPr>
  </w:style>
  <w:style w:type="character" w:customStyle="1" w:styleId="InternetLink">
    <w:name w:val="Internet Link"/>
    <w:rsid w:val="00262781"/>
    <w:rPr>
      <w:color w:val="000080"/>
      <w:u w:val="single"/>
    </w:rPr>
  </w:style>
  <w:style w:type="character" w:customStyle="1" w:styleId="gmaildefault">
    <w:name w:val="gmail_default"/>
    <w:basedOn w:val="Policepardfaut"/>
    <w:rsid w:val="00B01F22"/>
  </w:style>
  <w:style w:type="paragraph" w:customStyle="1" w:styleId="Corpsdetexte21">
    <w:name w:val="Corps de texte 21"/>
    <w:basedOn w:val="Normal"/>
    <w:rsid w:val="003D537F"/>
    <w:pPr>
      <w:widowControl w:val="0"/>
      <w:tabs>
        <w:tab w:val="left" w:pos="540"/>
        <w:tab w:val="left" w:pos="720"/>
      </w:tabs>
      <w:suppressAutoHyphens/>
      <w:jc w:val="center"/>
    </w:pPr>
    <w:rPr>
      <w:rFonts w:eastAsia="Andale Sans UI" w:cs="Verdana"/>
      <w:kern w:val="1"/>
    </w:rPr>
  </w:style>
  <w:style w:type="paragraph" w:customStyle="1" w:styleId="Retraitcorpsdetexte31">
    <w:name w:val="Retrait corps de texte 31"/>
    <w:basedOn w:val="Normal"/>
    <w:rsid w:val="003D537F"/>
    <w:pPr>
      <w:widowControl w:val="0"/>
      <w:suppressAutoHyphens/>
      <w:ind w:firstLine="708"/>
      <w:jc w:val="both"/>
    </w:pPr>
    <w:rPr>
      <w:rFonts w:eastAsia="Andale Sans UI" w:cs="Verdana"/>
      <w:kern w:val="1"/>
      <w:sz w:val="21"/>
    </w:rPr>
  </w:style>
  <w:style w:type="paragraph" w:customStyle="1" w:styleId="Corpsdetexte31">
    <w:name w:val="Corps de texte 31"/>
    <w:basedOn w:val="Normal"/>
    <w:rsid w:val="005258DA"/>
    <w:pPr>
      <w:widowControl w:val="0"/>
      <w:suppressAutoHyphens/>
      <w:jc w:val="both"/>
    </w:pPr>
    <w:rPr>
      <w:rFonts w:ascii="Arial" w:eastAsia="Andale Sans UI" w:hAnsi="Arial" w:cs="Arial"/>
      <w:kern w:val="1"/>
    </w:rPr>
  </w:style>
  <w:style w:type="character" w:customStyle="1" w:styleId="Aucun">
    <w:name w:val="Aucun"/>
    <w:rsid w:val="007F49A9"/>
  </w:style>
  <w:style w:type="character" w:customStyle="1" w:styleId="Policepardfaut1">
    <w:name w:val="Police par défaut1"/>
    <w:rsid w:val="008B1719"/>
  </w:style>
  <w:style w:type="character" w:customStyle="1" w:styleId="WW8Num1z0">
    <w:name w:val="WW8Num1z0"/>
    <w:rsid w:val="00123D57"/>
  </w:style>
  <w:style w:type="character" w:customStyle="1" w:styleId="WW8Num1z1">
    <w:name w:val="WW8Num1z1"/>
    <w:rsid w:val="00123D57"/>
  </w:style>
  <w:style w:type="character" w:customStyle="1" w:styleId="WW8Num1z2">
    <w:name w:val="WW8Num1z2"/>
    <w:rsid w:val="00123D57"/>
  </w:style>
  <w:style w:type="character" w:customStyle="1" w:styleId="WW8Num1z3">
    <w:name w:val="WW8Num1z3"/>
    <w:rsid w:val="00123D57"/>
  </w:style>
  <w:style w:type="character" w:customStyle="1" w:styleId="WW8Num1z4">
    <w:name w:val="WW8Num1z4"/>
    <w:rsid w:val="00123D57"/>
  </w:style>
  <w:style w:type="character" w:customStyle="1" w:styleId="WW8Num1z5">
    <w:name w:val="WW8Num1z5"/>
    <w:rsid w:val="00123D57"/>
  </w:style>
  <w:style w:type="character" w:customStyle="1" w:styleId="WW8Num1z6">
    <w:name w:val="WW8Num1z6"/>
    <w:rsid w:val="00123D57"/>
  </w:style>
  <w:style w:type="character" w:customStyle="1" w:styleId="WW8Num1z7">
    <w:name w:val="WW8Num1z7"/>
    <w:rsid w:val="00123D57"/>
  </w:style>
  <w:style w:type="character" w:customStyle="1" w:styleId="WW8Num1z8">
    <w:name w:val="WW8Num1z8"/>
    <w:rsid w:val="00123D57"/>
  </w:style>
  <w:style w:type="character" w:customStyle="1" w:styleId="WW8Num2z0">
    <w:name w:val="WW8Num2z0"/>
    <w:rsid w:val="00123D57"/>
    <w:rPr>
      <w:rFonts w:cs="Wingdings"/>
      <w:lang w:val="fr-FR"/>
    </w:rPr>
  </w:style>
  <w:style w:type="character" w:customStyle="1" w:styleId="WW8Num2z1">
    <w:name w:val="WW8Num2z1"/>
    <w:rsid w:val="00123D57"/>
  </w:style>
  <w:style w:type="character" w:customStyle="1" w:styleId="WW8Num2z2">
    <w:name w:val="WW8Num2z2"/>
    <w:rsid w:val="00123D57"/>
  </w:style>
  <w:style w:type="character" w:customStyle="1" w:styleId="WW8Num2z3">
    <w:name w:val="WW8Num2z3"/>
    <w:rsid w:val="00123D57"/>
  </w:style>
  <w:style w:type="character" w:customStyle="1" w:styleId="WW8Num2z4">
    <w:name w:val="WW8Num2z4"/>
    <w:rsid w:val="00123D57"/>
  </w:style>
  <w:style w:type="character" w:customStyle="1" w:styleId="WW8Num2z5">
    <w:name w:val="WW8Num2z5"/>
    <w:rsid w:val="00123D57"/>
  </w:style>
  <w:style w:type="character" w:customStyle="1" w:styleId="WW8Num2z6">
    <w:name w:val="WW8Num2z6"/>
    <w:rsid w:val="00123D57"/>
  </w:style>
  <w:style w:type="character" w:customStyle="1" w:styleId="WW8Num2z7">
    <w:name w:val="WW8Num2z7"/>
    <w:rsid w:val="00123D57"/>
  </w:style>
  <w:style w:type="character" w:customStyle="1" w:styleId="WW8Num2z8">
    <w:name w:val="WW8Num2z8"/>
    <w:rsid w:val="00123D57"/>
  </w:style>
  <w:style w:type="character" w:customStyle="1" w:styleId="WW8Num3z0">
    <w:name w:val="WW8Num3z0"/>
    <w:rsid w:val="00123D57"/>
    <w:rPr>
      <w:rFonts w:cs="Calibri"/>
      <w:lang w:val="fr-FR"/>
    </w:rPr>
  </w:style>
  <w:style w:type="character" w:customStyle="1" w:styleId="WW8Num3z1">
    <w:name w:val="WW8Num3z1"/>
    <w:rsid w:val="00123D57"/>
  </w:style>
  <w:style w:type="character" w:customStyle="1" w:styleId="WW8Num3z2">
    <w:name w:val="WW8Num3z2"/>
    <w:rsid w:val="00123D57"/>
  </w:style>
  <w:style w:type="character" w:customStyle="1" w:styleId="WW8Num3z3">
    <w:name w:val="WW8Num3z3"/>
    <w:rsid w:val="00123D57"/>
  </w:style>
  <w:style w:type="character" w:customStyle="1" w:styleId="WW8Num3z4">
    <w:name w:val="WW8Num3z4"/>
    <w:rsid w:val="00123D57"/>
  </w:style>
  <w:style w:type="character" w:customStyle="1" w:styleId="WW8Num3z5">
    <w:name w:val="WW8Num3z5"/>
    <w:rsid w:val="00123D57"/>
  </w:style>
  <w:style w:type="character" w:customStyle="1" w:styleId="WW8Num3z6">
    <w:name w:val="WW8Num3z6"/>
    <w:rsid w:val="00123D57"/>
  </w:style>
  <w:style w:type="character" w:customStyle="1" w:styleId="WW8Num3z7">
    <w:name w:val="WW8Num3z7"/>
    <w:rsid w:val="00123D57"/>
  </w:style>
  <w:style w:type="character" w:customStyle="1" w:styleId="WW8Num3z8">
    <w:name w:val="WW8Num3z8"/>
    <w:rsid w:val="00123D57"/>
  </w:style>
  <w:style w:type="character" w:customStyle="1" w:styleId="WW8Num4z0">
    <w:name w:val="WW8Num4z0"/>
    <w:rsid w:val="00123D57"/>
    <w:rPr>
      <w:rFonts w:cs="Calibri"/>
      <w:lang w:val="fr-FR"/>
    </w:rPr>
  </w:style>
  <w:style w:type="character" w:customStyle="1" w:styleId="WW8Num4z1">
    <w:name w:val="WW8Num4z1"/>
    <w:rsid w:val="00123D57"/>
  </w:style>
  <w:style w:type="character" w:customStyle="1" w:styleId="WW8Num4z2">
    <w:name w:val="WW8Num4z2"/>
    <w:rsid w:val="00123D57"/>
  </w:style>
  <w:style w:type="character" w:customStyle="1" w:styleId="WW8Num4z3">
    <w:name w:val="WW8Num4z3"/>
    <w:rsid w:val="00123D57"/>
  </w:style>
  <w:style w:type="character" w:customStyle="1" w:styleId="WW8Num4z4">
    <w:name w:val="WW8Num4z4"/>
    <w:rsid w:val="00123D57"/>
  </w:style>
  <w:style w:type="character" w:customStyle="1" w:styleId="WW8Num4z5">
    <w:name w:val="WW8Num4z5"/>
    <w:rsid w:val="00123D57"/>
  </w:style>
  <w:style w:type="character" w:customStyle="1" w:styleId="WW8Num4z6">
    <w:name w:val="WW8Num4z6"/>
    <w:rsid w:val="00123D57"/>
  </w:style>
  <w:style w:type="character" w:customStyle="1" w:styleId="WW8Num4z7">
    <w:name w:val="WW8Num4z7"/>
    <w:rsid w:val="00123D57"/>
  </w:style>
  <w:style w:type="character" w:customStyle="1" w:styleId="WW8Num4z8">
    <w:name w:val="WW8Num4z8"/>
    <w:rsid w:val="00123D57"/>
  </w:style>
  <w:style w:type="character" w:customStyle="1" w:styleId="WW8Num5z0">
    <w:name w:val="WW8Num5z0"/>
    <w:rsid w:val="00123D57"/>
    <w:rPr>
      <w:rFonts w:cs="Calibri"/>
      <w:lang w:val="fr-FR"/>
    </w:rPr>
  </w:style>
  <w:style w:type="character" w:customStyle="1" w:styleId="WW8Num5z1">
    <w:name w:val="WW8Num5z1"/>
    <w:rsid w:val="00123D57"/>
  </w:style>
  <w:style w:type="character" w:customStyle="1" w:styleId="WW8Num5z2">
    <w:name w:val="WW8Num5z2"/>
    <w:rsid w:val="00123D57"/>
  </w:style>
  <w:style w:type="character" w:customStyle="1" w:styleId="WW8Num5z3">
    <w:name w:val="WW8Num5z3"/>
    <w:rsid w:val="00123D57"/>
  </w:style>
  <w:style w:type="character" w:customStyle="1" w:styleId="WW8Num5z4">
    <w:name w:val="WW8Num5z4"/>
    <w:rsid w:val="00123D57"/>
  </w:style>
  <w:style w:type="character" w:customStyle="1" w:styleId="WW8Num5z5">
    <w:name w:val="WW8Num5z5"/>
    <w:rsid w:val="00123D57"/>
  </w:style>
  <w:style w:type="character" w:customStyle="1" w:styleId="WW8Num5z6">
    <w:name w:val="WW8Num5z6"/>
    <w:rsid w:val="00123D57"/>
  </w:style>
  <w:style w:type="character" w:customStyle="1" w:styleId="WW8Num5z7">
    <w:name w:val="WW8Num5z7"/>
    <w:rsid w:val="00123D57"/>
  </w:style>
  <w:style w:type="character" w:customStyle="1" w:styleId="WW8Num5z8">
    <w:name w:val="WW8Num5z8"/>
    <w:rsid w:val="00123D57"/>
  </w:style>
  <w:style w:type="character" w:customStyle="1" w:styleId="WW8Num6z0">
    <w:name w:val="WW8Num6z0"/>
    <w:rsid w:val="00123D57"/>
    <w:rPr>
      <w:rFonts w:cs="Calibri"/>
      <w:lang w:val="fr-FR"/>
    </w:rPr>
  </w:style>
  <w:style w:type="character" w:customStyle="1" w:styleId="WW8Num6z1">
    <w:name w:val="WW8Num6z1"/>
    <w:rsid w:val="00123D57"/>
  </w:style>
  <w:style w:type="character" w:customStyle="1" w:styleId="WW8Num6z2">
    <w:name w:val="WW8Num6z2"/>
    <w:rsid w:val="00123D57"/>
  </w:style>
  <w:style w:type="character" w:customStyle="1" w:styleId="WW8Num6z3">
    <w:name w:val="WW8Num6z3"/>
    <w:rsid w:val="00123D57"/>
  </w:style>
  <w:style w:type="character" w:customStyle="1" w:styleId="WW8Num6z4">
    <w:name w:val="WW8Num6z4"/>
    <w:rsid w:val="00123D57"/>
  </w:style>
  <w:style w:type="character" w:customStyle="1" w:styleId="WW8Num6z5">
    <w:name w:val="WW8Num6z5"/>
    <w:rsid w:val="00123D57"/>
  </w:style>
  <w:style w:type="character" w:customStyle="1" w:styleId="WW8Num6z6">
    <w:name w:val="WW8Num6z6"/>
    <w:rsid w:val="00123D57"/>
  </w:style>
  <w:style w:type="character" w:customStyle="1" w:styleId="WW8Num6z7">
    <w:name w:val="WW8Num6z7"/>
    <w:rsid w:val="00123D57"/>
  </w:style>
  <w:style w:type="character" w:customStyle="1" w:styleId="WW8Num6z8">
    <w:name w:val="WW8Num6z8"/>
    <w:rsid w:val="00123D57"/>
  </w:style>
  <w:style w:type="character" w:customStyle="1" w:styleId="WW8Num7z0">
    <w:name w:val="WW8Num7z0"/>
    <w:rsid w:val="00123D57"/>
    <w:rPr>
      <w:rFonts w:cs="Calibri"/>
      <w:lang w:val="fr-FR"/>
    </w:rPr>
  </w:style>
  <w:style w:type="character" w:customStyle="1" w:styleId="WW8Num7z1">
    <w:name w:val="WW8Num7z1"/>
    <w:rsid w:val="00123D57"/>
  </w:style>
  <w:style w:type="character" w:customStyle="1" w:styleId="WW8Num7z2">
    <w:name w:val="WW8Num7z2"/>
    <w:rsid w:val="00123D57"/>
  </w:style>
  <w:style w:type="character" w:customStyle="1" w:styleId="WW8Num7z3">
    <w:name w:val="WW8Num7z3"/>
    <w:rsid w:val="00123D57"/>
  </w:style>
  <w:style w:type="character" w:customStyle="1" w:styleId="WW8Num7z4">
    <w:name w:val="WW8Num7z4"/>
    <w:rsid w:val="00123D57"/>
  </w:style>
  <w:style w:type="character" w:customStyle="1" w:styleId="WW8Num7z5">
    <w:name w:val="WW8Num7z5"/>
    <w:rsid w:val="00123D57"/>
  </w:style>
  <w:style w:type="character" w:customStyle="1" w:styleId="WW8Num7z6">
    <w:name w:val="WW8Num7z6"/>
    <w:rsid w:val="00123D57"/>
  </w:style>
  <w:style w:type="character" w:customStyle="1" w:styleId="WW8Num7z7">
    <w:name w:val="WW8Num7z7"/>
    <w:rsid w:val="00123D57"/>
  </w:style>
  <w:style w:type="character" w:customStyle="1" w:styleId="WW8Num7z8">
    <w:name w:val="WW8Num7z8"/>
    <w:rsid w:val="00123D57"/>
  </w:style>
  <w:style w:type="character" w:customStyle="1" w:styleId="WW8Num8z0">
    <w:name w:val="WW8Num8z0"/>
    <w:rsid w:val="00123D57"/>
    <w:rPr>
      <w:rFonts w:cs="Calibri"/>
      <w:lang w:val="fr-FR"/>
    </w:rPr>
  </w:style>
  <w:style w:type="character" w:customStyle="1" w:styleId="WW8Num8z1">
    <w:name w:val="WW8Num8z1"/>
    <w:rsid w:val="00123D57"/>
  </w:style>
  <w:style w:type="character" w:customStyle="1" w:styleId="WW8Num8z2">
    <w:name w:val="WW8Num8z2"/>
    <w:rsid w:val="00123D57"/>
  </w:style>
  <w:style w:type="character" w:customStyle="1" w:styleId="WW8Num8z3">
    <w:name w:val="WW8Num8z3"/>
    <w:rsid w:val="00123D57"/>
  </w:style>
  <w:style w:type="character" w:customStyle="1" w:styleId="WW8Num8z4">
    <w:name w:val="WW8Num8z4"/>
    <w:rsid w:val="00123D57"/>
  </w:style>
  <w:style w:type="character" w:customStyle="1" w:styleId="WW8Num8z5">
    <w:name w:val="WW8Num8z5"/>
    <w:rsid w:val="00123D57"/>
  </w:style>
  <w:style w:type="character" w:customStyle="1" w:styleId="WW8Num8z6">
    <w:name w:val="WW8Num8z6"/>
    <w:rsid w:val="00123D57"/>
  </w:style>
  <w:style w:type="character" w:customStyle="1" w:styleId="WW8Num8z7">
    <w:name w:val="WW8Num8z7"/>
    <w:rsid w:val="00123D57"/>
  </w:style>
  <w:style w:type="character" w:customStyle="1" w:styleId="WW8Num8z8">
    <w:name w:val="WW8Num8z8"/>
    <w:rsid w:val="00123D57"/>
  </w:style>
  <w:style w:type="character" w:customStyle="1" w:styleId="WW8Num9z0">
    <w:name w:val="WW8Num9z0"/>
    <w:rsid w:val="00123D57"/>
    <w:rPr>
      <w:rFonts w:cs="Calibri"/>
      <w:lang w:val="fr-FR"/>
    </w:rPr>
  </w:style>
  <w:style w:type="character" w:customStyle="1" w:styleId="WW8Num9z1">
    <w:name w:val="WW8Num9z1"/>
    <w:rsid w:val="00123D57"/>
  </w:style>
  <w:style w:type="character" w:customStyle="1" w:styleId="WW8Num9z2">
    <w:name w:val="WW8Num9z2"/>
    <w:rsid w:val="00123D57"/>
  </w:style>
  <w:style w:type="character" w:customStyle="1" w:styleId="WW8Num9z3">
    <w:name w:val="WW8Num9z3"/>
    <w:rsid w:val="00123D57"/>
  </w:style>
  <w:style w:type="character" w:customStyle="1" w:styleId="WW8Num9z4">
    <w:name w:val="WW8Num9z4"/>
    <w:rsid w:val="00123D57"/>
  </w:style>
  <w:style w:type="character" w:customStyle="1" w:styleId="WW8Num9z5">
    <w:name w:val="WW8Num9z5"/>
    <w:rsid w:val="00123D57"/>
  </w:style>
  <w:style w:type="character" w:customStyle="1" w:styleId="WW8Num9z6">
    <w:name w:val="WW8Num9z6"/>
    <w:rsid w:val="00123D57"/>
  </w:style>
  <w:style w:type="character" w:customStyle="1" w:styleId="WW8Num9z7">
    <w:name w:val="WW8Num9z7"/>
    <w:rsid w:val="00123D57"/>
  </w:style>
  <w:style w:type="character" w:customStyle="1" w:styleId="WW8Num9z8">
    <w:name w:val="WW8Num9z8"/>
    <w:rsid w:val="00123D57"/>
  </w:style>
  <w:style w:type="character" w:customStyle="1" w:styleId="WW8Num10z0">
    <w:name w:val="WW8Num10z0"/>
    <w:rsid w:val="00123D57"/>
    <w:rPr>
      <w:rFonts w:cs="Calibri"/>
      <w:lang w:val="fr-FR"/>
    </w:rPr>
  </w:style>
  <w:style w:type="character" w:customStyle="1" w:styleId="WW8Num10z1">
    <w:name w:val="WW8Num10z1"/>
    <w:rsid w:val="00123D57"/>
  </w:style>
  <w:style w:type="character" w:customStyle="1" w:styleId="WW8Num10z2">
    <w:name w:val="WW8Num10z2"/>
    <w:rsid w:val="00123D57"/>
  </w:style>
  <w:style w:type="character" w:customStyle="1" w:styleId="WW8Num10z3">
    <w:name w:val="WW8Num10z3"/>
    <w:rsid w:val="00123D57"/>
  </w:style>
  <w:style w:type="character" w:customStyle="1" w:styleId="WW8Num10z4">
    <w:name w:val="WW8Num10z4"/>
    <w:rsid w:val="00123D57"/>
  </w:style>
  <w:style w:type="character" w:customStyle="1" w:styleId="WW8Num10z5">
    <w:name w:val="WW8Num10z5"/>
    <w:rsid w:val="00123D57"/>
  </w:style>
  <w:style w:type="character" w:customStyle="1" w:styleId="WW8Num10z6">
    <w:name w:val="WW8Num10z6"/>
    <w:rsid w:val="00123D57"/>
  </w:style>
  <w:style w:type="character" w:customStyle="1" w:styleId="WW8Num10z7">
    <w:name w:val="WW8Num10z7"/>
    <w:rsid w:val="00123D57"/>
  </w:style>
  <w:style w:type="character" w:customStyle="1" w:styleId="WW8Num10z8">
    <w:name w:val="WW8Num10z8"/>
    <w:rsid w:val="00123D57"/>
  </w:style>
  <w:style w:type="character" w:customStyle="1" w:styleId="WW8Num11z0">
    <w:name w:val="WW8Num11z0"/>
    <w:rsid w:val="00123D57"/>
    <w:rPr>
      <w:rFonts w:ascii="Symbol" w:hAnsi="Symbol" w:cs="Symbol"/>
    </w:rPr>
  </w:style>
  <w:style w:type="character" w:customStyle="1" w:styleId="WW8Num11z1">
    <w:name w:val="WW8Num11z1"/>
    <w:rsid w:val="00123D57"/>
  </w:style>
  <w:style w:type="character" w:customStyle="1" w:styleId="WW8Num11z2">
    <w:name w:val="WW8Num11z2"/>
    <w:rsid w:val="00123D57"/>
  </w:style>
  <w:style w:type="character" w:customStyle="1" w:styleId="WW8Num11z3">
    <w:name w:val="WW8Num11z3"/>
    <w:rsid w:val="00123D57"/>
  </w:style>
  <w:style w:type="character" w:customStyle="1" w:styleId="WW8Num11z4">
    <w:name w:val="WW8Num11z4"/>
    <w:rsid w:val="00123D57"/>
  </w:style>
  <w:style w:type="character" w:customStyle="1" w:styleId="WW8Num11z5">
    <w:name w:val="WW8Num11z5"/>
    <w:rsid w:val="00123D57"/>
  </w:style>
  <w:style w:type="character" w:customStyle="1" w:styleId="WW8Num11z6">
    <w:name w:val="WW8Num11z6"/>
    <w:rsid w:val="00123D57"/>
  </w:style>
  <w:style w:type="character" w:customStyle="1" w:styleId="WW8Num11z7">
    <w:name w:val="WW8Num11z7"/>
    <w:rsid w:val="00123D57"/>
  </w:style>
  <w:style w:type="character" w:customStyle="1" w:styleId="WW8Num11z8">
    <w:name w:val="WW8Num11z8"/>
    <w:rsid w:val="00123D57"/>
  </w:style>
  <w:style w:type="character" w:customStyle="1" w:styleId="WW8Num12z0">
    <w:name w:val="WW8Num12z0"/>
    <w:rsid w:val="00123D57"/>
    <w:rPr>
      <w:rFonts w:ascii="Symbol" w:hAnsi="Symbol" w:cs="Symbol"/>
    </w:rPr>
  </w:style>
  <w:style w:type="character" w:customStyle="1" w:styleId="WW8Num12z1">
    <w:name w:val="WW8Num12z1"/>
    <w:rsid w:val="00123D57"/>
  </w:style>
  <w:style w:type="character" w:customStyle="1" w:styleId="WW8Num12z2">
    <w:name w:val="WW8Num12z2"/>
    <w:rsid w:val="00123D57"/>
  </w:style>
  <w:style w:type="character" w:customStyle="1" w:styleId="WW8Num12z3">
    <w:name w:val="WW8Num12z3"/>
    <w:rsid w:val="00123D57"/>
  </w:style>
  <w:style w:type="character" w:customStyle="1" w:styleId="WW8Num12z4">
    <w:name w:val="WW8Num12z4"/>
    <w:rsid w:val="00123D57"/>
  </w:style>
  <w:style w:type="character" w:customStyle="1" w:styleId="WW8Num12z5">
    <w:name w:val="WW8Num12z5"/>
    <w:rsid w:val="00123D57"/>
  </w:style>
  <w:style w:type="character" w:customStyle="1" w:styleId="WW8Num12z6">
    <w:name w:val="WW8Num12z6"/>
    <w:rsid w:val="00123D57"/>
  </w:style>
  <w:style w:type="character" w:customStyle="1" w:styleId="WW8Num12z7">
    <w:name w:val="WW8Num12z7"/>
    <w:rsid w:val="00123D57"/>
  </w:style>
  <w:style w:type="character" w:customStyle="1" w:styleId="WW8Num12z8">
    <w:name w:val="WW8Num12z8"/>
    <w:rsid w:val="00123D57"/>
  </w:style>
  <w:style w:type="character" w:customStyle="1" w:styleId="WW8Num13z0">
    <w:name w:val="WW8Num13z0"/>
    <w:rsid w:val="00123D57"/>
    <w:rPr>
      <w:rFonts w:ascii="Symbol" w:hAnsi="Symbol" w:cs="Symbol"/>
    </w:rPr>
  </w:style>
  <w:style w:type="character" w:customStyle="1" w:styleId="WW8Num13z1">
    <w:name w:val="WW8Num13z1"/>
    <w:rsid w:val="00123D57"/>
  </w:style>
  <w:style w:type="character" w:customStyle="1" w:styleId="WW8Num13z2">
    <w:name w:val="WW8Num13z2"/>
    <w:rsid w:val="00123D57"/>
  </w:style>
  <w:style w:type="character" w:customStyle="1" w:styleId="WW8Num13z3">
    <w:name w:val="WW8Num13z3"/>
    <w:rsid w:val="00123D57"/>
  </w:style>
  <w:style w:type="character" w:customStyle="1" w:styleId="WW8Num13z4">
    <w:name w:val="WW8Num13z4"/>
    <w:rsid w:val="00123D57"/>
  </w:style>
  <w:style w:type="character" w:customStyle="1" w:styleId="WW8Num13z5">
    <w:name w:val="WW8Num13z5"/>
    <w:rsid w:val="00123D57"/>
  </w:style>
  <w:style w:type="character" w:customStyle="1" w:styleId="WW8Num13z6">
    <w:name w:val="WW8Num13z6"/>
    <w:rsid w:val="00123D57"/>
  </w:style>
  <w:style w:type="character" w:customStyle="1" w:styleId="WW8Num13z7">
    <w:name w:val="WW8Num13z7"/>
    <w:rsid w:val="00123D57"/>
  </w:style>
  <w:style w:type="character" w:customStyle="1" w:styleId="WW8Num13z8">
    <w:name w:val="WW8Num13z8"/>
    <w:rsid w:val="00123D57"/>
  </w:style>
  <w:style w:type="character" w:customStyle="1" w:styleId="WW8Num14z0">
    <w:name w:val="WW8Num14z0"/>
    <w:rsid w:val="00123D57"/>
    <w:rPr>
      <w:rFonts w:ascii="Symbol" w:hAnsi="Symbol" w:cs="Symbol"/>
    </w:rPr>
  </w:style>
  <w:style w:type="character" w:customStyle="1" w:styleId="WW8Num14z1">
    <w:name w:val="WW8Num14z1"/>
    <w:rsid w:val="00123D57"/>
  </w:style>
  <w:style w:type="character" w:customStyle="1" w:styleId="WW8Num14z2">
    <w:name w:val="WW8Num14z2"/>
    <w:rsid w:val="00123D57"/>
  </w:style>
  <w:style w:type="character" w:customStyle="1" w:styleId="WW8Num14z3">
    <w:name w:val="WW8Num14z3"/>
    <w:rsid w:val="00123D57"/>
  </w:style>
  <w:style w:type="character" w:customStyle="1" w:styleId="WW8Num14z4">
    <w:name w:val="WW8Num14z4"/>
    <w:rsid w:val="00123D57"/>
  </w:style>
  <w:style w:type="character" w:customStyle="1" w:styleId="WW8Num14z5">
    <w:name w:val="WW8Num14z5"/>
    <w:rsid w:val="00123D57"/>
  </w:style>
  <w:style w:type="character" w:customStyle="1" w:styleId="WW8Num14z6">
    <w:name w:val="WW8Num14z6"/>
    <w:rsid w:val="00123D57"/>
  </w:style>
  <w:style w:type="character" w:customStyle="1" w:styleId="WW8Num14z7">
    <w:name w:val="WW8Num14z7"/>
    <w:rsid w:val="00123D57"/>
  </w:style>
  <w:style w:type="character" w:customStyle="1" w:styleId="WW8Num14z8">
    <w:name w:val="WW8Num14z8"/>
    <w:rsid w:val="00123D57"/>
  </w:style>
  <w:style w:type="character" w:customStyle="1" w:styleId="WW8Num15z0">
    <w:name w:val="WW8Num15z0"/>
    <w:rsid w:val="00123D57"/>
    <w:rPr>
      <w:rFonts w:ascii="Symbol" w:hAnsi="Symbol" w:cs="Symbol"/>
    </w:rPr>
  </w:style>
  <w:style w:type="character" w:customStyle="1" w:styleId="WW8Num15z1">
    <w:name w:val="WW8Num15z1"/>
    <w:rsid w:val="00123D57"/>
  </w:style>
  <w:style w:type="character" w:customStyle="1" w:styleId="WW8Num15z2">
    <w:name w:val="WW8Num15z2"/>
    <w:rsid w:val="00123D57"/>
  </w:style>
  <w:style w:type="character" w:customStyle="1" w:styleId="WW8Num15z3">
    <w:name w:val="WW8Num15z3"/>
    <w:rsid w:val="00123D57"/>
  </w:style>
  <w:style w:type="character" w:customStyle="1" w:styleId="WW8Num15z4">
    <w:name w:val="WW8Num15z4"/>
    <w:rsid w:val="00123D57"/>
  </w:style>
  <w:style w:type="character" w:customStyle="1" w:styleId="WW8Num15z5">
    <w:name w:val="WW8Num15z5"/>
    <w:rsid w:val="00123D57"/>
  </w:style>
  <w:style w:type="character" w:customStyle="1" w:styleId="WW8Num15z6">
    <w:name w:val="WW8Num15z6"/>
    <w:rsid w:val="00123D57"/>
  </w:style>
  <w:style w:type="character" w:customStyle="1" w:styleId="WW8Num15z7">
    <w:name w:val="WW8Num15z7"/>
    <w:rsid w:val="00123D57"/>
  </w:style>
  <w:style w:type="character" w:customStyle="1" w:styleId="WW8Num15z8">
    <w:name w:val="WW8Num15z8"/>
    <w:rsid w:val="00123D57"/>
  </w:style>
  <w:style w:type="character" w:customStyle="1" w:styleId="WW8Num16z0">
    <w:name w:val="WW8Num16z0"/>
    <w:rsid w:val="00123D57"/>
    <w:rPr>
      <w:rFonts w:cs="Calibri"/>
      <w:lang w:val="fr-FR"/>
    </w:rPr>
  </w:style>
  <w:style w:type="character" w:customStyle="1" w:styleId="WW8Num16z1">
    <w:name w:val="WW8Num16z1"/>
    <w:rsid w:val="00123D57"/>
  </w:style>
  <w:style w:type="character" w:customStyle="1" w:styleId="WW8Num16z2">
    <w:name w:val="WW8Num16z2"/>
    <w:rsid w:val="00123D57"/>
  </w:style>
  <w:style w:type="character" w:customStyle="1" w:styleId="WW8Num16z3">
    <w:name w:val="WW8Num16z3"/>
    <w:rsid w:val="00123D57"/>
  </w:style>
  <w:style w:type="character" w:customStyle="1" w:styleId="WW8Num16z4">
    <w:name w:val="WW8Num16z4"/>
    <w:rsid w:val="00123D57"/>
  </w:style>
  <w:style w:type="character" w:customStyle="1" w:styleId="WW8Num16z5">
    <w:name w:val="WW8Num16z5"/>
    <w:rsid w:val="00123D57"/>
  </w:style>
  <w:style w:type="character" w:customStyle="1" w:styleId="WW8Num16z6">
    <w:name w:val="WW8Num16z6"/>
    <w:rsid w:val="00123D57"/>
  </w:style>
  <w:style w:type="character" w:customStyle="1" w:styleId="WW8Num16z7">
    <w:name w:val="WW8Num16z7"/>
    <w:rsid w:val="00123D57"/>
  </w:style>
  <w:style w:type="character" w:customStyle="1" w:styleId="WW8Num16z8">
    <w:name w:val="WW8Num16z8"/>
    <w:rsid w:val="00123D57"/>
  </w:style>
  <w:style w:type="character" w:customStyle="1" w:styleId="WW8Num17z0">
    <w:name w:val="WW8Num17z0"/>
    <w:rsid w:val="00123D57"/>
    <w:rPr>
      <w:rFonts w:cs="Calibri"/>
      <w:lang w:val="fr-FR"/>
    </w:rPr>
  </w:style>
  <w:style w:type="character" w:customStyle="1" w:styleId="WW8Num17z1">
    <w:name w:val="WW8Num17z1"/>
    <w:rsid w:val="00123D57"/>
  </w:style>
  <w:style w:type="character" w:customStyle="1" w:styleId="WW8Num17z2">
    <w:name w:val="WW8Num17z2"/>
    <w:rsid w:val="00123D57"/>
  </w:style>
  <w:style w:type="character" w:customStyle="1" w:styleId="WW8Num17z3">
    <w:name w:val="WW8Num17z3"/>
    <w:rsid w:val="00123D57"/>
  </w:style>
  <w:style w:type="character" w:customStyle="1" w:styleId="WW8Num17z4">
    <w:name w:val="WW8Num17z4"/>
    <w:rsid w:val="00123D57"/>
  </w:style>
  <w:style w:type="character" w:customStyle="1" w:styleId="WW8Num17z5">
    <w:name w:val="WW8Num17z5"/>
    <w:rsid w:val="00123D57"/>
  </w:style>
  <w:style w:type="character" w:customStyle="1" w:styleId="WW8Num17z6">
    <w:name w:val="WW8Num17z6"/>
    <w:rsid w:val="00123D57"/>
  </w:style>
  <w:style w:type="character" w:customStyle="1" w:styleId="WW8Num17z7">
    <w:name w:val="WW8Num17z7"/>
    <w:rsid w:val="00123D57"/>
  </w:style>
  <w:style w:type="character" w:customStyle="1" w:styleId="WW8Num17z8">
    <w:name w:val="WW8Num17z8"/>
    <w:rsid w:val="00123D57"/>
  </w:style>
  <w:style w:type="character" w:customStyle="1" w:styleId="WW8Num18z0">
    <w:name w:val="WW8Num18z0"/>
    <w:rsid w:val="00123D57"/>
    <w:rPr>
      <w:rFonts w:cs="Calibri"/>
      <w:lang w:val="fr-FR"/>
    </w:rPr>
  </w:style>
  <w:style w:type="character" w:customStyle="1" w:styleId="WW8Num18z1">
    <w:name w:val="WW8Num18z1"/>
    <w:rsid w:val="00123D57"/>
  </w:style>
  <w:style w:type="character" w:customStyle="1" w:styleId="WW8Num18z2">
    <w:name w:val="WW8Num18z2"/>
    <w:rsid w:val="00123D57"/>
  </w:style>
  <w:style w:type="character" w:customStyle="1" w:styleId="WW8Num18z3">
    <w:name w:val="WW8Num18z3"/>
    <w:rsid w:val="00123D57"/>
  </w:style>
  <w:style w:type="character" w:customStyle="1" w:styleId="WW8Num18z4">
    <w:name w:val="WW8Num18z4"/>
    <w:rsid w:val="00123D57"/>
  </w:style>
  <w:style w:type="character" w:customStyle="1" w:styleId="WW8Num18z5">
    <w:name w:val="WW8Num18z5"/>
    <w:rsid w:val="00123D57"/>
  </w:style>
  <w:style w:type="character" w:customStyle="1" w:styleId="WW8Num18z6">
    <w:name w:val="WW8Num18z6"/>
    <w:rsid w:val="00123D57"/>
  </w:style>
  <w:style w:type="character" w:customStyle="1" w:styleId="WW8Num18z7">
    <w:name w:val="WW8Num18z7"/>
    <w:rsid w:val="00123D57"/>
  </w:style>
  <w:style w:type="character" w:customStyle="1" w:styleId="WW8Num18z8">
    <w:name w:val="WW8Num18z8"/>
    <w:rsid w:val="00123D57"/>
  </w:style>
  <w:style w:type="character" w:customStyle="1" w:styleId="WW8Num19z0">
    <w:name w:val="WW8Num19z0"/>
    <w:rsid w:val="00123D57"/>
    <w:rPr>
      <w:rFonts w:cs="Calibri"/>
      <w:lang w:val="fr-FR"/>
    </w:rPr>
  </w:style>
  <w:style w:type="character" w:customStyle="1" w:styleId="WW8Num19z1">
    <w:name w:val="WW8Num19z1"/>
    <w:rsid w:val="00123D57"/>
  </w:style>
  <w:style w:type="character" w:customStyle="1" w:styleId="WW8Num19z2">
    <w:name w:val="WW8Num19z2"/>
    <w:rsid w:val="00123D57"/>
  </w:style>
  <w:style w:type="character" w:customStyle="1" w:styleId="WW8Num19z3">
    <w:name w:val="WW8Num19z3"/>
    <w:rsid w:val="00123D57"/>
  </w:style>
  <w:style w:type="character" w:customStyle="1" w:styleId="WW8Num19z4">
    <w:name w:val="WW8Num19z4"/>
    <w:rsid w:val="00123D57"/>
  </w:style>
  <w:style w:type="character" w:customStyle="1" w:styleId="WW8Num19z5">
    <w:name w:val="WW8Num19z5"/>
    <w:rsid w:val="00123D57"/>
  </w:style>
  <w:style w:type="character" w:customStyle="1" w:styleId="WW8Num19z6">
    <w:name w:val="WW8Num19z6"/>
    <w:rsid w:val="00123D57"/>
  </w:style>
  <w:style w:type="character" w:customStyle="1" w:styleId="WW8Num19z7">
    <w:name w:val="WW8Num19z7"/>
    <w:rsid w:val="00123D57"/>
  </w:style>
  <w:style w:type="character" w:customStyle="1" w:styleId="WW8Num19z8">
    <w:name w:val="WW8Num19z8"/>
    <w:rsid w:val="00123D57"/>
  </w:style>
  <w:style w:type="character" w:customStyle="1" w:styleId="WW8Num20z0">
    <w:name w:val="WW8Num20z0"/>
    <w:rsid w:val="00123D57"/>
  </w:style>
  <w:style w:type="character" w:customStyle="1" w:styleId="WW8Num20z1">
    <w:name w:val="WW8Num20z1"/>
    <w:rsid w:val="00123D57"/>
    <w:rPr>
      <w:rFonts w:cs="Calibri"/>
      <w:lang w:val="fr-FR"/>
    </w:rPr>
  </w:style>
  <w:style w:type="character" w:customStyle="1" w:styleId="WW8Num20z3">
    <w:name w:val="WW8Num20z3"/>
    <w:rsid w:val="00123D57"/>
  </w:style>
  <w:style w:type="character" w:customStyle="1" w:styleId="WW8Num20z4">
    <w:name w:val="WW8Num20z4"/>
    <w:rsid w:val="00123D57"/>
  </w:style>
  <w:style w:type="character" w:customStyle="1" w:styleId="WW8Num20z5">
    <w:name w:val="WW8Num20z5"/>
    <w:rsid w:val="00123D57"/>
  </w:style>
  <w:style w:type="character" w:customStyle="1" w:styleId="WW8Num20z6">
    <w:name w:val="WW8Num20z6"/>
    <w:rsid w:val="00123D57"/>
  </w:style>
  <w:style w:type="character" w:customStyle="1" w:styleId="WW8Num20z7">
    <w:name w:val="WW8Num20z7"/>
    <w:rsid w:val="00123D57"/>
  </w:style>
  <w:style w:type="character" w:customStyle="1" w:styleId="WW8Num20z8">
    <w:name w:val="WW8Num20z8"/>
    <w:rsid w:val="00123D57"/>
  </w:style>
  <w:style w:type="character" w:customStyle="1" w:styleId="WW8Num21z0">
    <w:name w:val="WW8Num21z0"/>
    <w:rsid w:val="00123D57"/>
    <w:rPr>
      <w:rFonts w:cs="Calibri"/>
      <w:lang w:val="fr-FR"/>
    </w:rPr>
  </w:style>
  <w:style w:type="character" w:customStyle="1" w:styleId="WW8Num21z1">
    <w:name w:val="WW8Num21z1"/>
    <w:rsid w:val="00123D57"/>
  </w:style>
  <w:style w:type="character" w:customStyle="1" w:styleId="WW8Num21z2">
    <w:name w:val="WW8Num21z2"/>
    <w:rsid w:val="00123D57"/>
  </w:style>
  <w:style w:type="character" w:customStyle="1" w:styleId="WW8Num21z3">
    <w:name w:val="WW8Num21z3"/>
    <w:rsid w:val="00123D57"/>
  </w:style>
  <w:style w:type="character" w:customStyle="1" w:styleId="WW8Num21z4">
    <w:name w:val="WW8Num21z4"/>
    <w:rsid w:val="00123D57"/>
  </w:style>
  <w:style w:type="character" w:customStyle="1" w:styleId="WW8Num21z5">
    <w:name w:val="WW8Num21z5"/>
    <w:rsid w:val="00123D57"/>
  </w:style>
  <w:style w:type="character" w:customStyle="1" w:styleId="WW8Num21z6">
    <w:name w:val="WW8Num21z6"/>
    <w:rsid w:val="00123D57"/>
  </w:style>
  <w:style w:type="character" w:customStyle="1" w:styleId="WW8Num21z7">
    <w:name w:val="WW8Num21z7"/>
    <w:rsid w:val="00123D57"/>
  </w:style>
  <w:style w:type="character" w:customStyle="1" w:styleId="WW8Num21z8">
    <w:name w:val="WW8Num21z8"/>
    <w:rsid w:val="00123D57"/>
  </w:style>
  <w:style w:type="character" w:customStyle="1" w:styleId="WW8Num22z0">
    <w:name w:val="WW8Num22z0"/>
    <w:rsid w:val="00123D57"/>
    <w:rPr>
      <w:rFonts w:cs="Calibri"/>
      <w:lang w:val="fr-FR"/>
    </w:rPr>
  </w:style>
  <w:style w:type="character" w:customStyle="1" w:styleId="WW8Num22z2">
    <w:name w:val="WW8Num22z2"/>
    <w:rsid w:val="00123D57"/>
  </w:style>
  <w:style w:type="character" w:customStyle="1" w:styleId="WW8Num22z3">
    <w:name w:val="WW8Num22z3"/>
    <w:rsid w:val="00123D57"/>
    <w:rPr>
      <w:rFonts w:ascii="Symbol" w:hAnsi="Symbol" w:cs="OpenSymbol"/>
    </w:rPr>
  </w:style>
  <w:style w:type="character" w:customStyle="1" w:styleId="WW8Num22z4">
    <w:name w:val="WW8Num22z4"/>
    <w:rsid w:val="00123D57"/>
  </w:style>
  <w:style w:type="character" w:customStyle="1" w:styleId="WW8Num22z5">
    <w:name w:val="WW8Num22z5"/>
    <w:rsid w:val="00123D57"/>
  </w:style>
  <w:style w:type="character" w:customStyle="1" w:styleId="WW8Num22z6">
    <w:name w:val="WW8Num22z6"/>
    <w:rsid w:val="00123D57"/>
  </w:style>
  <w:style w:type="character" w:customStyle="1" w:styleId="WW8Num22z7">
    <w:name w:val="WW8Num22z7"/>
    <w:rsid w:val="00123D57"/>
  </w:style>
  <w:style w:type="character" w:customStyle="1" w:styleId="WW8Num22z8">
    <w:name w:val="WW8Num22z8"/>
    <w:rsid w:val="00123D57"/>
  </w:style>
  <w:style w:type="character" w:customStyle="1" w:styleId="WW8Num23z0">
    <w:name w:val="WW8Num23z0"/>
    <w:rsid w:val="00123D57"/>
    <w:rPr>
      <w:rFonts w:cs="Calibri"/>
      <w:lang w:val="fr-FR"/>
    </w:rPr>
  </w:style>
  <w:style w:type="character" w:customStyle="1" w:styleId="WW8Num23z1">
    <w:name w:val="WW8Num23z1"/>
    <w:rsid w:val="00123D57"/>
  </w:style>
  <w:style w:type="character" w:customStyle="1" w:styleId="WW8Num23z2">
    <w:name w:val="WW8Num23z2"/>
    <w:rsid w:val="00123D57"/>
  </w:style>
  <w:style w:type="character" w:customStyle="1" w:styleId="WW8Num23z3">
    <w:name w:val="WW8Num23z3"/>
    <w:rsid w:val="00123D57"/>
  </w:style>
  <w:style w:type="character" w:customStyle="1" w:styleId="WW8Num23z4">
    <w:name w:val="WW8Num23z4"/>
    <w:rsid w:val="00123D57"/>
  </w:style>
  <w:style w:type="character" w:customStyle="1" w:styleId="WW8Num23z5">
    <w:name w:val="WW8Num23z5"/>
    <w:rsid w:val="00123D57"/>
  </w:style>
  <w:style w:type="character" w:customStyle="1" w:styleId="WW8Num23z6">
    <w:name w:val="WW8Num23z6"/>
    <w:rsid w:val="00123D57"/>
  </w:style>
  <w:style w:type="character" w:customStyle="1" w:styleId="WW8Num23z7">
    <w:name w:val="WW8Num23z7"/>
    <w:rsid w:val="00123D57"/>
  </w:style>
  <w:style w:type="character" w:customStyle="1" w:styleId="WW8Num23z8">
    <w:name w:val="WW8Num23z8"/>
    <w:rsid w:val="00123D57"/>
  </w:style>
  <w:style w:type="character" w:customStyle="1" w:styleId="WW8Num24z0">
    <w:name w:val="WW8Num24z0"/>
    <w:rsid w:val="00123D57"/>
    <w:rPr>
      <w:rFonts w:cs="Calibri"/>
      <w:lang w:val="fr-FR"/>
    </w:rPr>
  </w:style>
  <w:style w:type="character" w:customStyle="1" w:styleId="WW8Num24z2">
    <w:name w:val="WW8Num24z2"/>
    <w:rsid w:val="00123D57"/>
  </w:style>
  <w:style w:type="character" w:customStyle="1" w:styleId="WW8Num24z3">
    <w:name w:val="WW8Num24z3"/>
    <w:rsid w:val="00123D57"/>
  </w:style>
  <w:style w:type="character" w:customStyle="1" w:styleId="WW8Num24z4">
    <w:name w:val="WW8Num24z4"/>
    <w:rsid w:val="00123D57"/>
  </w:style>
  <w:style w:type="character" w:customStyle="1" w:styleId="WW8Num24z5">
    <w:name w:val="WW8Num24z5"/>
    <w:rsid w:val="00123D57"/>
  </w:style>
  <w:style w:type="character" w:customStyle="1" w:styleId="WW8Num24z6">
    <w:name w:val="WW8Num24z6"/>
    <w:rsid w:val="00123D57"/>
  </w:style>
  <w:style w:type="character" w:customStyle="1" w:styleId="WW8Num24z7">
    <w:name w:val="WW8Num24z7"/>
    <w:rsid w:val="00123D57"/>
  </w:style>
  <w:style w:type="character" w:customStyle="1" w:styleId="WW8Num24z8">
    <w:name w:val="WW8Num24z8"/>
    <w:rsid w:val="00123D57"/>
  </w:style>
  <w:style w:type="character" w:customStyle="1" w:styleId="WW8Num25z0">
    <w:name w:val="WW8Num25z0"/>
    <w:rsid w:val="00123D57"/>
  </w:style>
  <w:style w:type="character" w:customStyle="1" w:styleId="WW8Num25z1">
    <w:name w:val="WW8Num25z1"/>
    <w:rsid w:val="00123D57"/>
  </w:style>
  <w:style w:type="character" w:customStyle="1" w:styleId="WW8Num25z2">
    <w:name w:val="WW8Num25z2"/>
    <w:rsid w:val="00123D57"/>
  </w:style>
  <w:style w:type="character" w:customStyle="1" w:styleId="WW8Num25z3">
    <w:name w:val="WW8Num25z3"/>
    <w:rsid w:val="00123D57"/>
  </w:style>
  <w:style w:type="character" w:customStyle="1" w:styleId="WW8Num25z4">
    <w:name w:val="WW8Num25z4"/>
    <w:rsid w:val="00123D57"/>
  </w:style>
  <w:style w:type="character" w:customStyle="1" w:styleId="WW8Num25z5">
    <w:name w:val="WW8Num25z5"/>
    <w:rsid w:val="00123D57"/>
  </w:style>
  <w:style w:type="character" w:customStyle="1" w:styleId="WW8Num25z6">
    <w:name w:val="WW8Num25z6"/>
    <w:rsid w:val="00123D57"/>
  </w:style>
  <w:style w:type="character" w:customStyle="1" w:styleId="WW8Num25z7">
    <w:name w:val="WW8Num25z7"/>
    <w:rsid w:val="00123D57"/>
  </w:style>
  <w:style w:type="character" w:customStyle="1" w:styleId="WW8Num25z8">
    <w:name w:val="WW8Num25z8"/>
    <w:rsid w:val="00123D57"/>
  </w:style>
  <w:style w:type="character" w:customStyle="1" w:styleId="WW8Num26z0">
    <w:name w:val="WW8Num26z0"/>
    <w:rsid w:val="00123D57"/>
    <w:rPr>
      <w:rFonts w:cs="Calibri"/>
      <w:lang w:val="fr-FR"/>
    </w:rPr>
  </w:style>
  <w:style w:type="character" w:customStyle="1" w:styleId="WW8Num26z1">
    <w:name w:val="WW8Num26z1"/>
    <w:rsid w:val="00123D57"/>
  </w:style>
  <w:style w:type="character" w:customStyle="1" w:styleId="WW8Num26z2">
    <w:name w:val="WW8Num26z2"/>
    <w:rsid w:val="00123D57"/>
  </w:style>
  <w:style w:type="character" w:customStyle="1" w:styleId="WW8Num26z3">
    <w:name w:val="WW8Num26z3"/>
    <w:rsid w:val="00123D57"/>
  </w:style>
  <w:style w:type="character" w:customStyle="1" w:styleId="WW8Num26z4">
    <w:name w:val="WW8Num26z4"/>
    <w:rsid w:val="00123D57"/>
  </w:style>
  <w:style w:type="character" w:customStyle="1" w:styleId="WW8Num26z5">
    <w:name w:val="WW8Num26z5"/>
    <w:rsid w:val="00123D57"/>
  </w:style>
  <w:style w:type="character" w:customStyle="1" w:styleId="WW8Num26z6">
    <w:name w:val="WW8Num26z6"/>
    <w:rsid w:val="00123D57"/>
  </w:style>
  <w:style w:type="character" w:customStyle="1" w:styleId="WW8Num26z7">
    <w:name w:val="WW8Num26z7"/>
    <w:rsid w:val="00123D57"/>
  </w:style>
  <w:style w:type="character" w:customStyle="1" w:styleId="WW8Num26z8">
    <w:name w:val="WW8Num26z8"/>
    <w:rsid w:val="00123D57"/>
  </w:style>
  <w:style w:type="character" w:customStyle="1" w:styleId="WW8Num27z0">
    <w:name w:val="WW8Num27z0"/>
    <w:rsid w:val="00123D57"/>
    <w:rPr>
      <w:rFonts w:cs="Calibri"/>
      <w:b w:val="0"/>
      <w:bCs w:val="0"/>
      <w:sz w:val="24"/>
      <w:szCs w:val="24"/>
      <w:lang w:val="fr-FR"/>
    </w:rPr>
  </w:style>
  <w:style w:type="character" w:customStyle="1" w:styleId="WW8Num27z1">
    <w:name w:val="WW8Num27z1"/>
    <w:rsid w:val="00123D57"/>
  </w:style>
  <w:style w:type="character" w:customStyle="1" w:styleId="WW8Num27z2">
    <w:name w:val="WW8Num27z2"/>
    <w:rsid w:val="00123D57"/>
  </w:style>
  <w:style w:type="character" w:customStyle="1" w:styleId="WW8Num27z3">
    <w:name w:val="WW8Num27z3"/>
    <w:rsid w:val="00123D57"/>
  </w:style>
  <w:style w:type="character" w:customStyle="1" w:styleId="WW8Num27z4">
    <w:name w:val="WW8Num27z4"/>
    <w:rsid w:val="00123D57"/>
  </w:style>
  <w:style w:type="character" w:customStyle="1" w:styleId="WW8Num27z5">
    <w:name w:val="WW8Num27z5"/>
    <w:rsid w:val="00123D57"/>
  </w:style>
  <w:style w:type="character" w:customStyle="1" w:styleId="WW8Num27z6">
    <w:name w:val="WW8Num27z6"/>
    <w:rsid w:val="00123D57"/>
  </w:style>
  <w:style w:type="character" w:customStyle="1" w:styleId="WW8Num27z7">
    <w:name w:val="WW8Num27z7"/>
    <w:rsid w:val="00123D57"/>
  </w:style>
  <w:style w:type="character" w:customStyle="1" w:styleId="WW8Num27z8">
    <w:name w:val="WW8Num27z8"/>
    <w:rsid w:val="00123D57"/>
  </w:style>
  <w:style w:type="character" w:customStyle="1" w:styleId="WW8Num20z2">
    <w:name w:val="WW8Num20z2"/>
    <w:rsid w:val="00123D57"/>
    <w:rPr>
      <w:rFonts w:cs="Calibri"/>
      <w:lang w:val="fr-FR"/>
    </w:rPr>
  </w:style>
  <w:style w:type="character" w:customStyle="1" w:styleId="WW8Num22z1">
    <w:name w:val="WW8Num22z1"/>
    <w:rsid w:val="00123D57"/>
    <w:rPr>
      <w:rFonts w:cs="Calibri"/>
      <w:lang w:val="fr-FR"/>
    </w:rPr>
  </w:style>
  <w:style w:type="character" w:customStyle="1" w:styleId="WW8Num24z1">
    <w:name w:val="WW8Num24z1"/>
    <w:rsid w:val="00123D57"/>
    <w:rPr>
      <w:rFonts w:cs="Calibri"/>
      <w:lang w:val="fr-FR"/>
    </w:rPr>
  </w:style>
  <w:style w:type="character" w:customStyle="1" w:styleId="WWCharLFO52LVL4">
    <w:name w:val="WW_CharLFO52LVL4"/>
    <w:rsid w:val="00123D57"/>
    <w:rPr>
      <w:rFonts w:ascii="StarSymbol" w:eastAsia="OpenSymbol" w:hAnsi="StarSymbol" w:cs="OpenSymbol"/>
    </w:rPr>
  </w:style>
  <w:style w:type="paragraph" w:customStyle="1" w:styleId="Lgende1">
    <w:name w:val="Légende1"/>
    <w:basedOn w:val="Normal"/>
    <w:rsid w:val="00123D57"/>
    <w:pPr>
      <w:widowControl w:val="0"/>
      <w:suppressLineNumbers/>
      <w:suppressAutoHyphens/>
      <w:spacing w:before="120" w:after="120" w:line="100" w:lineRule="atLeast"/>
      <w:textAlignment w:val="baseline"/>
    </w:pPr>
    <w:rPr>
      <w:rFonts w:ascii="Times New Roman" w:eastAsia="Andale Sans UI" w:hAnsi="Times New Roman" w:cs="Tahoma"/>
      <w:i/>
      <w:iCs/>
      <w:kern w:val="1"/>
      <w:lang w:val="de-DE" w:eastAsia="fa-IR" w:bidi="fa-IR"/>
    </w:rPr>
  </w:style>
  <w:style w:type="paragraph" w:customStyle="1" w:styleId="Normal1">
    <w:name w:val="Normal1"/>
    <w:rsid w:val="00123D57"/>
    <w:pPr>
      <w:widowControl w:val="0"/>
      <w:suppressAutoHyphens/>
      <w:spacing w:line="100" w:lineRule="atLeast"/>
      <w:textAlignment w:val="baseline"/>
    </w:pPr>
    <w:rPr>
      <w:rFonts w:ascii="Times New Roman" w:eastAsia="Andale Sans UI" w:hAnsi="Times New Roman" w:cs="Tahoma"/>
      <w:kern w:val="1"/>
      <w:sz w:val="24"/>
      <w:szCs w:val="24"/>
      <w:lang w:val="de-DE" w:eastAsia="fa-IR" w:bidi="fa-IR"/>
    </w:rPr>
  </w:style>
  <w:style w:type="paragraph" w:customStyle="1" w:styleId="Contenuducadre">
    <w:name w:val="Contenu du cadre"/>
    <w:basedOn w:val="Corpsdetexte"/>
    <w:rsid w:val="00123D57"/>
    <w:pPr>
      <w:spacing w:after="120" w:line="100" w:lineRule="atLeast"/>
      <w:jc w:val="left"/>
      <w:textAlignment w:val="baseline"/>
    </w:pPr>
    <w:rPr>
      <w:rFonts w:eastAsia="Andale Sans UI" w:cs="Tahoma"/>
      <w:kern w:val="1"/>
      <w:lang w:val="de-DE" w:eastAsia="fa-IR" w:bidi="fa-IR"/>
    </w:rPr>
  </w:style>
  <w:style w:type="character" w:styleId="Mentionnonrsolue">
    <w:name w:val="Unresolved Mention"/>
    <w:basedOn w:val="Policepardfaut"/>
    <w:uiPriority w:val="99"/>
    <w:semiHidden/>
    <w:unhideWhenUsed/>
    <w:rsid w:val="00875F37"/>
    <w:rPr>
      <w:color w:val="605E5C"/>
      <w:shd w:val="clear" w:color="auto" w:fill="E1DFDD"/>
    </w:rPr>
  </w:style>
  <w:style w:type="paragraph" w:customStyle="1" w:styleId="PardfautA">
    <w:name w:val="Par défaut A"/>
    <w:rsid w:val="004409FB"/>
    <w:pPr>
      <w:pBdr>
        <w:top w:val="nil"/>
        <w:left w:val="nil"/>
        <w:bottom w:val="nil"/>
        <w:right w:val="nil"/>
        <w:between w:val="nil"/>
        <w:bar w:val="nil"/>
      </w:pBdr>
      <w:spacing w:before="160"/>
    </w:pPr>
    <w:rPr>
      <w:rFonts w:ascii="Helvetica Neue" w:eastAsia="Helvetica Neue" w:hAnsi="Helvetica Neue" w:cs="Helvetica Neue"/>
      <w:color w:val="000000"/>
      <w:sz w:val="24"/>
      <w:szCs w:val="24"/>
      <w:u w:color="000000"/>
      <w:bdr w:val="nil"/>
      <w:lang w:val="en-US"/>
      <w14:textOutline w14:w="12700" w14:cap="flat" w14:cmpd="sng" w14:algn="ctr">
        <w14:noFill/>
        <w14:prstDash w14:val="solid"/>
        <w14:miter w14:lim="400000"/>
      </w14:textOutline>
    </w:rPr>
  </w:style>
  <w:style w:type="numbering" w:customStyle="1" w:styleId="Nombres">
    <w:name w:val="Nombres"/>
    <w:rsid w:val="004409FB"/>
    <w:pPr>
      <w:numPr>
        <w:numId w:val="31"/>
      </w:numPr>
    </w:pPr>
  </w:style>
  <w:style w:type="character" w:customStyle="1" w:styleId="AucunA">
    <w:name w:val="Aucun A"/>
    <w:basedOn w:val="Aucun"/>
    <w:rsid w:val="00AB401A"/>
  </w:style>
  <w:style w:type="character" w:customStyle="1" w:styleId="Hyperlink1">
    <w:name w:val="Hyperlink.1"/>
    <w:basedOn w:val="Aucun"/>
    <w:rsid w:val="00AB401A"/>
    <w:rPr>
      <w:outline w:val="0"/>
      <w:color w:val="0000FF"/>
      <w:u w:val="single" w:color="0000FF"/>
    </w:rPr>
  </w:style>
  <w:style w:type="character" w:customStyle="1" w:styleId="Hyperlink2">
    <w:name w:val="Hyperlink.2"/>
    <w:basedOn w:val="Policepardfaut"/>
    <w:rsid w:val="00AB401A"/>
    <w:rPr>
      <w:outline w:val="0"/>
      <w:color w:val="0070C0"/>
      <w:u w:val="none" w:color="0070C0"/>
    </w:rPr>
  </w:style>
  <w:style w:type="character" w:styleId="Marquedecommentaire">
    <w:name w:val="annotation reference"/>
    <w:basedOn w:val="Policepardfaut"/>
    <w:uiPriority w:val="99"/>
    <w:semiHidden/>
    <w:unhideWhenUsed/>
    <w:rsid w:val="00522D1C"/>
    <w:rPr>
      <w:sz w:val="16"/>
      <w:szCs w:val="16"/>
    </w:rPr>
  </w:style>
  <w:style w:type="paragraph" w:styleId="Objetducommentaire">
    <w:name w:val="annotation subject"/>
    <w:basedOn w:val="Commentaire"/>
    <w:next w:val="Commentaire"/>
    <w:link w:val="ObjetducommentaireCar"/>
    <w:uiPriority w:val="99"/>
    <w:semiHidden/>
    <w:unhideWhenUsed/>
    <w:rsid w:val="00522D1C"/>
    <w:pPr>
      <w:widowControl/>
      <w:suppressAutoHyphens w:val="0"/>
      <w:ind w:left="0"/>
      <w:jc w:val="left"/>
    </w:pPr>
    <w:rPr>
      <w:rFonts w:ascii="Cambria" w:eastAsia="MS Mincho" w:hAnsi="Cambria" w:cs="Times New Roman"/>
      <w:b/>
      <w:bCs/>
      <w:kern w:val="0"/>
      <w:sz w:val="20"/>
      <w:szCs w:val="20"/>
      <w:lang w:eastAsia="fr-FR" w:bidi="ar-SA"/>
    </w:rPr>
  </w:style>
  <w:style w:type="character" w:customStyle="1" w:styleId="ObjetducommentaireCar">
    <w:name w:val="Objet du commentaire Car"/>
    <w:basedOn w:val="CommentaireCar"/>
    <w:link w:val="Objetducommentaire"/>
    <w:uiPriority w:val="99"/>
    <w:semiHidden/>
    <w:rsid w:val="00522D1C"/>
    <w:rPr>
      <w:rFonts w:ascii="Cambria" w:eastAsia="MS Mincho" w:hAnsi="Cambria" w:cs="Lucida Sans"/>
      <w:b/>
      <w:bCs/>
      <w:kern w:val="1"/>
      <w:sz w:val="22"/>
      <w:szCs w:val="22"/>
      <w:lang w:eastAsia="zh-CN" w:bidi="hi-IN"/>
    </w:rPr>
  </w:style>
  <w:style w:type="character" w:customStyle="1" w:styleId="Hyperlink00">
    <w:name w:val="Hyperlink.0.0"/>
    <w:basedOn w:val="Aucun"/>
    <w:rsid w:val="00B4455D"/>
    <w:rPr>
      <w:rFonts w:ascii="Calibri" w:hAnsi="Calibri"/>
      <w:color w:val="0070C0"/>
      <w:sz w:val="22"/>
      <w:szCs w:val="22"/>
      <w:u w:color="0070C0"/>
      <w:lang w:val="fr-FR"/>
      <w14:textOutline w14:w="0" w14:cap="rnd" w14:cmpd="sng" w14:algn="ctr">
        <w14:noFill/>
        <w14:prstDash w14:val="solid"/>
        <w14:bevel/>
      </w14:textOutline>
    </w:rPr>
  </w:style>
  <w:style w:type="paragraph" w:customStyle="1" w:styleId="AAA">
    <w:name w:val="AAA"/>
    <w:basedOn w:val="Normal"/>
    <w:qFormat/>
    <w:rsid w:val="00BA3550"/>
    <w:pPr>
      <w:suppressAutoHyphens/>
      <w:spacing w:line="278" w:lineRule="exact"/>
    </w:pPr>
    <w:rPr>
      <w:rFonts w:eastAsia="Arial" w:cs="Arial"/>
      <w:bCs/>
      <w:color w:val="000000"/>
      <w:w w:val="8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269493">
      <w:bodyDiv w:val="1"/>
      <w:marLeft w:val="0"/>
      <w:marRight w:val="0"/>
      <w:marTop w:val="0"/>
      <w:marBottom w:val="0"/>
      <w:divBdr>
        <w:top w:val="none" w:sz="0" w:space="0" w:color="auto"/>
        <w:left w:val="none" w:sz="0" w:space="0" w:color="auto"/>
        <w:bottom w:val="none" w:sz="0" w:space="0" w:color="auto"/>
        <w:right w:val="none" w:sz="0" w:space="0" w:color="auto"/>
      </w:divBdr>
    </w:div>
    <w:div w:id="106899945">
      <w:bodyDiv w:val="1"/>
      <w:marLeft w:val="0"/>
      <w:marRight w:val="0"/>
      <w:marTop w:val="0"/>
      <w:marBottom w:val="0"/>
      <w:divBdr>
        <w:top w:val="none" w:sz="0" w:space="0" w:color="auto"/>
        <w:left w:val="none" w:sz="0" w:space="0" w:color="auto"/>
        <w:bottom w:val="none" w:sz="0" w:space="0" w:color="auto"/>
        <w:right w:val="none" w:sz="0" w:space="0" w:color="auto"/>
      </w:divBdr>
    </w:div>
    <w:div w:id="198785514">
      <w:bodyDiv w:val="1"/>
      <w:marLeft w:val="0"/>
      <w:marRight w:val="0"/>
      <w:marTop w:val="0"/>
      <w:marBottom w:val="0"/>
      <w:divBdr>
        <w:top w:val="none" w:sz="0" w:space="0" w:color="auto"/>
        <w:left w:val="none" w:sz="0" w:space="0" w:color="auto"/>
        <w:bottom w:val="none" w:sz="0" w:space="0" w:color="auto"/>
        <w:right w:val="none" w:sz="0" w:space="0" w:color="auto"/>
      </w:divBdr>
    </w:div>
    <w:div w:id="225651830">
      <w:bodyDiv w:val="1"/>
      <w:marLeft w:val="0"/>
      <w:marRight w:val="0"/>
      <w:marTop w:val="0"/>
      <w:marBottom w:val="0"/>
      <w:divBdr>
        <w:top w:val="none" w:sz="0" w:space="0" w:color="auto"/>
        <w:left w:val="none" w:sz="0" w:space="0" w:color="auto"/>
        <w:bottom w:val="none" w:sz="0" w:space="0" w:color="auto"/>
        <w:right w:val="none" w:sz="0" w:space="0" w:color="auto"/>
      </w:divBdr>
    </w:div>
    <w:div w:id="232280995">
      <w:bodyDiv w:val="1"/>
      <w:marLeft w:val="0"/>
      <w:marRight w:val="0"/>
      <w:marTop w:val="0"/>
      <w:marBottom w:val="0"/>
      <w:divBdr>
        <w:top w:val="none" w:sz="0" w:space="0" w:color="auto"/>
        <w:left w:val="none" w:sz="0" w:space="0" w:color="auto"/>
        <w:bottom w:val="none" w:sz="0" w:space="0" w:color="auto"/>
        <w:right w:val="none" w:sz="0" w:space="0" w:color="auto"/>
      </w:divBdr>
      <w:divsChild>
        <w:div w:id="76287643">
          <w:marLeft w:val="0"/>
          <w:marRight w:val="0"/>
          <w:marTop w:val="0"/>
          <w:marBottom w:val="0"/>
          <w:divBdr>
            <w:top w:val="none" w:sz="0" w:space="0" w:color="auto"/>
            <w:left w:val="none" w:sz="0" w:space="0" w:color="auto"/>
            <w:bottom w:val="none" w:sz="0" w:space="0" w:color="auto"/>
            <w:right w:val="none" w:sz="0" w:space="0" w:color="auto"/>
          </w:divBdr>
        </w:div>
        <w:div w:id="179319381">
          <w:marLeft w:val="0"/>
          <w:marRight w:val="0"/>
          <w:marTop w:val="0"/>
          <w:marBottom w:val="0"/>
          <w:divBdr>
            <w:top w:val="none" w:sz="0" w:space="0" w:color="auto"/>
            <w:left w:val="none" w:sz="0" w:space="0" w:color="auto"/>
            <w:bottom w:val="none" w:sz="0" w:space="0" w:color="auto"/>
            <w:right w:val="none" w:sz="0" w:space="0" w:color="auto"/>
          </w:divBdr>
        </w:div>
        <w:div w:id="1827476862">
          <w:marLeft w:val="0"/>
          <w:marRight w:val="0"/>
          <w:marTop w:val="0"/>
          <w:marBottom w:val="0"/>
          <w:divBdr>
            <w:top w:val="none" w:sz="0" w:space="0" w:color="auto"/>
            <w:left w:val="none" w:sz="0" w:space="0" w:color="auto"/>
            <w:bottom w:val="none" w:sz="0" w:space="0" w:color="auto"/>
            <w:right w:val="none" w:sz="0" w:space="0" w:color="auto"/>
          </w:divBdr>
        </w:div>
      </w:divsChild>
    </w:div>
    <w:div w:id="242375720">
      <w:bodyDiv w:val="1"/>
      <w:marLeft w:val="0"/>
      <w:marRight w:val="0"/>
      <w:marTop w:val="0"/>
      <w:marBottom w:val="0"/>
      <w:divBdr>
        <w:top w:val="none" w:sz="0" w:space="0" w:color="auto"/>
        <w:left w:val="none" w:sz="0" w:space="0" w:color="auto"/>
        <w:bottom w:val="none" w:sz="0" w:space="0" w:color="auto"/>
        <w:right w:val="none" w:sz="0" w:space="0" w:color="auto"/>
      </w:divBdr>
    </w:div>
    <w:div w:id="268319203">
      <w:bodyDiv w:val="1"/>
      <w:marLeft w:val="0"/>
      <w:marRight w:val="0"/>
      <w:marTop w:val="0"/>
      <w:marBottom w:val="0"/>
      <w:divBdr>
        <w:top w:val="none" w:sz="0" w:space="0" w:color="auto"/>
        <w:left w:val="none" w:sz="0" w:space="0" w:color="auto"/>
        <w:bottom w:val="none" w:sz="0" w:space="0" w:color="auto"/>
        <w:right w:val="none" w:sz="0" w:space="0" w:color="auto"/>
      </w:divBdr>
      <w:divsChild>
        <w:div w:id="170145810">
          <w:marLeft w:val="0"/>
          <w:marRight w:val="0"/>
          <w:marTop w:val="0"/>
          <w:marBottom w:val="0"/>
          <w:divBdr>
            <w:top w:val="none" w:sz="0" w:space="0" w:color="auto"/>
            <w:left w:val="none" w:sz="0" w:space="0" w:color="auto"/>
            <w:bottom w:val="none" w:sz="0" w:space="0" w:color="auto"/>
            <w:right w:val="none" w:sz="0" w:space="0" w:color="auto"/>
          </w:divBdr>
        </w:div>
        <w:div w:id="308173954">
          <w:marLeft w:val="0"/>
          <w:marRight w:val="0"/>
          <w:marTop w:val="0"/>
          <w:marBottom w:val="0"/>
          <w:divBdr>
            <w:top w:val="none" w:sz="0" w:space="0" w:color="auto"/>
            <w:left w:val="none" w:sz="0" w:space="0" w:color="auto"/>
            <w:bottom w:val="none" w:sz="0" w:space="0" w:color="auto"/>
            <w:right w:val="none" w:sz="0" w:space="0" w:color="auto"/>
          </w:divBdr>
        </w:div>
        <w:div w:id="698816124">
          <w:marLeft w:val="0"/>
          <w:marRight w:val="0"/>
          <w:marTop w:val="0"/>
          <w:marBottom w:val="0"/>
          <w:divBdr>
            <w:top w:val="none" w:sz="0" w:space="0" w:color="auto"/>
            <w:left w:val="none" w:sz="0" w:space="0" w:color="auto"/>
            <w:bottom w:val="none" w:sz="0" w:space="0" w:color="auto"/>
            <w:right w:val="none" w:sz="0" w:space="0" w:color="auto"/>
          </w:divBdr>
        </w:div>
        <w:div w:id="757484423">
          <w:marLeft w:val="0"/>
          <w:marRight w:val="0"/>
          <w:marTop w:val="0"/>
          <w:marBottom w:val="0"/>
          <w:divBdr>
            <w:top w:val="none" w:sz="0" w:space="0" w:color="auto"/>
            <w:left w:val="none" w:sz="0" w:space="0" w:color="auto"/>
            <w:bottom w:val="none" w:sz="0" w:space="0" w:color="auto"/>
            <w:right w:val="none" w:sz="0" w:space="0" w:color="auto"/>
          </w:divBdr>
        </w:div>
      </w:divsChild>
    </w:div>
    <w:div w:id="306668303">
      <w:bodyDiv w:val="1"/>
      <w:marLeft w:val="0"/>
      <w:marRight w:val="0"/>
      <w:marTop w:val="0"/>
      <w:marBottom w:val="0"/>
      <w:divBdr>
        <w:top w:val="none" w:sz="0" w:space="0" w:color="auto"/>
        <w:left w:val="none" w:sz="0" w:space="0" w:color="auto"/>
        <w:bottom w:val="none" w:sz="0" w:space="0" w:color="auto"/>
        <w:right w:val="none" w:sz="0" w:space="0" w:color="auto"/>
      </w:divBdr>
    </w:div>
    <w:div w:id="335429112">
      <w:bodyDiv w:val="1"/>
      <w:marLeft w:val="0"/>
      <w:marRight w:val="0"/>
      <w:marTop w:val="0"/>
      <w:marBottom w:val="0"/>
      <w:divBdr>
        <w:top w:val="none" w:sz="0" w:space="0" w:color="auto"/>
        <w:left w:val="none" w:sz="0" w:space="0" w:color="auto"/>
        <w:bottom w:val="none" w:sz="0" w:space="0" w:color="auto"/>
        <w:right w:val="none" w:sz="0" w:space="0" w:color="auto"/>
      </w:divBdr>
    </w:div>
    <w:div w:id="335617759">
      <w:bodyDiv w:val="1"/>
      <w:marLeft w:val="0"/>
      <w:marRight w:val="0"/>
      <w:marTop w:val="0"/>
      <w:marBottom w:val="0"/>
      <w:divBdr>
        <w:top w:val="none" w:sz="0" w:space="0" w:color="auto"/>
        <w:left w:val="none" w:sz="0" w:space="0" w:color="auto"/>
        <w:bottom w:val="none" w:sz="0" w:space="0" w:color="auto"/>
        <w:right w:val="none" w:sz="0" w:space="0" w:color="auto"/>
      </w:divBdr>
    </w:div>
    <w:div w:id="343409211">
      <w:bodyDiv w:val="1"/>
      <w:marLeft w:val="0"/>
      <w:marRight w:val="0"/>
      <w:marTop w:val="0"/>
      <w:marBottom w:val="0"/>
      <w:divBdr>
        <w:top w:val="none" w:sz="0" w:space="0" w:color="auto"/>
        <w:left w:val="none" w:sz="0" w:space="0" w:color="auto"/>
        <w:bottom w:val="none" w:sz="0" w:space="0" w:color="auto"/>
        <w:right w:val="none" w:sz="0" w:space="0" w:color="auto"/>
      </w:divBdr>
      <w:divsChild>
        <w:div w:id="9284684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95104135">
              <w:marLeft w:val="0"/>
              <w:marRight w:val="0"/>
              <w:marTop w:val="0"/>
              <w:marBottom w:val="0"/>
              <w:divBdr>
                <w:top w:val="none" w:sz="0" w:space="0" w:color="auto"/>
                <w:left w:val="none" w:sz="0" w:space="0" w:color="auto"/>
                <w:bottom w:val="none" w:sz="0" w:space="0" w:color="auto"/>
                <w:right w:val="none" w:sz="0" w:space="0" w:color="auto"/>
              </w:divBdr>
            </w:div>
          </w:divsChild>
        </w:div>
        <w:div w:id="980382365">
          <w:marLeft w:val="0"/>
          <w:marRight w:val="0"/>
          <w:marTop w:val="0"/>
          <w:marBottom w:val="0"/>
          <w:divBdr>
            <w:top w:val="none" w:sz="0" w:space="0" w:color="auto"/>
            <w:left w:val="none" w:sz="0" w:space="0" w:color="auto"/>
            <w:bottom w:val="none" w:sz="0" w:space="0" w:color="auto"/>
            <w:right w:val="none" w:sz="0" w:space="0" w:color="auto"/>
          </w:divBdr>
          <w:divsChild>
            <w:div w:id="1527520543">
              <w:marLeft w:val="0"/>
              <w:marRight w:val="0"/>
              <w:marTop w:val="0"/>
              <w:marBottom w:val="0"/>
              <w:divBdr>
                <w:top w:val="none" w:sz="0" w:space="0" w:color="auto"/>
                <w:left w:val="none" w:sz="0" w:space="0" w:color="auto"/>
                <w:bottom w:val="none" w:sz="0" w:space="0" w:color="auto"/>
                <w:right w:val="none" w:sz="0" w:space="0" w:color="auto"/>
              </w:divBdr>
              <w:divsChild>
                <w:div w:id="150411729">
                  <w:marLeft w:val="0"/>
                  <w:marRight w:val="0"/>
                  <w:marTop w:val="0"/>
                  <w:marBottom w:val="0"/>
                  <w:divBdr>
                    <w:top w:val="none" w:sz="0" w:space="0" w:color="auto"/>
                    <w:left w:val="none" w:sz="0" w:space="0" w:color="auto"/>
                    <w:bottom w:val="none" w:sz="0" w:space="0" w:color="auto"/>
                    <w:right w:val="none" w:sz="0" w:space="0" w:color="auto"/>
                  </w:divBdr>
                </w:div>
                <w:div w:id="1835681535">
                  <w:marLeft w:val="0"/>
                  <w:marRight w:val="0"/>
                  <w:marTop w:val="0"/>
                  <w:marBottom w:val="0"/>
                  <w:divBdr>
                    <w:top w:val="none" w:sz="0" w:space="0" w:color="auto"/>
                    <w:left w:val="none" w:sz="0" w:space="0" w:color="auto"/>
                    <w:bottom w:val="none" w:sz="0" w:space="0" w:color="auto"/>
                    <w:right w:val="none" w:sz="0" w:space="0" w:color="auto"/>
                  </w:divBdr>
                </w:div>
                <w:div w:id="1195849497">
                  <w:marLeft w:val="0"/>
                  <w:marRight w:val="0"/>
                  <w:marTop w:val="0"/>
                  <w:marBottom w:val="0"/>
                  <w:divBdr>
                    <w:top w:val="none" w:sz="0" w:space="0" w:color="auto"/>
                    <w:left w:val="none" w:sz="0" w:space="0" w:color="auto"/>
                    <w:bottom w:val="none" w:sz="0" w:space="0" w:color="auto"/>
                    <w:right w:val="none" w:sz="0" w:space="0" w:color="auto"/>
                  </w:divBdr>
                </w:div>
                <w:div w:id="139318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646867">
      <w:bodyDiv w:val="1"/>
      <w:marLeft w:val="0"/>
      <w:marRight w:val="0"/>
      <w:marTop w:val="0"/>
      <w:marBottom w:val="0"/>
      <w:divBdr>
        <w:top w:val="none" w:sz="0" w:space="0" w:color="auto"/>
        <w:left w:val="none" w:sz="0" w:space="0" w:color="auto"/>
        <w:bottom w:val="none" w:sz="0" w:space="0" w:color="auto"/>
        <w:right w:val="none" w:sz="0" w:space="0" w:color="auto"/>
      </w:divBdr>
    </w:div>
    <w:div w:id="421143718">
      <w:bodyDiv w:val="1"/>
      <w:marLeft w:val="0"/>
      <w:marRight w:val="0"/>
      <w:marTop w:val="0"/>
      <w:marBottom w:val="0"/>
      <w:divBdr>
        <w:top w:val="none" w:sz="0" w:space="0" w:color="auto"/>
        <w:left w:val="none" w:sz="0" w:space="0" w:color="auto"/>
        <w:bottom w:val="none" w:sz="0" w:space="0" w:color="auto"/>
        <w:right w:val="none" w:sz="0" w:space="0" w:color="auto"/>
      </w:divBdr>
    </w:div>
    <w:div w:id="423498597">
      <w:bodyDiv w:val="1"/>
      <w:marLeft w:val="0"/>
      <w:marRight w:val="0"/>
      <w:marTop w:val="0"/>
      <w:marBottom w:val="0"/>
      <w:divBdr>
        <w:top w:val="none" w:sz="0" w:space="0" w:color="auto"/>
        <w:left w:val="none" w:sz="0" w:space="0" w:color="auto"/>
        <w:bottom w:val="none" w:sz="0" w:space="0" w:color="auto"/>
        <w:right w:val="none" w:sz="0" w:space="0" w:color="auto"/>
      </w:divBdr>
      <w:divsChild>
        <w:div w:id="1771388745">
          <w:marLeft w:val="0"/>
          <w:marRight w:val="0"/>
          <w:marTop w:val="0"/>
          <w:marBottom w:val="0"/>
          <w:divBdr>
            <w:top w:val="none" w:sz="0" w:space="0" w:color="auto"/>
            <w:left w:val="none" w:sz="0" w:space="0" w:color="auto"/>
            <w:bottom w:val="none" w:sz="0" w:space="0" w:color="auto"/>
            <w:right w:val="none" w:sz="0" w:space="0" w:color="auto"/>
          </w:divBdr>
        </w:div>
        <w:div w:id="2097431317">
          <w:marLeft w:val="0"/>
          <w:marRight w:val="0"/>
          <w:marTop w:val="0"/>
          <w:marBottom w:val="0"/>
          <w:divBdr>
            <w:top w:val="none" w:sz="0" w:space="0" w:color="auto"/>
            <w:left w:val="none" w:sz="0" w:space="0" w:color="auto"/>
            <w:bottom w:val="none" w:sz="0" w:space="0" w:color="auto"/>
            <w:right w:val="none" w:sz="0" w:space="0" w:color="auto"/>
          </w:divBdr>
        </w:div>
        <w:div w:id="1932547512">
          <w:marLeft w:val="0"/>
          <w:marRight w:val="0"/>
          <w:marTop w:val="0"/>
          <w:marBottom w:val="0"/>
          <w:divBdr>
            <w:top w:val="none" w:sz="0" w:space="0" w:color="auto"/>
            <w:left w:val="none" w:sz="0" w:space="0" w:color="auto"/>
            <w:bottom w:val="none" w:sz="0" w:space="0" w:color="auto"/>
            <w:right w:val="none" w:sz="0" w:space="0" w:color="auto"/>
          </w:divBdr>
          <w:divsChild>
            <w:div w:id="198780518">
              <w:marLeft w:val="0"/>
              <w:marRight w:val="0"/>
              <w:marTop w:val="0"/>
              <w:marBottom w:val="0"/>
              <w:divBdr>
                <w:top w:val="none" w:sz="0" w:space="0" w:color="auto"/>
                <w:left w:val="none" w:sz="0" w:space="0" w:color="auto"/>
                <w:bottom w:val="none" w:sz="0" w:space="0" w:color="auto"/>
                <w:right w:val="none" w:sz="0" w:space="0" w:color="auto"/>
              </w:divBdr>
            </w:div>
            <w:div w:id="399522010">
              <w:marLeft w:val="0"/>
              <w:marRight w:val="0"/>
              <w:marTop w:val="0"/>
              <w:marBottom w:val="0"/>
              <w:divBdr>
                <w:top w:val="none" w:sz="0" w:space="0" w:color="auto"/>
                <w:left w:val="none" w:sz="0" w:space="0" w:color="auto"/>
                <w:bottom w:val="none" w:sz="0" w:space="0" w:color="auto"/>
                <w:right w:val="none" w:sz="0" w:space="0" w:color="auto"/>
              </w:divBdr>
            </w:div>
            <w:div w:id="50216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18475">
      <w:bodyDiv w:val="1"/>
      <w:marLeft w:val="0"/>
      <w:marRight w:val="0"/>
      <w:marTop w:val="0"/>
      <w:marBottom w:val="0"/>
      <w:divBdr>
        <w:top w:val="none" w:sz="0" w:space="0" w:color="auto"/>
        <w:left w:val="none" w:sz="0" w:space="0" w:color="auto"/>
        <w:bottom w:val="none" w:sz="0" w:space="0" w:color="auto"/>
        <w:right w:val="none" w:sz="0" w:space="0" w:color="auto"/>
      </w:divBdr>
    </w:div>
    <w:div w:id="452283569">
      <w:bodyDiv w:val="1"/>
      <w:marLeft w:val="0"/>
      <w:marRight w:val="0"/>
      <w:marTop w:val="0"/>
      <w:marBottom w:val="0"/>
      <w:divBdr>
        <w:top w:val="none" w:sz="0" w:space="0" w:color="auto"/>
        <w:left w:val="none" w:sz="0" w:space="0" w:color="auto"/>
        <w:bottom w:val="none" w:sz="0" w:space="0" w:color="auto"/>
        <w:right w:val="none" w:sz="0" w:space="0" w:color="auto"/>
      </w:divBdr>
    </w:div>
    <w:div w:id="455879438">
      <w:bodyDiv w:val="1"/>
      <w:marLeft w:val="0"/>
      <w:marRight w:val="0"/>
      <w:marTop w:val="0"/>
      <w:marBottom w:val="0"/>
      <w:divBdr>
        <w:top w:val="none" w:sz="0" w:space="0" w:color="auto"/>
        <w:left w:val="none" w:sz="0" w:space="0" w:color="auto"/>
        <w:bottom w:val="none" w:sz="0" w:space="0" w:color="auto"/>
        <w:right w:val="none" w:sz="0" w:space="0" w:color="auto"/>
      </w:divBdr>
    </w:div>
    <w:div w:id="493838222">
      <w:bodyDiv w:val="1"/>
      <w:marLeft w:val="0"/>
      <w:marRight w:val="0"/>
      <w:marTop w:val="0"/>
      <w:marBottom w:val="0"/>
      <w:divBdr>
        <w:top w:val="none" w:sz="0" w:space="0" w:color="auto"/>
        <w:left w:val="none" w:sz="0" w:space="0" w:color="auto"/>
        <w:bottom w:val="none" w:sz="0" w:space="0" w:color="auto"/>
        <w:right w:val="none" w:sz="0" w:space="0" w:color="auto"/>
      </w:divBdr>
      <w:divsChild>
        <w:div w:id="672494517">
          <w:marLeft w:val="0"/>
          <w:marRight w:val="0"/>
          <w:marTop w:val="0"/>
          <w:marBottom w:val="0"/>
          <w:divBdr>
            <w:top w:val="none" w:sz="0" w:space="0" w:color="auto"/>
            <w:left w:val="none" w:sz="0" w:space="0" w:color="auto"/>
            <w:bottom w:val="none" w:sz="0" w:space="0" w:color="auto"/>
            <w:right w:val="none" w:sz="0" w:space="0" w:color="auto"/>
          </w:divBdr>
        </w:div>
      </w:divsChild>
    </w:div>
    <w:div w:id="506411650">
      <w:bodyDiv w:val="1"/>
      <w:marLeft w:val="0"/>
      <w:marRight w:val="0"/>
      <w:marTop w:val="0"/>
      <w:marBottom w:val="0"/>
      <w:divBdr>
        <w:top w:val="none" w:sz="0" w:space="0" w:color="auto"/>
        <w:left w:val="none" w:sz="0" w:space="0" w:color="auto"/>
        <w:bottom w:val="none" w:sz="0" w:space="0" w:color="auto"/>
        <w:right w:val="none" w:sz="0" w:space="0" w:color="auto"/>
      </w:divBdr>
    </w:div>
    <w:div w:id="512649609">
      <w:bodyDiv w:val="1"/>
      <w:marLeft w:val="0"/>
      <w:marRight w:val="0"/>
      <w:marTop w:val="0"/>
      <w:marBottom w:val="0"/>
      <w:divBdr>
        <w:top w:val="none" w:sz="0" w:space="0" w:color="auto"/>
        <w:left w:val="none" w:sz="0" w:space="0" w:color="auto"/>
        <w:bottom w:val="none" w:sz="0" w:space="0" w:color="auto"/>
        <w:right w:val="none" w:sz="0" w:space="0" w:color="auto"/>
      </w:divBdr>
      <w:divsChild>
        <w:div w:id="924150051">
          <w:marLeft w:val="0"/>
          <w:marRight w:val="0"/>
          <w:marTop w:val="0"/>
          <w:marBottom w:val="0"/>
          <w:divBdr>
            <w:top w:val="none" w:sz="0" w:space="0" w:color="auto"/>
            <w:left w:val="none" w:sz="0" w:space="0" w:color="auto"/>
            <w:bottom w:val="none" w:sz="0" w:space="0" w:color="auto"/>
            <w:right w:val="none" w:sz="0" w:space="0" w:color="auto"/>
          </w:divBdr>
        </w:div>
        <w:div w:id="371157657">
          <w:marLeft w:val="0"/>
          <w:marRight w:val="0"/>
          <w:marTop w:val="0"/>
          <w:marBottom w:val="0"/>
          <w:divBdr>
            <w:top w:val="none" w:sz="0" w:space="0" w:color="auto"/>
            <w:left w:val="none" w:sz="0" w:space="0" w:color="auto"/>
            <w:bottom w:val="none" w:sz="0" w:space="0" w:color="auto"/>
            <w:right w:val="none" w:sz="0" w:space="0" w:color="auto"/>
          </w:divBdr>
        </w:div>
      </w:divsChild>
    </w:div>
    <w:div w:id="529800502">
      <w:bodyDiv w:val="1"/>
      <w:marLeft w:val="0"/>
      <w:marRight w:val="0"/>
      <w:marTop w:val="0"/>
      <w:marBottom w:val="0"/>
      <w:divBdr>
        <w:top w:val="none" w:sz="0" w:space="0" w:color="auto"/>
        <w:left w:val="none" w:sz="0" w:space="0" w:color="auto"/>
        <w:bottom w:val="none" w:sz="0" w:space="0" w:color="auto"/>
        <w:right w:val="none" w:sz="0" w:space="0" w:color="auto"/>
      </w:divBdr>
    </w:div>
    <w:div w:id="542446187">
      <w:bodyDiv w:val="1"/>
      <w:marLeft w:val="0"/>
      <w:marRight w:val="0"/>
      <w:marTop w:val="0"/>
      <w:marBottom w:val="0"/>
      <w:divBdr>
        <w:top w:val="none" w:sz="0" w:space="0" w:color="auto"/>
        <w:left w:val="none" w:sz="0" w:space="0" w:color="auto"/>
        <w:bottom w:val="none" w:sz="0" w:space="0" w:color="auto"/>
        <w:right w:val="none" w:sz="0" w:space="0" w:color="auto"/>
      </w:divBdr>
    </w:div>
    <w:div w:id="587890474">
      <w:bodyDiv w:val="1"/>
      <w:marLeft w:val="0"/>
      <w:marRight w:val="0"/>
      <w:marTop w:val="0"/>
      <w:marBottom w:val="0"/>
      <w:divBdr>
        <w:top w:val="none" w:sz="0" w:space="0" w:color="auto"/>
        <w:left w:val="none" w:sz="0" w:space="0" w:color="auto"/>
        <w:bottom w:val="none" w:sz="0" w:space="0" w:color="auto"/>
        <w:right w:val="none" w:sz="0" w:space="0" w:color="auto"/>
      </w:divBdr>
    </w:div>
    <w:div w:id="601500042">
      <w:bodyDiv w:val="1"/>
      <w:marLeft w:val="0"/>
      <w:marRight w:val="0"/>
      <w:marTop w:val="0"/>
      <w:marBottom w:val="0"/>
      <w:divBdr>
        <w:top w:val="none" w:sz="0" w:space="0" w:color="auto"/>
        <w:left w:val="none" w:sz="0" w:space="0" w:color="auto"/>
        <w:bottom w:val="none" w:sz="0" w:space="0" w:color="auto"/>
        <w:right w:val="none" w:sz="0" w:space="0" w:color="auto"/>
      </w:divBdr>
    </w:div>
    <w:div w:id="605968043">
      <w:bodyDiv w:val="1"/>
      <w:marLeft w:val="0"/>
      <w:marRight w:val="0"/>
      <w:marTop w:val="0"/>
      <w:marBottom w:val="0"/>
      <w:divBdr>
        <w:top w:val="none" w:sz="0" w:space="0" w:color="auto"/>
        <w:left w:val="none" w:sz="0" w:space="0" w:color="auto"/>
        <w:bottom w:val="none" w:sz="0" w:space="0" w:color="auto"/>
        <w:right w:val="none" w:sz="0" w:space="0" w:color="auto"/>
      </w:divBdr>
      <w:divsChild>
        <w:div w:id="1526164755">
          <w:marLeft w:val="0"/>
          <w:marRight w:val="0"/>
          <w:marTop w:val="0"/>
          <w:marBottom w:val="0"/>
          <w:divBdr>
            <w:top w:val="none" w:sz="0" w:space="0" w:color="auto"/>
            <w:left w:val="none" w:sz="0" w:space="0" w:color="auto"/>
            <w:bottom w:val="none" w:sz="0" w:space="0" w:color="auto"/>
            <w:right w:val="none" w:sz="0" w:space="0" w:color="auto"/>
          </w:divBdr>
        </w:div>
      </w:divsChild>
    </w:div>
    <w:div w:id="648478757">
      <w:bodyDiv w:val="1"/>
      <w:marLeft w:val="0"/>
      <w:marRight w:val="0"/>
      <w:marTop w:val="0"/>
      <w:marBottom w:val="0"/>
      <w:divBdr>
        <w:top w:val="none" w:sz="0" w:space="0" w:color="auto"/>
        <w:left w:val="none" w:sz="0" w:space="0" w:color="auto"/>
        <w:bottom w:val="none" w:sz="0" w:space="0" w:color="auto"/>
        <w:right w:val="none" w:sz="0" w:space="0" w:color="auto"/>
      </w:divBdr>
    </w:div>
    <w:div w:id="653994307">
      <w:bodyDiv w:val="1"/>
      <w:marLeft w:val="0"/>
      <w:marRight w:val="0"/>
      <w:marTop w:val="0"/>
      <w:marBottom w:val="0"/>
      <w:divBdr>
        <w:top w:val="none" w:sz="0" w:space="0" w:color="auto"/>
        <w:left w:val="none" w:sz="0" w:space="0" w:color="auto"/>
        <w:bottom w:val="none" w:sz="0" w:space="0" w:color="auto"/>
        <w:right w:val="none" w:sz="0" w:space="0" w:color="auto"/>
      </w:divBdr>
    </w:div>
    <w:div w:id="661592695">
      <w:bodyDiv w:val="1"/>
      <w:marLeft w:val="0"/>
      <w:marRight w:val="0"/>
      <w:marTop w:val="0"/>
      <w:marBottom w:val="0"/>
      <w:divBdr>
        <w:top w:val="none" w:sz="0" w:space="0" w:color="auto"/>
        <w:left w:val="none" w:sz="0" w:space="0" w:color="auto"/>
        <w:bottom w:val="none" w:sz="0" w:space="0" w:color="auto"/>
        <w:right w:val="none" w:sz="0" w:space="0" w:color="auto"/>
      </w:divBdr>
      <w:divsChild>
        <w:div w:id="627513314">
          <w:marLeft w:val="0"/>
          <w:marRight w:val="0"/>
          <w:marTop w:val="0"/>
          <w:marBottom w:val="0"/>
          <w:divBdr>
            <w:top w:val="none" w:sz="0" w:space="0" w:color="auto"/>
            <w:left w:val="none" w:sz="0" w:space="0" w:color="auto"/>
            <w:bottom w:val="none" w:sz="0" w:space="0" w:color="auto"/>
            <w:right w:val="none" w:sz="0" w:space="0" w:color="auto"/>
          </w:divBdr>
        </w:div>
        <w:div w:id="1231237468">
          <w:marLeft w:val="0"/>
          <w:marRight w:val="0"/>
          <w:marTop w:val="0"/>
          <w:marBottom w:val="0"/>
          <w:divBdr>
            <w:top w:val="none" w:sz="0" w:space="0" w:color="auto"/>
            <w:left w:val="none" w:sz="0" w:space="0" w:color="auto"/>
            <w:bottom w:val="none" w:sz="0" w:space="0" w:color="auto"/>
            <w:right w:val="none" w:sz="0" w:space="0" w:color="auto"/>
          </w:divBdr>
        </w:div>
        <w:div w:id="1014069638">
          <w:marLeft w:val="0"/>
          <w:marRight w:val="0"/>
          <w:marTop w:val="0"/>
          <w:marBottom w:val="0"/>
          <w:divBdr>
            <w:top w:val="none" w:sz="0" w:space="0" w:color="auto"/>
            <w:left w:val="none" w:sz="0" w:space="0" w:color="auto"/>
            <w:bottom w:val="none" w:sz="0" w:space="0" w:color="auto"/>
            <w:right w:val="none" w:sz="0" w:space="0" w:color="auto"/>
          </w:divBdr>
        </w:div>
        <w:div w:id="1050152596">
          <w:marLeft w:val="0"/>
          <w:marRight w:val="0"/>
          <w:marTop w:val="0"/>
          <w:marBottom w:val="0"/>
          <w:divBdr>
            <w:top w:val="none" w:sz="0" w:space="0" w:color="auto"/>
            <w:left w:val="none" w:sz="0" w:space="0" w:color="auto"/>
            <w:bottom w:val="none" w:sz="0" w:space="0" w:color="auto"/>
            <w:right w:val="none" w:sz="0" w:space="0" w:color="auto"/>
          </w:divBdr>
        </w:div>
        <w:div w:id="1638756592">
          <w:marLeft w:val="0"/>
          <w:marRight w:val="0"/>
          <w:marTop w:val="0"/>
          <w:marBottom w:val="0"/>
          <w:divBdr>
            <w:top w:val="none" w:sz="0" w:space="0" w:color="auto"/>
            <w:left w:val="none" w:sz="0" w:space="0" w:color="auto"/>
            <w:bottom w:val="none" w:sz="0" w:space="0" w:color="auto"/>
            <w:right w:val="none" w:sz="0" w:space="0" w:color="auto"/>
          </w:divBdr>
        </w:div>
        <w:div w:id="1322275663">
          <w:marLeft w:val="0"/>
          <w:marRight w:val="0"/>
          <w:marTop w:val="0"/>
          <w:marBottom w:val="0"/>
          <w:divBdr>
            <w:top w:val="none" w:sz="0" w:space="0" w:color="auto"/>
            <w:left w:val="none" w:sz="0" w:space="0" w:color="auto"/>
            <w:bottom w:val="none" w:sz="0" w:space="0" w:color="auto"/>
            <w:right w:val="none" w:sz="0" w:space="0" w:color="auto"/>
          </w:divBdr>
        </w:div>
        <w:div w:id="446169122">
          <w:marLeft w:val="0"/>
          <w:marRight w:val="0"/>
          <w:marTop w:val="0"/>
          <w:marBottom w:val="0"/>
          <w:divBdr>
            <w:top w:val="none" w:sz="0" w:space="0" w:color="auto"/>
            <w:left w:val="none" w:sz="0" w:space="0" w:color="auto"/>
            <w:bottom w:val="none" w:sz="0" w:space="0" w:color="auto"/>
            <w:right w:val="none" w:sz="0" w:space="0" w:color="auto"/>
          </w:divBdr>
        </w:div>
        <w:div w:id="601497159">
          <w:marLeft w:val="0"/>
          <w:marRight w:val="0"/>
          <w:marTop w:val="0"/>
          <w:marBottom w:val="0"/>
          <w:divBdr>
            <w:top w:val="none" w:sz="0" w:space="0" w:color="auto"/>
            <w:left w:val="none" w:sz="0" w:space="0" w:color="auto"/>
            <w:bottom w:val="none" w:sz="0" w:space="0" w:color="auto"/>
            <w:right w:val="none" w:sz="0" w:space="0" w:color="auto"/>
          </w:divBdr>
        </w:div>
        <w:div w:id="418063580">
          <w:marLeft w:val="0"/>
          <w:marRight w:val="0"/>
          <w:marTop w:val="0"/>
          <w:marBottom w:val="0"/>
          <w:divBdr>
            <w:top w:val="none" w:sz="0" w:space="0" w:color="auto"/>
            <w:left w:val="none" w:sz="0" w:space="0" w:color="auto"/>
            <w:bottom w:val="none" w:sz="0" w:space="0" w:color="auto"/>
            <w:right w:val="none" w:sz="0" w:space="0" w:color="auto"/>
          </w:divBdr>
        </w:div>
      </w:divsChild>
    </w:div>
    <w:div w:id="667516510">
      <w:bodyDiv w:val="1"/>
      <w:marLeft w:val="0"/>
      <w:marRight w:val="0"/>
      <w:marTop w:val="0"/>
      <w:marBottom w:val="0"/>
      <w:divBdr>
        <w:top w:val="none" w:sz="0" w:space="0" w:color="auto"/>
        <w:left w:val="none" w:sz="0" w:space="0" w:color="auto"/>
        <w:bottom w:val="none" w:sz="0" w:space="0" w:color="auto"/>
        <w:right w:val="none" w:sz="0" w:space="0" w:color="auto"/>
      </w:divBdr>
      <w:divsChild>
        <w:div w:id="258300827">
          <w:marLeft w:val="0"/>
          <w:marRight w:val="0"/>
          <w:marTop w:val="0"/>
          <w:marBottom w:val="0"/>
          <w:divBdr>
            <w:top w:val="none" w:sz="0" w:space="0" w:color="auto"/>
            <w:left w:val="none" w:sz="0" w:space="0" w:color="auto"/>
            <w:bottom w:val="none" w:sz="0" w:space="0" w:color="auto"/>
            <w:right w:val="none" w:sz="0" w:space="0" w:color="auto"/>
          </w:divBdr>
        </w:div>
        <w:div w:id="372274302">
          <w:marLeft w:val="0"/>
          <w:marRight w:val="0"/>
          <w:marTop w:val="0"/>
          <w:marBottom w:val="0"/>
          <w:divBdr>
            <w:top w:val="none" w:sz="0" w:space="0" w:color="auto"/>
            <w:left w:val="none" w:sz="0" w:space="0" w:color="auto"/>
            <w:bottom w:val="none" w:sz="0" w:space="0" w:color="auto"/>
            <w:right w:val="none" w:sz="0" w:space="0" w:color="auto"/>
          </w:divBdr>
        </w:div>
        <w:div w:id="604119246">
          <w:marLeft w:val="0"/>
          <w:marRight w:val="0"/>
          <w:marTop w:val="0"/>
          <w:marBottom w:val="0"/>
          <w:divBdr>
            <w:top w:val="none" w:sz="0" w:space="0" w:color="auto"/>
            <w:left w:val="none" w:sz="0" w:space="0" w:color="auto"/>
            <w:bottom w:val="none" w:sz="0" w:space="0" w:color="auto"/>
            <w:right w:val="none" w:sz="0" w:space="0" w:color="auto"/>
          </w:divBdr>
        </w:div>
        <w:div w:id="888615160">
          <w:marLeft w:val="0"/>
          <w:marRight w:val="0"/>
          <w:marTop w:val="0"/>
          <w:marBottom w:val="0"/>
          <w:divBdr>
            <w:top w:val="none" w:sz="0" w:space="0" w:color="auto"/>
            <w:left w:val="none" w:sz="0" w:space="0" w:color="auto"/>
            <w:bottom w:val="none" w:sz="0" w:space="0" w:color="auto"/>
            <w:right w:val="none" w:sz="0" w:space="0" w:color="auto"/>
          </w:divBdr>
        </w:div>
        <w:div w:id="1514147416">
          <w:marLeft w:val="0"/>
          <w:marRight w:val="0"/>
          <w:marTop w:val="0"/>
          <w:marBottom w:val="0"/>
          <w:divBdr>
            <w:top w:val="none" w:sz="0" w:space="0" w:color="auto"/>
            <w:left w:val="none" w:sz="0" w:space="0" w:color="auto"/>
            <w:bottom w:val="none" w:sz="0" w:space="0" w:color="auto"/>
            <w:right w:val="none" w:sz="0" w:space="0" w:color="auto"/>
          </w:divBdr>
        </w:div>
        <w:div w:id="1690183839">
          <w:marLeft w:val="0"/>
          <w:marRight w:val="0"/>
          <w:marTop w:val="0"/>
          <w:marBottom w:val="0"/>
          <w:divBdr>
            <w:top w:val="none" w:sz="0" w:space="0" w:color="auto"/>
            <w:left w:val="none" w:sz="0" w:space="0" w:color="auto"/>
            <w:bottom w:val="none" w:sz="0" w:space="0" w:color="auto"/>
            <w:right w:val="none" w:sz="0" w:space="0" w:color="auto"/>
          </w:divBdr>
        </w:div>
        <w:div w:id="1762070285">
          <w:marLeft w:val="0"/>
          <w:marRight w:val="0"/>
          <w:marTop w:val="0"/>
          <w:marBottom w:val="0"/>
          <w:divBdr>
            <w:top w:val="none" w:sz="0" w:space="0" w:color="auto"/>
            <w:left w:val="none" w:sz="0" w:space="0" w:color="auto"/>
            <w:bottom w:val="none" w:sz="0" w:space="0" w:color="auto"/>
            <w:right w:val="none" w:sz="0" w:space="0" w:color="auto"/>
          </w:divBdr>
        </w:div>
        <w:div w:id="1979529808">
          <w:marLeft w:val="0"/>
          <w:marRight w:val="0"/>
          <w:marTop w:val="0"/>
          <w:marBottom w:val="0"/>
          <w:divBdr>
            <w:top w:val="none" w:sz="0" w:space="0" w:color="auto"/>
            <w:left w:val="none" w:sz="0" w:space="0" w:color="auto"/>
            <w:bottom w:val="none" w:sz="0" w:space="0" w:color="auto"/>
            <w:right w:val="none" w:sz="0" w:space="0" w:color="auto"/>
          </w:divBdr>
        </w:div>
        <w:div w:id="2048211152">
          <w:marLeft w:val="0"/>
          <w:marRight w:val="0"/>
          <w:marTop w:val="0"/>
          <w:marBottom w:val="0"/>
          <w:divBdr>
            <w:top w:val="none" w:sz="0" w:space="0" w:color="auto"/>
            <w:left w:val="none" w:sz="0" w:space="0" w:color="auto"/>
            <w:bottom w:val="none" w:sz="0" w:space="0" w:color="auto"/>
            <w:right w:val="none" w:sz="0" w:space="0" w:color="auto"/>
          </w:divBdr>
        </w:div>
        <w:div w:id="2107729093">
          <w:marLeft w:val="0"/>
          <w:marRight w:val="0"/>
          <w:marTop w:val="0"/>
          <w:marBottom w:val="0"/>
          <w:divBdr>
            <w:top w:val="none" w:sz="0" w:space="0" w:color="auto"/>
            <w:left w:val="none" w:sz="0" w:space="0" w:color="auto"/>
            <w:bottom w:val="none" w:sz="0" w:space="0" w:color="auto"/>
            <w:right w:val="none" w:sz="0" w:space="0" w:color="auto"/>
          </w:divBdr>
        </w:div>
      </w:divsChild>
    </w:div>
    <w:div w:id="674653937">
      <w:bodyDiv w:val="1"/>
      <w:marLeft w:val="0"/>
      <w:marRight w:val="0"/>
      <w:marTop w:val="0"/>
      <w:marBottom w:val="0"/>
      <w:divBdr>
        <w:top w:val="none" w:sz="0" w:space="0" w:color="auto"/>
        <w:left w:val="none" w:sz="0" w:space="0" w:color="auto"/>
        <w:bottom w:val="none" w:sz="0" w:space="0" w:color="auto"/>
        <w:right w:val="none" w:sz="0" w:space="0" w:color="auto"/>
      </w:divBdr>
    </w:div>
    <w:div w:id="719013836">
      <w:bodyDiv w:val="1"/>
      <w:marLeft w:val="0"/>
      <w:marRight w:val="0"/>
      <w:marTop w:val="0"/>
      <w:marBottom w:val="0"/>
      <w:divBdr>
        <w:top w:val="none" w:sz="0" w:space="0" w:color="auto"/>
        <w:left w:val="none" w:sz="0" w:space="0" w:color="auto"/>
        <w:bottom w:val="none" w:sz="0" w:space="0" w:color="auto"/>
        <w:right w:val="none" w:sz="0" w:space="0" w:color="auto"/>
      </w:divBdr>
    </w:div>
    <w:div w:id="749498890">
      <w:bodyDiv w:val="1"/>
      <w:marLeft w:val="0"/>
      <w:marRight w:val="0"/>
      <w:marTop w:val="0"/>
      <w:marBottom w:val="0"/>
      <w:divBdr>
        <w:top w:val="none" w:sz="0" w:space="0" w:color="auto"/>
        <w:left w:val="none" w:sz="0" w:space="0" w:color="auto"/>
        <w:bottom w:val="none" w:sz="0" w:space="0" w:color="auto"/>
        <w:right w:val="none" w:sz="0" w:space="0" w:color="auto"/>
      </w:divBdr>
      <w:divsChild>
        <w:div w:id="770777246">
          <w:marLeft w:val="0"/>
          <w:marRight w:val="0"/>
          <w:marTop w:val="0"/>
          <w:marBottom w:val="0"/>
          <w:divBdr>
            <w:top w:val="none" w:sz="0" w:space="0" w:color="auto"/>
            <w:left w:val="none" w:sz="0" w:space="0" w:color="auto"/>
            <w:bottom w:val="none" w:sz="0" w:space="0" w:color="auto"/>
            <w:right w:val="none" w:sz="0" w:space="0" w:color="auto"/>
          </w:divBdr>
        </w:div>
        <w:div w:id="1488937260">
          <w:marLeft w:val="0"/>
          <w:marRight w:val="0"/>
          <w:marTop w:val="0"/>
          <w:marBottom w:val="0"/>
          <w:divBdr>
            <w:top w:val="none" w:sz="0" w:space="0" w:color="auto"/>
            <w:left w:val="none" w:sz="0" w:space="0" w:color="auto"/>
            <w:bottom w:val="none" w:sz="0" w:space="0" w:color="auto"/>
            <w:right w:val="none" w:sz="0" w:space="0" w:color="auto"/>
          </w:divBdr>
        </w:div>
        <w:div w:id="1726029273">
          <w:marLeft w:val="0"/>
          <w:marRight w:val="0"/>
          <w:marTop w:val="0"/>
          <w:marBottom w:val="0"/>
          <w:divBdr>
            <w:top w:val="none" w:sz="0" w:space="0" w:color="auto"/>
            <w:left w:val="none" w:sz="0" w:space="0" w:color="auto"/>
            <w:bottom w:val="none" w:sz="0" w:space="0" w:color="auto"/>
            <w:right w:val="none" w:sz="0" w:space="0" w:color="auto"/>
          </w:divBdr>
        </w:div>
      </w:divsChild>
    </w:div>
    <w:div w:id="779181064">
      <w:bodyDiv w:val="1"/>
      <w:marLeft w:val="0"/>
      <w:marRight w:val="0"/>
      <w:marTop w:val="0"/>
      <w:marBottom w:val="0"/>
      <w:divBdr>
        <w:top w:val="none" w:sz="0" w:space="0" w:color="auto"/>
        <w:left w:val="none" w:sz="0" w:space="0" w:color="auto"/>
        <w:bottom w:val="none" w:sz="0" w:space="0" w:color="auto"/>
        <w:right w:val="none" w:sz="0" w:space="0" w:color="auto"/>
      </w:divBdr>
    </w:div>
    <w:div w:id="803232300">
      <w:bodyDiv w:val="1"/>
      <w:marLeft w:val="0"/>
      <w:marRight w:val="0"/>
      <w:marTop w:val="0"/>
      <w:marBottom w:val="0"/>
      <w:divBdr>
        <w:top w:val="none" w:sz="0" w:space="0" w:color="auto"/>
        <w:left w:val="none" w:sz="0" w:space="0" w:color="auto"/>
        <w:bottom w:val="none" w:sz="0" w:space="0" w:color="auto"/>
        <w:right w:val="none" w:sz="0" w:space="0" w:color="auto"/>
      </w:divBdr>
    </w:div>
    <w:div w:id="809447141">
      <w:bodyDiv w:val="1"/>
      <w:marLeft w:val="0"/>
      <w:marRight w:val="0"/>
      <w:marTop w:val="0"/>
      <w:marBottom w:val="0"/>
      <w:divBdr>
        <w:top w:val="none" w:sz="0" w:space="0" w:color="auto"/>
        <w:left w:val="none" w:sz="0" w:space="0" w:color="auto"/>
        <w:bottom w:val="none" w:sz="0" w:space="0" w:color="auto"/>
        <w:right w:val="none" w:sz="0" w:space="0" w:color="auto"/>
      </w:divBdr>
      <w:divsChild>
        <w:div w:id="273487791">
          <w:marLeft w:val="0"/>
          <w:marRight w:val="0"/>
          <w:marTop w:val="0"/>
          <w:marBottom w:val="0"/>
          <w:divBdr>
            <w:top w:val="none" w:sz="0" w:space="0" w:color="auto"/>
            <w:left w:val="none" w:sz="0" w:space="0" w:color="auto"/>
            <w:bottom w:val="none" w:sz="0" w:space="0" w:color="auto"/>
            <w:right w:val="none" w:sz="0" w:space="0" w:color="auto"/>
          </w:divBdr>
          <w:divsChild>
            <w:div w:id="1304240197">
              <w:marLeft w:val="0"/>
              <w:marRight w:val="0"/>
              <w:marTop w:val="0"/>
              <w:marBottom w:val="0"/>
              <w:divBdr>
                <w:top w:val="none" w:sz="0" w:space="0" w:color="auto"/>
                <w:left w:val="none" w:sz="0" w:space="0" w:color="auto"/>
                <w:bottom w:val="none" w:sz="0" w:space="0" w:color="auto"/>
                <w:right w:val="none" w:sz="0" w:space="0" w:color="auto"/>
              </w:divBdr>
            </w:div>
          </w:divsChild>
        </w:div>
        <w:div w:id="281150586">
          <w:marLeft w:val="0"/>
          <w:marRight w:val="0"/>
          <w:marTop w:val="0"/>
          <w:marBottom w:val="0"/>
          <w:divBdr>
            <w:top w:val="none" w:sz="0" w:space="0" w:color="auto"/>
            <w:left w:val="none" w:sz="0" w:space="0" w:color="auto"/>
            <w:bottom w:val="none" w:sz="0" w:space="0" w:color="auto"/>
            <w:right w:val="none" w:sz="0" w:space="0" w:color="auto"/>
          </w:divBdr>
          <w:divsChild>
            <w:div w:id="610481422">
              <w:marLeft w:val="0"/>
              <w:marRight w:val="0"/>
              <w:marTop w:val="0"/>
              <w:marBottom w:val="0"/>
              <w:divBdr>
                <w:top w:val="none" w:sz="0" w:space="0" w:color="auto"/>
                <w:left w:val="none" w:sz="0" w:space="0" w:color="auto"/>
                <w:bottom w:val="none" w:sz="0" w:space="0" w:color="auto"/>
                <w:right w:val="none" w:sz="0" w:space="0" w:color="auto"/>
              </w:divBdr>
            </w:div>
            <w:div w:id="990673643">
              <w:marLeft w:val="0"/>
              <w:marRight w:val="0"/>
              <w:marTop w:val="0"/>
              <w:marBottom w:val="0"/>
              <w:divBdr>
                <w:top w:val="none" w:sz="0" w:space="0" w:color="auto"/>
                <w:left w:val="none" w:sz="0" w:space="0" w:color="auto"/>
                <w:bottom w:val="none" w:sz="0" w:space="0" w:color="auto"/>
                <w:right w:val="none" w:sz="0" w:space="0" w:color="auto"/>
              </w:divBdr>
              <w:divsChild>
                <w:div w:id="2077850110">
                  <w:marLeft w:val="0"/>
                  <w:marRight w:val="0"/>
                  <w:marTop w:val="0"/>
                  <w:marBottom w:val="0"/>
                  <w:divBdr>
                    <w:top w:val="none" w:sz="0" w:space="0" w:color="auto"/>
                    <w:left w:val="none" w:sz="0" w:space="0" w:color="auto"/>
                    <w:bottom w:val="none" w:sz="0" w:space="0" w:color="auto"/>
                    <w:right w:val="none" w:sz="0" w:space="0" w:color="auto"/>
                  </w:divBdr>
                </w:div>
              </w:divsChild>
            </w:div>
            <w:div w:id="1051423835">
              <w:marLeft w:val="0"/>
              <w:marRight w:val="0"/>
              <w:marTop w:val="0"/>
              <w:marBottom w:val="0"/>
              <w:divBdr>
                <w:top w:val="none" w:sz="0" w:space="0" w:color="auto"/>
                <w:left w:val="none" w:sz="0" w:space="0" w:color="auto"/>
                <w:bottom w:val="none" w:sz="0" w:space="0" w:color="auto"/>
                <w:right w:val="none" w:sz="0" w:space="0" w:color="auto"/>
              </w:divBdr>
            </w:div>
            <w:div w:id="1213807045">
              <w:marLeft w:val="0"/>
              <w:marRight w:val="0"/>
              <w:marTop w:val="0"/>
              <w:marBottom w:val="0"/>
              <w:divBdr>
                <w:top w:val="none" w:sz="0" w:space="0" w:color="auto"/>
                <w:left w:val="none" w:sz="0" w:space="0" w:color="auto"/>
                <w:bottom w:val="none" w:sz="0" w:space="0" w:color="auto"/>
                <w:right w:val="none" w:sz="0" w:space="0" w:color="auto"/>
              </w:divBdr>
            </w:div>
            <w:div w:id="1309243744">
              <w:marLeft w:val="0"/>
              <w:marRight w:val="0"/>
              <w:marTop w:val="0"/>
              <w:marBottom w:val="0"/>
              <w:divBdr>
                <w:top w:val="none" w:sz="0" w:space="0" w:color="auto"/>
                <w:left w:val="none" w:sz="0" w:space="0" w:color="auto"/>
                <w:bottom w:val="none" w:sz="0" w:space="0" w:color="auto"/>
                <w:right w:val="none" w:sz="0" w:space="0" w:color="auto"/>
              </w:divBdr>
            </w:div>
            <w:div w:id="189065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770215">
      <w:bodyDiv w:val="1"/>
      <w:marLeft w:val="0"/>
      <w:marRight w:val="0"/>
      <w:marTop w:val="0"/>
      <w:marBottom w:val="0"/>
      <w:divBdr>
        <w:top w:val="none" w:sz="0" w:space="0" w:color="auto"/>
        <w:left w:val="none" w:sz="0" w:space="0" w:color="auto"/>
        <w:bottom w:val="none" w:sz="0" w:space="0" w:color="auto"/>
        <w:right w:val="none" w:sz="0" w:space="0" w:color="auto"/>
      </w:divBdr>
    </w:div>
    <w:div w:id="852887864">
      <w:bodyDiv w:val="1"/>
      <w:marLeft w:val="0"/>
      <w:marRight w:val="0"/>
      <w:marTop w:val="0"/>
      <w:marBottom w:val="0"/>
      <w:divBdr>
        <w:top w:val="none" w:sz="0" w:space="0" w:color="auto"/>
        <w:left w:val="none" w:sz="0" w:space="0" w:color="auto"/>
        <w:bottom w:val="none" w:sz="0" w:space="0" w:color="auto"/>
        <w:right w:val="none" w:sz="0" w:space="0" w:color="auto"/>
      </w:divBdr>
    </w:div>
    <w:div w:id="915211467">
      <w:bodyDiv w:val="1"/>
      <w:marLeft w:val="0"/>
      <w:marRight w:val="0"/>
      <w:marTop w:val="0"/>
      <w:marBottom w:val="0"/>
      <w:divBdr>
        <w:top w:val="none" w:sz="0" w:space="0" w:color="auto"/>
        <w:left w:val="none" w:sz="0" w:space="0" w:color="auto"/>
        <w:bottom w:val="none" w:sz="0" w:space="0" w:color="auto"/>
        <w:right w:val="none" w:sz="0" w:space="0" w:color="auto"/>
      </w:divBdr>
    </w:div>
    <w:div w:id="922952029">
      <w:bodyDiv w:val="1"/>
      <w:marLeft w:val="0"/>
      <w:marRight w:val="0"/>
      <w:marTop w:val="0"/>
      <w:marBottom w:val="0"/>
      <w:divBdr>
        <w:top w:val="none" w:sz="0" w:space="0" w:color="auto"/>
        <w:left w:val="none" w:sz="0" w:space="0" w:color="auto"/>
        <w:bottom w:val="none" w:sz="0" w:space="0" w:color="auto"/>
        <w:right w:val="none" w:sz="0" w:space="0" w:color="auto"/>
      </w:divBdr>
      <w:divsChild>
        <w:div w:id="510415370">
          <w:marLeft w:val="0"/>
          <w:marRight w:val="0"/>
          <w:marTop w:val="0"/>
          <w:marBottom w:val="0"/>
          <w:divBdr>
            <w:top w:val="none" w:sz="0" w:space="0" w:color="auto"/>
            <w:left w:val="none" w:sz="0" w:space="0" w:color="auto"/>
            <w:bottom w:val="none" w:sz="0" w:space="0" w:color="auto"/>
            <w:right w:val="none" w:sz="0" w:space="0" w:color="auto"/>
          </w:divBdr>
        </w:div>
        <w:div w:id="952439601">
          <w:marLeft w:val="0"/>
          <w:marRight w:val="0"/>
          <w:marTop w:val="0"/>
          <w:marBottom w:val="0"/>
          <w:divBdr>
            <w:top w:val="none" w:sz="0" w:space="0" w:color="auto"/>
            <w:left w:val="none" w:sz="0" w:space="0" w:color="auto"/>
            <w:bottom w:val="none" w:sz="0" w:space="0" w:color="auto"/>
            <w:right w:val="none" w:sz="0" w:space="0" w:color="auto"/>
          </w:divBdr>
        </w:div>
        <w:div w:id="1364867935">
          <w:marLeft w:val="0"/>
          <w:marRight w:val="0"/>
          <w:marTop w:val="0"/>
          <w:marBottom w:val="0"/>
          <w:divBdr>
            <w:top w:val="none" w:sz="0" w:space="0" w:color="auto"/>
            <w:left w:val="none" w:sz="0" w:space="0" w:color="auto"/>
            <w:bottom w:val="none" w:sz="0" w:space="0" w:color="auto"/>
            <w:right w:val="none" w:sz="0" w:space="0" w:color="auto"/>
          </w:divBdr>
        </w:div>
        <w:div w:id="1454782910">
          <w:marLeft w:val="0"/>
          <w:marRight w:val="0"/>
          <w:marTop w:val="0"/>
          <w:marBottom w:val="0"/>
          <w:divBdr>
            <w:top w:val="none" w:sz="0" w:space="0" w:color="auto"/>
            <w:left w:val="none" w:sz="0" w:space="0" w:color="auto"/>
            <w:bottom w:val="none" w:sz="0" w:space="0" w:color="auto"/>
            <w:right w:val="none" w:sz="0" w:space="0" w:color="auto"/>
          </w:divBdr>
        </w:div>
        <w:div w:id="1485077374">
          <w:marLeft w:val="0"/>
          <w:marRight w:val="0"/>
          <w:marTop w:val="0"/>
          <w:marBottom w:val="0"/>
          <w:divBdr>
            <w:top w:val="none" w:sz="0" w:space="0" w:color="auto"/>
            <w:left w:val="none" w:sz="0" w:space="0" w:color="auto"/>
            <w:bottom w:val="none" w:sz="0" w:space="0" w:color="auto"/>
            <w:right w:val="none" w:sz="0" w:space="0" w:color="auto"/>
          </w:divBdr>
        </w:div>
        <w:div w:id="1633365360">
          <w:marLeft w:val="0"/>
          <w:marRight w:val="0"/>
          <w:marTop w:val="0"/>
          <w:marBottom w:val="0"/>
          <w:divBdr>
            <w:top w:val="none" w:sz="0" w:space="0" w:color="auto"/>
            <w:left w:val="none" w:sz="0" w:space="0" w:color="auto"/>
            <w:bottom w:val="none" w:sz="0" w:space="0" w:color="auto"/>
            <w:right w:val="none" w:sz="0" w:space="0" w:color="auto"/>
          </w:divBdr>
        </w:div>
      </w:divsChild>
    </w:div>
    <w:div w:id="976030420">
      <w:bodyDiv w:val="1"/>
      <w:marLeft w:val="0"/>
      <w:marRight w:val="0"/>
      <w:marTop w:val="0"/>
      <w:marBottom w:val="0"/>
      <w:divBdr>
        <w:top w:val="none" w:sz="0" w:space="0" w:color="auto"/>
        <w:left w:val="none" w:sz="0" w:space="0" w:color="auto"/>
        <w:bottom w:val="none" w:sz="0" w:space="0" w:color="auto"/>
        <w:right w:val="none" w:sz="0" w:space="0" w:color="auto"/>
      </w:divBdr>
      <w:divsChild>
        <w:div w:id="12801861">
          <w:marLeft w:val="0"/>
          <w:marRight w:val="0"/>
          <w:marTop w:val="0"/>
          <w:marBottom w:val="0"/>
          <w:divBdr>
            <w:top w:val="none" w:sz="0" w:space="0" w:color="auto"/>
            <w:left w:val="none" w:sz="0" w:space="0" w:color="auto"/>
            <w:bottom w:val="none" w:sz="0" w:space="0" w:color="auto"/>
            <w:right w:val="none" w:sz="0" w:space="0" w:color="auto"/>
          </w:divBdr>
        </w:div>
        <w:div w:id="90589983">
          <w:marLeft w:val="0"/>
          <w:marRight w:val="0"/>
          <w:marTop w:val="0"/>
          <w:marBottom w:val="0"/>
          <w:divBdr>
            <w:top w:val="none" w:sz="0" w:space="0" w:color="auto"/>
            <w:left w:val="none" w:sz="0" w:space="0" w:color="auto"/>
            <w:bottom w:val="none" w:sz="0" w:space="0" w:color="auto"/>
            <w:right w:val="none" w:sz="0" w:space="0" w:color="auto"/>
          </w:divBdr>
        </w:div>
        <w:div w:id="214661991">
          <w:marLeft w:val="0"/>
          <w:marRight w:val="0"/>
          <w:marTop w:val="0"/>
          <w:marBottom w:val="0"/>
          <w:divBdr>
            <w:top w:val="none" w:sz="0" w:space="0" w:color="auto"/>
            <w:left w:val="none" w:sz="0" w:space="0" w:color="auto"/>
            <w:bottom w:val="none" w:sz="0" w:space="0" w:color="auto"/>
            <w:right w:val="none" w:sz="0" w:space="0" w:color="auto"/>
          </w:divBdr>
        </w:div>
        <w:div w:id="1242913316">
          <w:marLeft w:val="0"/>
          <w:marRight w:val="0"/>
          <w:marTop w:val="0"/>
          <w:marBottom w:val="0"/>
          <w:divBdr>
            <w:top w:val="none" w:sz="0" w:space="0" w:color="auto"/>
            <w:left w:val="none" w:sz="0" w:space="0" w:color="auto"/>
            <w:bottom w:val="none" w:sz="0" w:space="0" w:color="auto"/>
            <w:right w:val="none" w:sz="0" w:space="0" w:color="auto"/>
          </w:divBdr>
        </w:div>
      </w:divsChild>
    </w:div>
    <w:div w:id="987516388">
      <w:bodyDiv w:val="1"/>
      <w:marLeft w:val="0"/>
      <w:marRight w:val="0"/>
      <w:marTop w:val="0"/>
      <w:marBottom w:val="0"/>
      <w:divBdr>
        <w:top w:val="none" w:sz="0" w:space="0" w:color="auto"/>
        <w:left w:val="none" w:sz="0" w:space="0" w:color="auto"/>
        <w:bottom w:val="none" w:sz="0" w:space="0" w:color="auto"/>
        <w:right w:val="none" w:sz="0" w:space="0" w:color="auto"/>
      </w:divBdr>
    </w:div>
    <w:div w:id="990519878">
      <w:bodyDiv w:val="1"/>
      <w:marLeft w:val="0"/>
      <w:marRight w:val="0"/>
      <w:marTop w:val="0"/>
      <w:marBottom w:val="0"/>
      <w:divBdr>
        <w:top w:val="none" w:sz="0" w:space="0" w:color="auto"/>
        <w:left w:val="none" w:sz="0" w:space="0" w:color="auto"/>
        <w:bottom w:val="none" w:sz="0" w:space="0" w:color="auto"/>
        <w:right w:val="none" w:sz="0" w:space="0" w:color="auto"/>
      </w:divBdr>
    </w:div>
    <w:div w:id="1002775846">
      <w:bodyDiv w:val="1"/>
      <w:marLeft w:val="0"/>
      <w:marRight w:val="0"/>
      <w:marTop w:val="0"/>
      <w:marBottom w:val="0"/>
      <w:divBdr>
        <w:top w:val="none" w:sz="0" w:space="0" w:color="auto"/>
        <w:left w:val="none" w:sz="0" w:space="0" w:color="auto"/>
        <w:bottom w:val="none" w:sz="0" w:space="0" w:color="auto"/>
        <w:right w:val="none" w:sz="0" w:space="0" w:color="auto"/>
      </w:divBdr>
      <w:divsChild>
        <w:div w:id="255092335">
          <w:marLeft w:val="0"/>
          <w:marRight w:val="0"/>
          <w:marTop w:val="0"/>
          <w:marBottom w:val="0"/>
          <w:divBdr>
            <w:top w:val="none" w:sz="0" w:space="0" w:color="auto"/>
            <w:left w:val="none" w:sz="0" w:space="0" w:color="auto"/>
            <w:bottom w:val="none" w:sz="0" w:space="0" w:color="auto"/>
            <w:right w:val="none" w:sz="0" w:space="0" w:color="auto"/>
          </w:divBdr>
        </w:div>
        <w:div w:id="629479357">
          <w:marLeft w:val="0"/>
          <w:marRight w:val="0"/>
          <w:marTop w:val="0"/>
          <w:marBottom w:val="0"/>
          <w:divBdr>
            <w:top w:val="none" w:sz="0" w:space="0" w:color="auto"/>
            <w:left w:val="none" w:sz="0" w:space="0" w:color="auto"/>
            <w:bottom w:val="none" w:sz="0" w:space="0" w:color="auto"/>
            <w:right w:val="none" w:sz="0" w:space="0" w:color="auto"/>
          </w:divBdr>
        </w:div>
        <w:div w:id="689143307">
          <w:marLeft w:val="0"/>
          <w:marRight w:val="0"/>
          <w:marTop w:val="0"/>
          <w:marBottom w:val="0"/>
          <w:divBdr>
            <w:top w:val="none" w:sz="0" w:space="0" w:color="auto"/>
            <w:left w:val="none" w:sz="0" w:space="0" w:color="auto"/>
            <w:bottom w:val="none" w:sz="0" w:space="0" w:color="auto"/>
            <w:right w:val="none" w:sz="0" w:space="0" w:color="auto"/>
          </w:divBdr>
        </w:div>
        <w:div w:id="691497264">
          <w:marLeft w:val="0"/>
          <w:marRight w:val="0"/>
          <w:marTop w:val="0"/>
          <w:marBottom w:val="0"/>
          <w:divBdr>
            <w:top w:val="none" w:sz="0" w:space="0" w:color="auto"/>
            <w:left w:val="none" w:sz="0" w:space="0" w:color="auto"/>
            <w:bottom w:val="none" w:sz="0" w:space="0" w:color="auto"/>
            <w:right w:val="none" w:sz="0" w:space="0" w:color="auto"/>
          </w:divBdr>
        </w:div>
        <w:div w:id="1512187150">
          <w:marLeft w:val="0"/>
          <w:marRight w:val="0"/>
          <w:marTop w:val="0"/>
          <w:marBottom w:val="0"/>
          <w:divBdr>
            <w:top w:val="none" w:sz="0" w:space="0" w:color="auto"/>
            <w:left w:val="none" w:sz="0" w:space="0" w:color="auto"/>
            <w:bottom w:val="none" w:sz="0" w:space="0" w:color="auto"/>
            <w:right w:val="none" w:sz="0" w:space="0" w:color="auto"/>
          </w:divBdr>
        </w:div>
        <w:div w:id="1730958263">
          <w:marLeft w:val="0"/>
          <w:marRight w:val="0"/>
          <w:marTop w:val="0"/>
          <w:marBottom w:val="0"/>
          <w:divBdr>
            <w:top w:val="none" w:sz="0" w:space="0" w:color="auto"/>
            <w:left w:val="none" w:sz="0" w:space="0" w:color="auto"/>
            <w:bottom w:val="none" w:sz="0" w:space="0" w:color="auto"/>
            <w:right w:val="none" w:sz="0" w:space="0" w:color="auto"/>
          </w:divBdr>
        </w:div>
        <w:div w:id="1833519910">
          <w:marLeft w:val="0"/>
          <w:marRight w:val="0"/>
          <w:marTop w:val="0"/>
          <w:marBottom w:val="0"/>
          <w:divBdr>
            <w:top w:val="none" w:sz="0" w:space="0" w:color="auto"/>
            <w:left w:val="none" w:sz="0" w:space="0" w:color="auto"/>
            <w:bottom w:val="none" w:sz="0" w:space="0" w:color="auto"/>
            <w:right w:val="none" w:sz="0" w:space="0" w:color="auto"/>
          </w:divBdr>
        </w:div>
        <w:div w:id="2136016830">
          <w:marLeft w:val="0"/>
          <w:marRight w:val="0"/>
          <w:marTop w:val="0"/>
          <w:marBottom w:val="0"/>
          <w:divBdr>
            <w:top w:val="none" w:sz="0" w:space="0" w:color="auto"/>
            <w:left w:val="none" w:sz="0" w:space="0" w:color="auto"/>
            <w:bottom w:val="none" w:sz="0" w:space="0" w:color="auto"/>
            <w:right w:val="none" w:sz="0" w:space="0" w:color="auto"/>
          </w:divBdr>
        </w:div>
      </w:divsChild>
    </w:div>
    <w:div w:id="1013141492">
      <w:bodyDiv w:val="1"/>
      <w:marLeft w:val="0"/>
      <w:marRight w:val="0"/>
      <w:marTop w:val="0"/>
      <w:marBottom w:val="0"/>
      <w:divBdr>
        <w:top w:val="none" w:sz="0" w:space="0" w:color="auto"/>
        <w:left w:val="none" w:sz="0" w:space="0" w:color="auto"/>
        <w:bottom w:val="none" w:sz="0" w:space="0" w:color="auto"/>
        <w:right w:val="none" w:sz="0" w:space="0" w:color="auto"/>
      </w:divBdr>
    </w:div>
    <w:div w:id="1033656251">
      <w:bodyDiv w:val="1"/>
      <w:marLeft w:val="0"/>
      <w:marRight w:val="0"/>
      <w:marTop w:val="0"/>
      <w:marBottom w:val="0"/>
      <w:divBdr>
        <w:top w:val="none" w:sz="0" w:space="0" w:color="auto"/>
        <w:left w:val="none" w:sz="0" w:space="0" w:color="auto"/>
        <w:bottom w:val="none" w:sz="0" w:space="0" w:color="auto"/>
        <w:right w:val="none" w:sz="0" w:space="0" w:color="auto"/>
      </w:divBdr>
      <w:divsChild>
        <w:div w:id="1283194902">
          <w:marLeft w:val="0"/>
          <w:marRight w:val="0"/>
          <w:marTop w:val="0"/>
          <w:marBottom w:val="0"/>
          <w:divBdr>
            <w:top w:val="none" w:sz="0" w:space="0" w:color="auto"/>
            <w:left w:val="none" w:sz="0" w:space="0" w:color="auto"/>
            <w:bottom w:val="none" w:sz="0" w:space="0" w:color="auto"/>
            <w:right w:val="none" w:sz="0" w:space="0" w:color="auto"/>
          </w:divBdr>
        </w:div>
        <w:div w:id="1378049669">
          <w:marLeft w:val="0"/>
          <w:marRight w:val="0"/>
          <w:marTop w:val="0"/>
          <w:marBottom w:val="0"/>
          <w:divBdr>
            <w:top w:val="none" w:sz="0" w:space="0" w:color="auto"/>
            <w:left w:val="none" w:sz="0" w:space="0" w:color="auto"/>
            <w:bottom w:val="none" w:sz="0" w:space="0" w:color="auto"/>
            <w:right w:val="none" w:sz="0" w:space="0" w:color="auto"/>
          </w:divBdr>
        </w:div>
      </w:divsChild>
    </w:div>
    <w:div w:id="1034188355">
      <w:bodyDiv w:val="1"/>
      <w:marLeft w:val="0"/>
      <w:marRight w:val="0"/>
      <w:marTop w:val="0"/>
      <w:marBottom w:val="0"/>
      <w:divBdr>
        <w:top w:val="none" w:sz="0" w:space="0" w:color="auto"/>
        <w:left w:val="none" w:sz="0" w:space="0" w:color="auto"/>
        <w:bottom w:val="none" w:sz="0" w:space="0" w:color="auto"/>
        <w:right w:val="none" w:sz="0" w:space="0" w:color="auto"/>
      </w:divBdr>
    </w:div>
    <w:div w:id="1035154072">
      <w:bodyDiv w:val="1"/>
      <w:marLeft w:val="0"/>
      <w:marRight w:val="0"/>
      <w:marTop w:val="0"/>
      <w:marBottom w:val="0"/>
      <w:divBdr>
        <w:top w:val="none" w:sz="0" w:space="0" w:color="auto"/>
        <w:left w:val="none" w:sz="0" w:space="0" w:color="auto"/>
        <w:bottom w:val="none" w:sz="0" w:space="0" w:color="auto"/>
        <w:right w:val="none" w:sz="0" w:space="0" w:color="auto"/>
      </w:divBdr>
    </w:div>
    <w:div w:id="1038354081">
      <w:bodyDiv w:val="1"/>
      <w:marLeft w:val="0"/>
      <w:marRight w:val="0"/>
      <w:marTop w:val="0"/>
      <w:marBottom w:val="0"/>
      <w:divBdr>
        <w:top w:val="none" w:sz="0" w:space="0" w:color="auto"/>
        <w:left w:val="none" w:sz="0" w:space="0" w:color="auto"/>
        <w:bottom w:val="none" w:sz="0" w:space="0" w:color="auto"/>
        <w:right w:val="none" w:sz="0" w:space="0" w:color="auto"/>
      </w:divBdr>
    </w:div>
    <w:div w:id="1055665003">
      <w:bodyDiv w:val="1"/>
      <w:marLeft w:val="0"/>
      <w:marRight w:val="0"/>
      <w:marTop w:val="0"/>
      <w:marBottom w:val="0"/>
      <w:divBdr>
        <w:top w:val="none" w:sz="0" w:space="0" w:color="auto"/>
        <w:left w:val="none" w:sz="0" w:space="0" w:color="auto"/>
        <w:bottom w:val="none" w:sz="0" w:space="0" w:color="auto"/>
        <w:right w:val="none" w:sz="0" w:space="0" w:color="auto"/>
      </w:divBdr>
      <w:divsChild>
        <w:div w:id="125701819">
          <w:marLeft w:val="0"/>
          <w:marRight w:val="0"/>
          <w:marTop w:val="0"/>
          <w:marBottom w:val="0"/>
          <w:divBdr>
            <w:top w:val="none" w:sz="0" w:space="0" w:color="auto"/>
            <w:left w:val="none" w:sz="0" w:space="0" w:color="auto"/>
            <w:bottom w:val="none" w:sz="0" w:space="0" w:color="auto"/>
            <w:right w:val="none" w:sz="0" w:space="0" w:color="auto"/>
          </w:divBdr>
        </w:div>
        <w:div w:id="387847683">
          <w:marLeft w:val="0"/>
          <w:marRight w:val="0"/>
          <w:marTop w:val="0"/>
          <w:marBottom w:val="0"/>
          <w:divBdr>
            <w:top w:val="none" w:sz="0" w:space="0" w:color="auto"/>
            <w:left w:val="none" w:sz="0" w:space="0" w:color="auto"/>
            <w:bottom w:val="none" w:sz="0" w:space="0" w:color="auto"/>
            <w:right w:val="none" w:sz="0" w:space="0" w:color="auto"/>
          </w:divBdr>
        </w:div>
        <w:div w:id="835613198">
          <w:marLeft w:val="0"/>
          <w:marRight w:val="0"/>
          <w:marTop w:val="0"/>
          <w:marBottom w:val="0"/>
          <w:divBdr>
            <w:top w:val="none" w:sz="0" w:space="0" w:color="auto"/>
            <w:left w:val="none" w:sz="0" w:space="0" w:color="auto"/>
            <w:bottom w:val="none" w:sz="0" w:space="0" w:color="auto"/>
            <w:right w:val="none" w:sz="0" w:space="0" w:color="auto"/>
          </w:divBdr>
        </w:div>
        <w:div w:id="886382709">
          <w:marLeft w:val="0"/>
          <w:marRight w:val="0"/>
          <w:marTop w:val="0"/>
          <w:marBottom w:val="0"/>
          <w:divBdr>
            <w:top w:val="none" w:sz="0" w:space="0" w:color="auto"/>
            <w:left w:val="none" w:sz="0" w:space="0" w:color="auto"/>
            <w:bottom w:val="none" w:sz="0" w:space="0" w:color="auto"/>
            <w:right w:val="none" w:sz="0" w:space="0" w:color="auto"/>
          </w:divBdr>
        </w:div>
        <w:div w:id="1063679105">
          <w:marLeft w:val="0"/>
          <w:marRight w:val="0"/>
          <w:marTop w:val="0"/>
          <w:marBottom w:val="0"/>
          <w:divBdr>
            <w:top w:val="none" w:sz="0" w:space="0" w:color="auto"/>
            <w:left w:val="none" w:sz="0" w:space="0" w:color="auto"/>
            <w:bottom w:val="none" w:sz="0" w:space="0" w:color="auto"/>
            <w:right w:val="none" w:sz="0" w:space="0" w:color="auto"/>
          </w:divBdr>
        </w:div>
        <w:div w:id="1897543895">
          <w:marLeft w:val="0"/>
          <w:marRight w:val="0"/>
          <w:marTop w:val="0"/>
          <w:marBottom w:val="0"/>
          <w:divBdr>
            <w:top w:val="none" w:sz="0" w:space="0" w:color="auto"/>
            <w:left w:val="none" w:sz="0" w:space="0" w:color="auto"/>
            <w:bottom w:val="none" w:sz="0" w:space="0" w:color="auto"/>
            <w:right w:val="none" w:sz="0" w:space="0" w:color="auto"/>
          </w:divBdr>
        </w:div>
      </w:divsChild>
    </w:div>
    <w:div w:id="1112480063">
      <w:bodyDiv w:val="1"/>
      <w:marLeft w:val="0"/>
      <w:marRight w:val="0"/>
      <w:marTop w:val="0"/>
      <w:marBottom w:val="0"/>
      <w:divBdr>
        <w:top w:val="none" w:sz="0" w:space="0" w:color="auto"/>
        <w:left w:val="none" w:sz="0" w:space="0" w:color="auto"/>
        <w:bottom w:val="none" w:sz="0" w:space="0" w:color="auto"/>
        <w:right w:val="none" w:sz="0" w:space="0" w:color="auto"/>
      </w:divBdr>
    </w:div>
    <w:div w:id="1125198907">
      <w:bodyDiv w:val="1"/>
      <w:marLeft w:val="0"/>
      <w:marRight w:val="0"/>
      <w:marTop w:val="0"/>
      <w:marBottom w:val="0"/>
      <w:divBdr>
        <w:top w:val="none" w:sz="0" w:space="0" w:color="auto"/>
        <w:left w:val="none" w:sz="0" w:space="0" w:color="auto"/>
        <w:bottom w:val="none" w:sz="0" w:space="0" w:color="auto"/>
        <w:right w:val="none" w:sz="0" w:space="0" w:color="auto"/>
      </w:divBdr>
    </w:div>
    <w:div w:id="1135834309">
      <w:bodyDiv w:val="1"/>
      <w:marLeft w:val="0"/>
      <w:marRight w:val="0"/>
      <w:marTop w:val="0"/>
      <w:marBottom w:val="0"/>
      <w:divBdr>
        <w:top w:val="none" w:sz="0" w:space="0" w:color="auto"/>
        <w:left w:val="none" w:sz="0" w:space="0" w:color="auto"/>
        <w:bottom w:val="none" w:sz="0" w:space="0" w:color="auto"/>
        <w:right w:val="none" w:sz="0" w:space="0" w:color="auto"/>
      </w:divBdr>
    </w:div>
    <w:div w:id="1189102544">
      <w:bodyDiv w:val="1"/>
      <w:marLeft w:val="0"/>
      <w:marRight w:val="0"/>
      <w:marTop w:val="0"/>
      <w:marBottom w:val="0"/>
      <w:divBdr>
        <w:top w:val="none" w:sz="0" w:space="0" w:color="auto"/>
        <w:left w:val="none" w:sz="0" w:space="0" w:color="auto"/>
        <w:bottom w:val="none" w:sz="0" w:space="0" w:color="auto"/>
        <w:right w:val="none" w:sz="0" w:space="0" w:color="auto"/>
      </w:divBdr>
    </w:div>
    <w:div w:id="1197739868">
      <w:bodyDiv w:val="1"/>
      <w:marLeft w:val="0"/>
      <w:marRight w:val="0"/>
      <w:marTop w:val="0"/>
      <w:marBottom w:val="0"/>
      <w:divBdr>
        <w:top w:val="none" w:sz="0" w:space="0" w:color="auto"/>
        <w:left w:val="none" w:sz="0" w:space="0" w:color="auto"/>
        <w:bottom w:val="none" w:sz="0" w:space="0" w:color="auto"/>
        <w:right w:val="none" w:sz="0" w:space="0" w:color="auto"/>
      </w:divBdr>
    </w:div>
    <w:div w:id="1206791240">
      <w:bodyDiv w:val="1"/>
      <w:marLeft w:val="0"/>
      <w:marRight w:val="0"/>
      <w:marTop w:val="0"/>
      <w:marBottom w:val="0"/>
      <w:divBdr>
        <w:top w:val="none" w:sz="0" w:space="0" w:color="auto"/>
        <w:left w:val="none" w:sz="0" w:space="0" w:color="auto"/>
        <w:bottom w:val="none" w:sz="0" w:space="0" w:color="auto"/>
        <w:right w:val="none" w:sz="0" w:space="0" w:color="auto"/>
      </w:divBdr>
    </w:div>
    <w:div w:id="1220019839">
      <w:bodyDiv w:val="1"/>
      <w:marLeft w:val="0"/>
      <w:marRight w:val="0"/>
      <w:marTop w:val="0"/>
      <w:marBottom w:val="0"/>
      <w:divBdr>
        <w:top w:val="none" w:sz="0" w:space="0" w:color="auto"/>
        <w:left w:val="none" w:sz="0" w:space="0" w:color="auto"/>
        <w:bottom w:val="none" w:sz="0" w:space="0" w:color="auto"/>
        <w:right w:val="none" w:sz="0" w:space="0" w:color="auto"/>
      </w:divBdr>
    </w:div>
    <w:div w:id="1221751296">
      <w:bodyDiv w:val="1"/>
      <w:marLeft w:val="0"/>
      <w:marRight w:val="0"/>
      <w:marTop w:val="0"/>
      <w:marBottom w:val="0"/>
      <w:divBdr>
        <w:top w:val="none" w:sz="0" w:space="0" w:color="auto"/>
        <w:left w:val="none" w:sz="0" w:space="0" w:color="auto"/>
        <w:bottom w:val="none" w:sz="0" w:space="0" w:color="auto"/>
        <w:right w:val="none" w:sz="0" w:space="0" w:color="auto"/>
      </w:divBdr>
    </w:div>
    <w:div w:id="1236818334">
      <w:bodyDiv w:val="1"/>
      <w:marLeft w:val="0"/>
      <w:marRight w:val="0"/>
      <w:marTop w:val="0"/>
      <w:marBottom w:val="0"/>
      <w:divBdr>
        <w:top w:val="none" w:sz="0" w:space="0" w:color="auto"/>
        <w:left w:val="none" w:sz="0" w:space="0" w:color="auto"/>
        <w:bottom w:val="none" w:sz="0" w:space="0" w:color="auto"/>
        <w:right w:val="none" w:sz="0" w:space="0" w:color="auto"/>
      </w:divBdr>
      <w:divsChild>
        <w:div w:id="593173403">
          <w:marLeft w:val="0"/>
          <w:marRight w:val="0"/>
          <w:marTop w:val="0"/>
          <w:marBottom w:val="0"/>
          <w:divBdr>
            <w:top w:val="none" w:sz="0" w:space="0" w:color="auto"/>
            <w:left w:val="none" w:sz="0" w:space="0" w:color="auto"/>
            <w:bottom w:val="none" w:sz="0" w:space="0" w:color="auto"/>
            <w:right w:val="none" w:sz="0" w:space="0" w:color="auto"/>
          </w:divBdr>
        </w:div>
        <w:div w:id="598878283">
          <w:marLeft w:val="0"/>
          <w:marRight w:val="0"/>
          <w:marTop w:val="0"/>
          <w:marBottom w:val="0"/>
          <w:divBdr>
            <w:top w:val="none" w:sz="0" w:space="0" w:color="auto"/>
            <w:left w:val="none" w:sz="0" w:space="0" w:color="auto"/>
            <w:bottom w:val="none" w:sz="0" w:space="0" w:color="auto"/>
            <w:right w:val="none" w:sz="0" w:space="0" w:color="auto"/>
          </w:divBdr>
        </w:div>
      </w:divsChild>
    </w:div>
    <w:div w:id="1259479905">
      <w:bodyDiv w:val="1"/>
      <w:marLeft w:val="0"/>
      <w:marRight w:val="0"/>
      <w:marTop w:val="0"/>
      <w:marBottom w:val="0"/>
      <w:divBdr>
        <w:top w:val="none" w:sz="0" w:space="0" w:color="auto"/>
        <w:left w:val="none" w:sz="0" w:space="0" w:color="auto"/>
        <w:bottom w:val="none" w:sz="0" w:space="0" w:color="auto"/>
        <w:right w:val="none" w:sz="0" w:space="0" w:color="auto"/>
      </w:divBdr>
    </w:div>
    <w:div w:id="1293945357">
      <w:bodyDiv w:val="1"/>
      <w:marLeft w:val="0"/>
      <w:marRight w:val="0"/>
      <w:marTop w:val="0"/>
      <w:marBottom w:val="0"/>
      <w:divBdr>
        <w:top w:val="none" w:sz="0" w:space="0" w:color="auto"/>
        <w:left w:val="none" w:sz="0" w:space="0" w:color="auto"/>
        <w:bottom w:val="none" w:sz="0" w:space="0" w:color="auto"/>
        <w:right w:val="none" w:sz="0" w:space="0" w:color="auto"/>
      </w:divBdr>
    </w:div>
    <w:div w:id="1325429033">
      <w:bodyDiv w:val="1"/>
      <w:marLeft w:val="0"/>
      <w:marRight w:val="0"/>
      <w:marTop w:val="0"/>
      <w:marBottom w:val="0"/>
      <w:divBdr>
        <w:top w:val="none" w:sz="0" w:space="0" w:color="auto"/>
        <w:left w:val="none" w:sz="0" w:space="0" w:color="auto"/>
        <w:bottom w:val="none" w:sz="0" w:space="0" w:color="auto"/>
        <w:right w:val="none" w:sz="0" w:space="0" w:color="auto"/>
      </w:divBdr>
    </w:div>
    <w:div w:id="1345935744">
      <w:bodyDiv w:val="1"/>
      <w:marLeft w:val="0"/>
      <w:marRight w:val="0"/>
      <w:marTop w:val="0"/>
      <w:marBottom w:val="0"/>
      <w:divBdr>
        <w:top w:val="none" w:sz="0" w:space="0" w:color="auto"/>
        <w:left w:val="none" w:sz="0" w:space="0" w:color="auto"/>
        <w:bottom w:val="none" w:sz="0" w:space="0" w:color="auto"/>
        <w:right w:val="none" w:sz="0" w:space="0" w:color="auto"/>
      </w:divBdr>
    </w:div>
    <w:div w:id="1346057941">
      <w:bodyDiv w:val="1"/>
      <w:marLeft w:val="0"/>
      <w:marRight w:val="0"/>
      <w:marTop w:val="0"/>
      <w:marBottom w:val="0"/>
      <w:divBdr>
        <w:top w:val="none" w:sz="0" w:space="0" w:color="auto"/>
        <w:left w:val="none" w:sz="0" w:space="0" w:color="auto"/>
        <w:bottom w:val="none" w:sz="0" w:space="0" w:color="auto"/>
        <w:right w:val="none" w:sz="0" w:space="0" w:color="auto"/>
      </w:divBdr>
    </w:div>
    <w:div w:id="1348017211">
      <w:bodyDiv w:val="1"/>
      <w:marLeft w:val="0"/>
      <w:marRight w:val="0"/>
      <w:marTop w:val="0"/>
      <w:marBottom w:val="0"/>
      <w:divBdr>
        <w:top w:val="none" w:sz="0" w:space="0" w:color="auto"/>
        <w:left w:val="none" w:sz="0" w:space="0" w:color="auto"/>
        <w:bottom w:val="none" w:sz="0" w:space="0" w:color="auto"/>
        <w:right w:val="none" w:sz="0" w:space="0" w:color="auto"/>
      </w:divBdr>
    </w:div>
    <w:div w:id="1363744025">
      <w:bodyDiv w:val="1"/>
      <w:marLeft w:val="0"/>
      <w:marRight w:val="0"/>
      <w:marTop w:val="0"/>
      <w:marBottom w:val="0"/>
      <w:divBdr>
        <w:top w:val="none" w:sz="0" w:space="0" w:color="auto"/>
        <w:left w:val="none" w:sz="0" w:space="0" w:color="auto"/>
        <w:bottom w:val="none" w:sz="0" w:space="0" w:color="auto"/>
        <w:right w:val="none" w:sz="0" w:space="0" w:color="auto"/>
      </w:divBdr>
      <w:divsChild>
        <w:div w:id="31272218">
          <w:marLeft w:val="0"/>
          <w:marRight w:val="0"/>
          <w:marTop w:val="0"/>
          <w:marBottom w:val="0"/>
          <w:divBdr>
            <w:top w:val="none" w:sz="0" w:space="0" w:color="auto"/>
            <w:left w:val="none" w:sz="0" w:space="0" w:color="auto"/>
            <w:bottom w:val="none" w:sz="0" w:space="0" w:color="auto"/>
            <w:right w:val="none" w:sz="0" w:space="0" w:color="auto"/>
          </w:divBdr>
        </w:div>
        <w:div w:id="185094418">
          <w:marLeft w:val="0"/>
          <w:marRight w:val="0"/>
          <w:marTop w:val="0"/>
          <w:marBottom w:val="0"/>
          <w:divBdr>
            <w:top w:val="none" w:sz="0" w:space="0" w:color="auto"/>
            <w:left w:val="none" w:sz="0" w:space="0" w:color="auto"/>
            <w:bottom w:val="none" w:sz="0" w:space="0" w:color="auto"/>
            <w:right w:val="none" w:sz="0" w:space="0" w:color="auto"/>
          </w:divBdr>
        </w:div>
        <w:div w:id="294217469">
          <w:marLeft w:val="0"/>
          <w:marRight w:val="0"/>
          <w:marTop w:val="0"/>
          <w:marBottom w:val="0"/>
          <w:divBdr>
            <w:top w:val="none" w:sz="0" w:space="0" w:color="auto"/>
            <w:left w:val="none" w:sz="0" w:space="0" w:color="auto"/>
            <w:bottom w:val="none" w:sz="0" w:space="0" w:color="auto"/>
            <w:right w:val="none" w:sz="0" w:space="0" w:color="auto"/>
          </w:divBdr>
        </w:div>
        <w:div w:id="423766563">
          <w:marLeft w:val="0"/>
          <w:marRight w:val="0"/>
          <w:marTop w:val="0"/>
          <w:marBottom w:val="0"/>
          <w:divBdr>
            <w:top w:val="none" w:sz="0" w:space="0" w:color="auto"/>
            <w:left w:val="none" w:sz="0" w:space="0" w:color="auto"/>
            <w:bottom w:val="none" w:sz="0" w:space="0" w:color="auto"/>
            <w:right w:val="none" w:sz="0" w:space="0" w:color="auto"/>
          </w:divBdr>
        </w:div>
        <w:div w:id="1237668967">
          <w:marLeft w:val="0"/>
          <w:marRight w:val="0"/>
          <w:marTop w:val="0"/>
          <w:marBottom w:val="0"/>
          <w:divBdr>
            <w:top w:val="none" w:sz="0" w:space="0" w:color="auto"/>
            <w:left w:val="none" w:sz="0" w:space="0" w:color="auto"/>
            <w:bottom w:val="none" w:sz="0" w:space="0" w:color="auto"/>
            <w:right w:val="none" w:sz="0" w:space="0" w:color="auto"/>
          </w:divBdr>
        </w:div>
        <w:div w:id="1561596976">
          <w:marLeft w:val="0"/>
          <w:marRight w:val="0"/>
          <w:marTop w:val="0"/>
          <w:marBottom w:val="0"/>
          <w:divBdr>
            <w:top w:val="none" w:sz="0" w:space="0" w:color="auto"/>
            <w:left w:val="none" w:sz="0" w:space="0" w:color="auto"/>
            <w:bottom w:val="none" w:sz="0" w:space="0" w:color="auto"/>
            <w:right w:val="none" w:sz="0" w:space="0" w:color="auto"/>
          </w:divBdr>
        </w:div>
      </w:divsChild>
    </w:div>
    <w:div w:id="1381128791">
      <w:bodyDiv w:val="1"/>
      <w:marLeft w:val="0"/>
      <w:marRight w:val="0"/>
      <w:marTop w:val="0"/>
      <w:marBottom w:val="0"/>
      <w:divBdr>
        <w:top w:val="none" w:sz="0" w:space="0" w:color="auto"/>
        <w:left w:val="none" w:sz="0" w:space="0" w:color="auto"/>
        <w:bottom w:val="none" w:sz="0" w:space="0" w:color="auto"/>
        <w:right w:val="none" w:sz="0" w:space="0" w:color="auto"/>
      </w:divBdr>
    </w:div>
    <w:div w:id="1386904557">
      <w:bodyDiv w:val="1"/>
      <w:marLeft w:val="0"/>
      <w:marRight w:val="0"/>
      <w:marTop w:val="0"/>
      <w:marBottom w:val="0"/>
      <w:divBdr>
        <w:top w:val="none" w:sz="0" w:space="0" w:color="auto"/>
        <w:left w:val="none" w:sz="0" w:space="0" w:color="auto"/>
        <w:bottom w:val="none" w:sz="0" w:space="0" w:color="auto"/>
        <w:right w:val="none" w:sz="0" w:space="0" w:color="auto"/>
      </w:divBdr>
    </w:div>
    <w:div w:id="1432117460">
      <w:bodyDiv w:val="1"/>
      <w:marLeft w:val="0"/>
      <w:marRight w:val="0"/>
      <w:marTop w:val="0"/>
      <w:marBottom w:val="0"/>
      <w:divBdr>
        <w:top w:val="none" w:sz="0" w:space="0" w:color="auto"/>
        <w:left w:val="none" w:sz="0" w:space="0" w:color="auto"/>
        <w:bottom w:val="none" w:sz="0" w:space="0" w:color="auto"/>
        <w:right w:val="none" w:sz="0" w:space="0" w:color="auto"/>
      </w:divBdr>
    </w:div>
    <w:div w:id="1439443048">
      <w:bodyDiv w:val="1"/>
      <w:marLeft w:val="0"/>
      <w:marRight w:val="0"/>
      <w:marTop w:val="0"/>
      <w:marBottom w:val="0"/>
      <w:divBdr>
        <w:top w:val="none" w:sz="0" w:space="0" w:color="auto"/>
        <w:left w:val="none" w:sz="0" w:space="0" w:color="auto"/>
        <w:bottom w:val="none" w:sz="0" w:space="0" w:color="auto"/>
        <w:right w:val="none" w:sz="0" w:space="0" w:color="auto"/>
      </w:divBdr>
    </w:div>
    <w:div w:id="1463814860">
      <w:bodyDiv w:val="1"/>
      <w:marLeft w:val="0"/>
      <w:marRight w:val="0"/>
      <w:marTop w:val="0"/>
      <w:marBottom w:val="0"/>
      <w:divBdr>
        <w:top w:val="none" w:sz="0" w:space="0" w:color="auto"/>
        <w:left w:val="none" w:sz="0" w:space="0" w:color="auto"/>
        <w:bottom w:val="none" w:sz="0" w:space="0" w:color="auto"/>
        <w:right w:val="none" w:sz="0" w:space="0" w:color="auto"/>
      </w:divBdr>
    </w:div>
    <w:div w:id="1480342139">
      <w:bodyDiv w:val="1"/>
      <w:marLeft w:val="0"/>
      <w:marRight w:val="0"/>
      <w:marTop w:val="0"/>
      <w:marBottom w:val="0"/>
      <w:divBdr>
        <w:top w:val="none" w:sz="0" w:space="0" w:color="auto"/>
        <w:left w:val="none" w:sz="0" w:space="0" w:color="auto"/>
        <w:bottom w:val="none" w:sz="0" w:space="0" w:color="auto"/>
        <w:right w:val="none" w:sz="0" w:space="0" w:color="auto"/>
      </w:divBdr>
    </w:div>
    <w:div w:id="1495605832">
      <w:bodyDiv w:val="1"/>
      <w:marLeft w:val="0"/>
      <w:marRight w:val="0"/>
      <w:marTop w:val="0"/>
      <w:marBottom w:val="0"/>
      <w:divBdr>
        <w:top w:val="none" w:sz="0" w:space="0" w:color="auto"/>
        <w:left w:val="none" w:sz="0" w:space="0" w:color="auto"/>
        <w:bottom w:val="none" w:sz="0" w:space="0" w:color="auto"/>
        <w:right w:val="none" w:sz="0" w:space="0" w:color="auto"/>
      </w:divBdr>
    </w:div>
    <w:div w:id="1504541511">
      <w:bodyDiv w:val="1"/>
      <w:marLeft w:val="0"/>
      <w:marRight w:val="0"/>
      <w:marTop w:val="0"/>
      <w:marBottom w:val="0"/>
      <w:divBdr>
        <w:top w:val="none" w:sz="0" w:space="0" w:color="auto"/>
        <w:left w:val="none" w:sz="0" w:space="0" w:color="auto"/>
        <w:bottom w:val="none" w:sz="0" w:space="0" w:color="auto"/>
        <w:right w:val="none" w:sz="0" w:space="0" w:color="auto"/>
      </w:divBdr>
      <w:divsChild>
        <w:div w:id="56367559">
          <w:marLeft w:val="0"/>
          <w:marRight w:val="0"/>
          <w:marTop w:val="0"/>
          <w:marBottom w:val="0"/>
          <w:divBdr>
            <w:top w:val="none" w:sz="0" w:space="0" w:color="auto"/>
            <w:left w:val="none" w:sz="0" w:space="0" w:color="auto"/>
            <w:bottom w:val="none" w:sz="0" w:space="0" w:color="auto"/>
            <w:right w:val="none" w:sz="0" w:space="0" w:color="auto"/>
          </w:divBdr>
        </w:div>
        <w:div w:id="414984983">
          <w:marLeft w:val="0"/>
          <w:marRight w:val="0"/>
          <w:marTop w:val="0"/>
          <w:marBottom w:val="0"/>
          <w:divBdr>
            <w:top w:val="none" w:sz="0" w:space="0" w:color="auto"/>
            <w:left w:val="none" w:sz="0" w:space="0" w:color="auto"/>
            <w:bottom w:val="none" w:sz="0" w:space="0" w:color="auto"/>
            <w:right w:val="none" w:sz="0" w:space="0" w:color="auto"/>
          </w:divBdr>
        </w:div>
        <w:div w:id="561911914">
          <w:marLeft w:val="0"/>
          <w:marRight w:val="0"/>
          <w:marTop w:val="0"/>
          <w:marBottom w:val="0"/>
          <w:divBdr>
            <w:top w:val="none" w:sz="0" w:space="0" w:color="auto"/>
            <w:left w:val="none" w:sz="0" w:space="0" w:color="auto"/>
            <w:bottom w:val="none" w:sz="0" w:space="0" w:color="auto"/>
            <w:right w:val="none" w:sz="0" w:space="0" w:color="auto"/>
          </w:divBdr>
        </w:div>
        <w:div w:id="621033336">
          <w:marLeft w:val="0"/>
          <w:marRight w:val="0"/>
          <w:marTop w:val="0"/>
          <w:marBottom w:val="0"/>
          <w:divBdr>
            <w:top w:val="none" w:sz="0" w:space="0" w:color="auto"/>
            <w:left w:val="none" w:sz="0" w:space="0" w:color="auto"/>
            <w:bottom w:val="none" w:sz="0" w:space="0" w:color="auto"/>
            <w:right w:val="none" w:sz="0" w:space="0" w:color="auto"/>
          </w:divBdr>
        </w:div>
        <w:div w:id="673797553">
          <w:marLeft w:val="0"/>
          <w:marRight w:val="0"/>
          <w:marTop w:val="0"/>
          <w:marBottom w:val="0"/>
          <w:divBdr>
            <w:top w:val="none" w:sz="0" w:space="0" w:color="auto"/>
            <w:left w:val="none" w:sz="0" w:space="0" w:color="auto"/>
            <w:bottom w:val="none" w:sz="0" w:space="0" w:color="auto"/>
            <w:right w:val="none" w:sz="0" w:space="0" w:color="auto"/>
          </w:divBdr>
        </w:div>
        <w:div w:id="837384940">
          <w:marLeft w:val="0"/>
          <w:marRight w:val="0"/>
          <w:marTop w:val="0"/>
          <w:marBottom w:val="0"/>
          <w:divBdr>
            <w:top w:val="none" w:sz="0" w:space="0" w:color="auto"/>
            <w:left w:val="none" w:sz="0" w:space="0" w:color="auto"/>
            <w:bottom w:val="none" w:sz="0" w:space="0" w:color="auto"/>
            <w:right w:val="none" w:sz="0" w:space="0" w:color="auto"/>
          </w:divBdr>
        </w:div>
        <w:div w:id="1442844682">
          <w:marLeft w:val="0"/>
          <w:marRight w:val="0"/>
          <w:marTop w:val="0"/>
          <w:marBottom w:val="0"/>
          <w:divBdr>
            <w:top w:val="none" w:sz="0" w:space="0" w:color="auto"/>
            <w:left w:val="none" w:sz="0" w:space="0" w:color="auto"/>
            <w:bottom w:val="none" w:sz="0" w:space="0" w:color="auto"/>
            <w:right w:val="none" w:sz="0" w:space="0" w:color="auto"/>
          </w:divBdr>
        </w:div>
        <w:div w:id="1908497062">
          <w:marLeft w:val="0"/>
          <w:marRight w:val="0"/>
          <w:marTop w:val="0"/>
          <w:marBottom w:val="0"/>
          <w:divBdr>
            <w:top w:val="none" w:sz="0" w:space="0" w:color="auto"/>
            <w:left w:val="none" w:sz="0" w:space="0" w:color="auto"/>
            <w:bottom w:val="none" w:sz="0" w:space="0" w:color="auto"/>
            <w:right w:val="none" w:sz="0" w:space="0" w:color="auto"/>
          </w:divBdr>
        </w:div>
      </w:divsChild>
    </w:div>
    <w:div w:id="1532067350">
      <w:bodyDiv w:val="1"/>
      <w:marLeft w:val="0"/>
      <w:marRight w:val="0"/>
      <w:marTop w:val="0"/>
      <w:marBottom w:val="0"/>
      <w:divBdr>
        <w:top w:val="none" w:sz="0" w:space="0" w:color="auto"/>
        <w:left w:val="none" w:sz="0" w:space="0" w:color="auto"/>
        <w:bottom w:val="none" w:sz="0" w:space="0" w:color="auto"/>
        <w:right w:val="none" w:sz="0" w:space="0" w:color="auto"/>
      </w:divBdr>
    </w:div>
    <w:div w:id="1555771874">
      <w:bodyDiv w:val="1"/>
      <w:marLeft w:val="0"/>
      <w:marRight w:val="0"/>
      <w:marTop w:val="0"/>
      <w:marBottom w:val="0"/>
      <w:divBdr>
        <w:top w:val="none" w:sz="0" w:space="0" w:color="auto"/>
        <w:left w:val="none" w:sz="0" w:space="0" w:color="auto"/>
        <w:bottom w:val="none" w:sz="0" w:space="0" w:color="auto"/>
        <w:right w:val="none" w:sz="0" w:space="0" w:color="auto"/>
      </w:divBdr>
    </w:div>
    <w:div w:id="1556971201">
      <w:bodyDiv w:val="1"/>
      <w:marLeft w:val="0"/>
      <w:marRight w:val="0"/>
      <w:marTop w:val="0"/>
      <w:marBottom w:val="0"/>
      <w:divBdr>
        <w:top w:val="none" w:sz="0" w:space="0" w:color="auto"/>
        <w:left w:val="none" w:sz="0" w:space="0" w:color="auto"/>
        <w:bottom w:val="none" w:sz="0" w:space="0" w:color="auto"/>
        <w:right w:val="none" w:sz="0" w:space="0" w:color="auto"/>
      </w:divBdr>
    </w:div>
    <w:div w:id="1594703315">
      <w:bodyDiv w:val="1"/>
      <w:marLeft w:val="0"/>
      <w:marRight w:val="0"/>
      <w:marTop w:val="0"/>
      <w:marBottom w:val="0"/>
      <w:divBdr>
        <w:top w:val="none" w:sz="0" w:space="0" w:color="auto"/>
        <w:left w:val="none" w:sz="0" w:space="0" w:color="auto"/>
        <w:bottom w:val="none" w:sz="0" w:space="0" w:color="auto"/>
        <w:right w:val="none" w:sz="0" w:space="0" w:color="auto"/>
      </w:divBdr>
    </w:div>
    <w:div w:id="1610627488">
      <w:bodyDiv w:val="1"/>
      <w:marLeft w:val="0"/>
      <w:marRight w:val="0"/>
      <w:marTop w:val="0"/>
      <w:marBottom w:val="0"/>
      <w:divBdr>
        <w:top w:val="none" w:sz="0" w:space="0" w:color="auto"/>
        <w:left w:val="none" w:sz="0" w:space="0" w:color="auto"/>
        <w:bottom w:val="none" w:sz="0" w:space="0" w:color="auto"/>
        <w:right w:val="none" w:sz="0" w:space="0" w:color="auto"/>
      </w:divBdr>
    </w:div>
    <w:div w:id="1614362796">
      <w:bodyDiv w:val="1"/>
      <w:marLeft w:val="0"/>
      <w:marRight w:val="0"/>
      <w:marTop w:val="0"/>
      <w:marBottom w:val="0"/>
      <w:divBdr>
        <w:top w:val="none" w:sz="0" w:space="0" w:color="auto"/>
        <w:left w:val="none" w:sz="0" w:space="0" w:color="auto"/>
        <w:bottom w:val="none" w:sz="0" w:space="0" w:color="auto"/>
        <w:right w:val="none" w:sz="0" w:space="0" w:color="auto"/>
      </w:divBdr>
    </w:div>
    <w:div w:id="1627274255">
      <w:bodyDiv w:val="1"/>
      <w:marLeft w:val="0"/>
      <w:marRight w:val="0"/>
      <w:marTop w:val="0"/>
      <w:marBottom w:val="0"/>
      <w:divBdr>
        <w:top w:val="none" w:sz="0" w:space="0" w:color="auto"/>
        <w:left w:val="none" w:sz="0" w:space="0" w:color="auto"/>
        <w:bottom w:val="none" w:sz="0" w:space="0" w:color="auto"/>
        <w:right w:val="none" w:sz="0" w:space="0" w:color="auto"/>
      </w:divBdr>
    </w:div>
    <w:div w:id="1667320763">
      <w:bodyDiv w:val="1"/>
      <w:marLeft w:val="0"/>
      <w:marRight w:val="0"/>
      <w:marTop w:val="0"/>
      <w:marBottom w:val="0"/>
      <w:divBdr>
        <w:top w:val="none" w:sz="0" w:space="0" w:color="auto"/>
        <w:left w:val="none" w:sz="0" w:space="0" w:color="auto"/>
        <w:bottom w:val="none" w:sz="0" w:space="0" w:color="auto"/>
        <w:right w:val="none" w:sz="0" w:space="0" w:color="auto"/>
      </w:divBdr>
      <w:divsChild>
        <w:div w:id="322928308">
          <w:marLeft w:val="0"/>
          <w:marRight w:val="0"/>
          <w:marTop w:val="0"/>
          <w:marBottom w:val="0"/>
          <w:divBdr>
            <w:top w:val="none" w:sz="0" w:space="0" w:color="auto"/>
            <w:left w:val="none" w:sz="0" w:space="0" w:color="auto"/>
            <w:bottom w:val="none" w:sz="0" w:space="0" w:color="auto"/>
            <w:right w:val="none" w:sz="0" w:space="0" w:color="auto"/>
          </w:divBdr>
        </w:div>
        <w:div w:id="527302741">
          <w:marLeft w:val="0"/>
          <w:marRight w:val="0"/>
          <w:marTop w:val="0"/>
          <w:marBottom w:val="0"/>
          <w:divBdr>
            <w:top w:val="none" w:sz="0" w:space="0" w:color="auto"/>
            <w:left w:val="none" w:sz="0" w:space="0" w:color="auto"/>
            <w:bottom w:val="none" w:sz="0" w:space="0" w:color="auto"/>
            <w:right w:val="none" w:sz="0" w:space="0" w:color="auto"/>
          </w:divBdr>
        </w:div>
        <w:div w:id="534123540">
          <w:marLeft w:val="0"/>
          <w:marRight w:val="0"/>
          <w:marTop w:val="0"/>
          <w:marBottom w:val="0"/>
          <w:divBdr>
            <w:top w:val="none" w:sz="0" w:space="0" w:color="auto"/>
            <w:left w:val="none" w:sz="0" w:space="0" w:color="auto"/>
            <w:bottom w:val="none" w:sz="0" w:space="0" w:color="auto"/>
            <w:right w:val="none" w:sz="0" w:space="0" w:color="auto"/>
          </w:divBdr>
        </w:div>
        <w:div w:id="977758918">
          <w:marLeft w:val="0"/>
          <w:marRight w:val="0"/>
          <w:marTop w:val="0"/>
          <w:marBottom w:val="0"/>
          <w:divBdr>
            <w:top w:val="none" w:sz="0" w:space="0" w:color="auto"/>
            <w:left w:val="none" w:sz="0" w:space="0" w:color="auto"/>
            <w:bottom w:val="none" w:sz="0" w:space="0" w:color="auto"/>
            <w:right w:val="none" w:sz="0" w:space="0" w:color="auto"/>
          </w:divBdr>
        </w:div>
        <w:div w:id="1119371847">
          <w:marLeft w:val="0"/>
          <w:marRight w:val="0"/>
          <w:marTop w:val="0"/>
          <w:marBottom w:val="0"/>
          <w:divBdr>
            <w:top w:val="none" w:sz="0" w:space="0" w:color="auto"/>
            <w:left w:val="none" w:sz="0" w:space="0" w:color="auto"/>
            <w:bottom w:val="none" w:sz="0" w:space="0" w:color="auto"/>
            <w:right w:val="none" w:sz="0" w:space="0" w:color="auto"/>
          </w:divBdr>
        </w:div>
        <w:div w:id="1304700250">
          <w:marLeft w:val="0"/>
          <w:marRight w:val="0"/>
          <w:marTop w:val="0"/>
          <w:marBottom w:val="0"/>
          <w:divBdr>
            <w:top w:val="none" w:sz="0" w:space="0" w:color="auto"/>
            <w:left w:val="none" w:sz="0" w:space="0" w:color="auto"/>
            <w:bottom w:val="none" w:sz="0" w:space="0" w:color="auto"/>
            <w:right w:val="none" w:sz="0" w:space="0" w:color="auto"/>
          </w:divBdr>
        </w:div>
        <w:div w:id="1308633555">
          <w:marLeft w:val="0"/>
          <w:marRight w:val="0"/>
          <w:marTop w:val="0"/>
          <w:marBottom w:val="0"/>
          <w:divBdr>
            <w:top w:val="none" w:sz="0" w:space="0" w:color="auto"/>
            <w:left w:val="none" w:sz="0" w:space="0" w:color="auto"/>
            <w:bottom w:val="none" w:sz="0" w:space="0" w:color="auto"/>
            <w:right w:val="none" w:sz="0" w:space="0" w:color="auto"/>
          </w:divBdr>
        </w:div>
        <w:div w:id="1625235132">
          <w:marLeft w:val="0"/>
          <w:marRight w:val="0"/>
          <w:marTop w:val="0"/>
          <w:marBottom w:val="0"/>
          <w:divBdr>
            <w:top w:val="none" w:sz="0" w:space="0" w:color="auto"/>
            <w:left w:val="none" w:sz="0" w:space="0" w:color="auto"/>
            <w:bottom w:val="none" w:sz="0" w:space="0" w:color="auto"/>
            <w:right w:val="none" w:sz="0" w:space="0" w:color="auto"/>
          </w:divBdr>
        </w:div>
      </w:divsChild>
    </w:div>
    <w:div w:id="1669290975">
      <w:bodyDiv w:val="1"/>
      <w:marLeft w:val="0"/>
      <w:marRight w:val="0"/>
      <w:marTop w:val="0"/>
      <w:marBottom w:val="0"/>
      <w:divBdr>
        <w:top w:val="none" w:sz="0" w:space="0" w:color="auto"/>
        <w:left w:val="none" w:sz="0" w:space="0" w:color="auto"/>
        <w:bottom w:val="none" w:sz="0" w:space="0" w:color="auto"/>
        <w:right w:val="none" w:sz="0" w:space="0" w:color="auto"/>
      </w:divBdr>
      <w:divsChild>
        <w:div w:id="111286608">
          <w:marLeft w:val="0"/>
          <w:marRight w:val="0"/>
          <w:marTop w:val="0"/>
          <w:marBottom w:val="0"/>
          <w:divBdr>
            <w:top w:val="none" w:sz="0" w:space="0" w:color="auto"/>
            <w:left w:val="none" w:sz="0" w:space="0" w:color="auto"/>
            <w:bottom w:val="none" w:sz="0" w:space="0" w:color="auto"/>
            <w:right w:val="none" w:sz="0" w:space="0" w:color="auto"/>
          </w:divBdr>
        </w:div>
        <w:div w:id="142697407">
          <w:marLeft w:val="0"/>
          <w:marRight w:val="0"/>
          <w:marTop w:val="0"/>
          <w:marBottom w:val="0"/>
          <w:divBdr>
            <w:top w:val="none" w:sz="0" w:space="0" w:color="auto"/>
            <w:left w:val="none" w:sz="0" w:space="0" w:color="auto"/>
            <w:bottom w:val="none" w:sz="0" w:space="0" w:color="auto"/>
            <w:right w:val="none" w:sz="0" w:space="0" w:color="auto"/>
          </w:divBdr>
        </w:div>
        <w:div w:id="305857880">
          <w:marLeft w:val="0"/>
          <w:marRight w:val="0"/>
          <w:marTop w:val="0"/>
          <w:marBottom w:val="0"/>
          <w:divBdr>
            <w:top w:val="none" w:sz="0" w:space="0" w:color="auto"/>
            <w:left w:val="none" w:sz="0" w:space="0" w:color="auto"/>
            <w:bottom w:val="none" w:sz="0" w:space="0" w:color="auto"/>
            <w:right w:val="none" w:sz="0" w:space="0" w:color="auto"/>
          </w:divBdr>
        </w:div>
        <w:div w:id="530803044">
          <w:marLeft w:val="0"/>
          <w:marRight w:val="0"/>
          <w:marTop w:val="0"/>
          <w:marBottom w:val="0"/>
          <w:divBdr>
            <w:top w:val="none" w:sz="0" w:space="0" w:color="auto"/>
            <w:left w:val="none" w:sz="0" w:space="0" w:color="auto"/>
            <w:bottom w:val="none" w:sz="0" w:space="0" w:color="auto"/>
            <w:right w:val="none" w:sz="0" w:space="0" w:color="auto"/>
          </w:divBdr>
        </w:div>
        <w:div w:id="632709157">
          <w:marLeft w:val="0"/>
          <w:marRight w:val="0"/>
          <w:marTop w:val="0"/>
          <w:marBottom w:val="0"/>
          <w:divBdr>
            <w:top w:val="none" w:sz="0" w:space="0" w:color="auto"/>
            <w:left w:val="none" w:sz="0" w:space="0" w:color="auto"/>
            <w:bottom w:val="none" w:sz="0" w:space="0" w:color="auto"/>
            <w:right w:val="none" w:sz="0" w:space="0" w:color="auto"/>
          </w:divBdr>
        </w:div>
        <w:div w:id="710958880">
          <w:marLeft w:val="0"/>
          <w:marRight w:val="0"/>
          <w:marTop w:val="0"/>
          <w:marBottom w:val="0"/>
          <w:divBdr>
            <w:top w:val="none" w:sz="0" w:space="0" w:color="auto"/>
            <w:left w:val="none" w:sz="0" w:space="0" w:color="auto"/>
            <w:bottom w:val="none" w:sz="0" w:space="0" w:color="auto"/>
            <w:right w:val="none" w:sz="0" w:space="0" w:color="auto"/>
          </w:divBdr>
        </w:div>
        <w:div w:id="998995830">
          <w:marLeft w:val="0"/>
          <w:marRight w:val="0"/>
          <w:marTop w:val="0"/>
          <w:marBottom w:val="0"/>
          <w:divBdr>
            <w:top w:val="none" w:sz="0" w:space="0" w:color="auto"/>
            <w:left w:val="none" w:sz="0" w:space="0" w:color="auto"/>
            <w:bottom w:val="none" w:sz="0" w:space="0" w:color="auto"/>
            <w:right w:val="none" w:sz="0" w:space="0" w:color="auto"/>
          </w:divBdr>
        </w:div>
        <w:div w:id="1171066601">
          <w:marLeft w:val="0"/>
          <w:marRight w:val="0"/>
          <w:marTop w:val="0"/>
          <w:marBottom w:val="0"/>
          <w:divBdr>
            <w:top w:val="none" w:sz="0" w:space="0" w:color="auto"/>
            <w:left w:val="none" w:sz="0" w:space="0" w:color="auto"/>
            <w:bottom w:val="none" w:sz="0" w:space="0" w:color="auto"/>
            <w:right w:val="none" w:sz="0" w:space="0" w:color="auto"/>
          </w:divBdr>
        </w:div>
        <w:div w:id="1249660509">
          <w:marLeft w:val="0"/>
          <w:marRight w:val="0"/>
          <w:marTop w:val="0"/>
          <w:marBottom w:val="0"/>
          <w:divBdr>
            <w:top w:val="none" w:sz="0" w:space="0" w:color="auto"/>
            <w:left w:val="none" w:sz="0" w:space="0" w:color="auto"/>
            <w:bottom w:val="none" w:sz="0" w:space="0" w:color="auto"/>
            <w:right w:val="none" w:sz="0" w:space="0" w:color="auto"/>
          </w:divBdr>
        </w:div>
        <w:div w:id="1252616702">
          <w:marLeft w:val="0"/>
          <w:marRight w:val="0"/>
          <w:marTop w:val="0"/>
          <w:marBottom w:val="0"/>
          <w:divBdr>
            <w:top w:val="none" w:sz="0" w:space="0" w:color="auto"/>
            <w:left w:val="none" w:sz="0" w:space="0" w:color="auto"/>
            <w:bottom w:val="none" w:sz="0" w:space="0" w:color="auto"/>
            <w:right w:val="none" w:sz="0" w:space="0" w:color="auto"/>
          </w:divBdr>
        </w:div>
        <w:div w:id="1373111277">
          <w:marLeft w:val="0"/>
          <w:marRight w:val="0"/>
          <w:marTop w:val="0"/>
          <w:marBottom w:val="0"/>
          <w:divBdr>
            <w:top w:val="none" w:sz="0" w:space="0" w:color="auto"/>
            <w:left w:val="none" w:sz="0" w:space="0" w:color="auto"/>
            <w:bottom w:val="none" w:sz="0" w:space="0" w:color="auto"/>
            <w:right w:val="none" w:sz="0" w:space="0" w:color="auto"/>
          </w:divBdr>
        </w:div>
        <w:div w:id="1616445859">
          <w:marLeft w:val="0"/>
          <w:marRight w:val="0"/>
          <w:marTop w:val="0"/>
          <w:marBottom w:val="0"/>
          <w:divBdr>
            <w:top w:val="none" w:sz="0" w:space="0" w:color="auto"/>
            <w:left w:val="none" w:sz="0" w:space="0" w:color="auto"/>
            <w:bottom w:val="none" w:sz="0" w:space="0" w:color="auto"/>
            <w:right w:val="none" w:sz="0" w:space="0" w:color="auto"/>
          </w:divBdr>
        </w:div>
        <w:div w:id="1621690300">
          <w:marLeft w:val="0"/>
          <w:marRight w:val="0"/>
          <w:marTop w:val="0"/>
          <w:marBottom w:val="0"/>
          <w:divBdr>
            <w:top w:val="none" w:sz="0" w:space="0" w:color="auto"/>
            <w:left w:val="none" w:sz="0" w:space="0" w:color="auto"/>
            <w:bottom w:val="none" w:sz="0" w:space="0" w:color="auto"/>
            <w:right w:val="none" w:sz="0" w:space="0" w:color="auto"/>
          </w:divBdr>
        </w:div>
      </w:divsChild>
    </w:div>
    <w:div w:id="1698121558">
      <w:bodyDiv w:val="1"/>
      <w:marLeft w:val="0"/>
      <w:marRight w:val="0"/>
      <w:marTop w:val="0"/>
      <w:marBottom w:val="0"/>
      <w:divBdr>
        <w:top w:val="none" w:sz="0" w:space="0" w:color="auto"/>
        <w:left w:val="none" w:sz="0" w:space="0" w:color="auto"/>
        <w:bottom w:val="none" w:sz="0" w:space="0" w:color="auto"/>
        <w:right w:val="none" w:sz="0" w:space="0" w:color="auto"/>
      </w:divBdr>
      <w:divsChild>
        <w:div w:id="1162545562">
          <w:marLeft w:val="0"/>
          <w:marRight w:val="0"/>
          <w:marTop w:val="0"/>
          <w:marBottom w:val="0"/>
          <w:divBdr>
            <w:top w:val="none" w:sz="0" w:space="0" w:color="auto"/>
            <w:left w:val="none" w:sz="0" w:space="0" w:color="auto"/>
            <w:bottom w:val="none" w:sz="0" w:space="0" w:color="auto"/>
            <w:right w:val="none" w:sz="0" w:space="0" w:color="auto"/>
          </w:divBdr>
        </w:div>
        <w:div w:id="1637762811">
          <w:marLeft w:val="0"/>
          <w:marRight w:val="0"/>
          <w:marTop w:val="0"/>
          <w:marBottom w:val="0"/>
          <w:divBdr>
            <w:top w:val="none" w:sz="0" w:space="0" w:color="auto"/>
            <w:left w:val="none" w:sz="0" w:space="0" w:color="auto"/>
            <w:bottom w:val="none" w:sz="0" w:space="0" w:color="auto"/>
            <w:right w:val="none" w:sz="0" w:space="0" w:color="auto"/>
          </w:divBdr>
        </w:div>
        <w:div w:id="1046753713">
          <w:marLeft w:val="0"/>
          <w:marRight w:val="0"/>
          <w:marTop w:val="0"/>
          <w:marBottom w:val="0"/>
          <w:divBdr>
            <w:top w:val="none" w:sz="0" w:space="0" w:color="auto"/>
            <w:left w:val="none" w:sz="0" w:space="0" w:color="auto"/>
            <w:bottom w:val="none" w:sz="0" w:space="0" w:color="auto"/>
            <w:right w:val="none" w:sz="0" w:space="0" w:color="auto"/>
          </w:divBdr>
          <w:divsChild>
            <w:div w:id="865096146">
              <w:marLeft w:val="0"/>
              <w:marRight w:val="0"/>
              <w:marTop w:val="0"/>
              <w:marBottom w:val="0"/>
              <w:divBdr>
                <w:top w:val="none" w:sz="0" w:space="0" w:color="auto"/>
                <w:left w:val="none" w:sz="0" w:space="0" w:color="auto"/>
                <w:bottom w:val="none" w:sz="0" w:space="0" w:color="auto"/>
                <w:right w:val="none" w:sz="0" w:space="0" w:color="auto"/>
              </w:divBdr>
            </w:div>
            <w:div w:id="2092967543">
              <w:marLeft w:val="0"/>
              <w:marRight w:val="0"/>
              <w:marTop w:val="0"/>
              <w:marBottom w:val="0"/>
              <w:divBdr>
                <w:top w:val="none" w:sz="0" w:space="0" w:color="auto"/>
                <w:left w:val="none" w:sz="0" w:space="0" w:color="auto"/>
                <w:bottom w:val="none" w:sz="0" w:space="0" w:color="auto"/>
                <w:right w:val="none" w:sz="0" w:space="0" w:color="auto"/>
              </w:divBdr>
            </w:div>
            <w:div w:id="776677568">
              <w:marLeft w:val="0"/>
              <w:marRight w:val="0"/>
              <w:marTop w:val="0"/>
              <w:marBottom w:val="0"/>
              <w:divBdr>
                <w:top w:val="none" w:sz="0" w:space="0" w:color="auto"/>
                <w:left w:val="none" w:sz="0" w:space="0" w:color="auto"/>
                <w:bottom w:val="none" w:sz="0" w:space="0" w:color="auto"/>
                <w:right w:val="none" w:sz="0" w:space="0" w:color="auto"/>
              </w:divBdr>
            </w:div>
            <w:div w:id="1707750714">
              <w:marLeft w:val="0"/>
              <w:marRight w:val="0"/>
              <w:marTop w:val="0"/>
              <w:marBottom w:val="0"/>
              <w:divBdr>
                <w:top w:val="none" w:sz="0" w:space="0" w:color="auto"/>
                <w:left w:val="none" w:sz="0" w:space="0" w:color="auto"/>
                <w:bottom w:val="none" w:sz="0" w:space="0" w:color="auto"/>
                <w:right w:val="none" w:sz="0" w:space="0" w:color="auto"/>
              </w:divBdr>
            </w:div>
            <w:div w:id="2042512663">
              <w:marLeft w:val="0"/>
              <w:marRight w:val="0"/>
              <w:marTop w:val="0"/>
              <w:marBottom w:val="0"/>
              <w:divBdr>
                <w:top w:val="none" w:sz="0" w:space="0" w:color="auto"/>
                <w:left w:val="none" w:sz="0" w:space="0" w:color="auto"/>
                <w:bottom w:val="none" w:sz="0" w:space="0" w:color="auto"/>
                <w:right w:val="none" w:sz="0" w:space="0" w:color="auto"/>
              </w:divBdr>
            </w:div>
            <w:div w:id="558707197">
              <w:marLeft w:val="0"/>
              <w:marRight w:val="0"/>
              <w:marTop w:val="0"/>
              <w:marBottom w:val="0"/>
              <w:divBdr>
                <w:top w:val="none" w:sz="0" w:space="0" w:color="auto"/>
                <w:left w:val="none" w:sz="0" w:space="0" w:color="auto"/>
                <w:bottom w:val="none" w:sz="0" w:space="0" w:color="auto"/>
                <w:right w:val="none" w:sz="0" w:space="0" w:color="auto"/>
              </w:divBdr>
            </w:div>
            <w:div w:id="1331329344">
              <w:marLeft w:val="0"/>
              <w:marRight w:val="0"/>
              <w:marTop w:val="0"/>
              <w:marBottom w:val="0"/>
              <w:divBdr>
                <w:top w:val="none" w:sz="0" w:space="0" w:color="auto"/>
                <w:left w:val="none" w:sz="0" w:space="0" w:color="auto"/>
                <w:bottom w:val="none" w:sz="0" w:space="0" w:color="auto"/>
                <w:right w:val="none" w:sz="0" w:space="0" w:color="auto"/>
              </w:divBdr>
            </w:div>
            <w:div w:id="81090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166337">
      <w:bodyDiv w:val="1"/>
      <w:marLeft w:val="0"/>
      <w:marRight w:val="0"/>
      <w:marTop w:val="0"/>
      <w:marBottom w:val="0"/>
      <w:divBdr>
        <w:top w:val="none" w:sz="0" w:space="0" w:color="auto"/>
        <w:left w:val="none" w:sz="0" w:space="0" w:color="auto"/>
        <w:bottom w:val="none" w:sz="0" w:space="0" w:color="auto"/>
        <w:right w:val="none" w:sz="0" w:space="0" w:color="auto"/>
      </w:divBdr>
    </w:div>
    <w:div w:id="1712534409">
      <w:bodyDiv w:val="1"/>
      <w:marLeft w:val="0"/>
      <w:marRight w:val="0"/>
      <w:marTop w:val="0"/>
      <w:marBottom w:val="0"/>
      <w:divBdr>
        <w:top w:val="none" w:sz="0" w:space="0" w:color="auto"/>
        <w:left w:val="none" w:sz="0" w:space="0" w:color="auto"/>
        <w:bottom w:val="none" w:sz="0" w:space="0" w:color="auto"/>
        <w:right w:val="none" w:sz="0" w:space="0" w:color="auto"/>
      </w:divBdr>
      <w:divsChild>
        <w:div w:id="950480876">
          <w:marLeft w:val="2866"/>
          <w:marRight w:val="0"/>
          <w:marTop w:val="0"/>
          <w:marBottom w:val="355"/>
          <w:divBdr>
            <w:top w:val="none" w:sz="0" w:space="0" w:color="auto"/>
            <w:left w:val="none" w:sz="0" w:space="0" w:color="auto"/>
            <w:bottom w:val="none" w:sz="0" w:space="0" w:color="auto"/>
            <w:right w:val="none" w:sz="0" w:space="0" w:color="auto"/>
          </w:divBdr>
        </w:div>
        <w:div w:id="991181711">
          <w:marLeft w:val="2866"/>
          <w:marRight w:val="0"/>
          <w:marTop w:val="0"/>
          <w:marBottom w:val="355"/>
          <w:divBdr>
            <w:top w:val="none" w:sz="0" w:space="0" w:color="auto"/>
            <w:left w:val="none" w:sz="0" w:space="0" w:color="auto"/>
            <w:bottom w:val="none" w:sz="0" w:space="0" w:color="auto"/>
            <w:right w:val="none" w:sz="0" w:space="0" w:color="auto"/>
          </w:divBdr>
        </w:div>
      </w:divsChild>
    </w:div>
    <w:div w:id="1749113499">
      <w:bodyDiv w:val="1"/>
      <w:marLeft w:val="0"/>
      <w:marRight w:val="0"/>
      <w:marTop w:val="0"/>
      <w:marBottom w:val="0"/>
      <w:divBdr>
        <w:top w:val="none" w:sz="0" w:space="0" w:color="auto"/>
        <w:left w:val="none" w:sz="0" w:space="0" w:color="auto"/>
        <w:bottom w:val="none" w:sz="0" w:space="0" w:color="auto"/>
        <w:right w:val="none" w:sz="0" w:space="0" w:color="auto"/>
      </w:divBdr>
      <w:divsChild>
        <w:div w:id="328022611">
          <w:marLeft w:val="0"/>
          <w:marRight w:val="0"/>
          <w:marTop w:val="0"/>
          <w:marBottom w:val="0"/>
          <w:divBdr>
            <w:top w:val="none" w:sz="0" w:space="0" w:color="auto"/>
            <w:left w:val="none" w:sz="0" w:space="0" w:color="auto"/>
            <w:bottom w:val="none" w:sz="0" w:space="0" w:color="auto"/>
            <w:right w:val="none" w:sz="0" w:space="0" w:color="auto"/>
          </w:divBdr>
        </w:div>
        <w:div w:id="676538527">
          <w:marLeft w:val="0"/>
          <w:marRight w:val="0"/>
          <w:marTop w:val="0"/>
          <w:marBottom w:val="0"/>
          <w:divBdr>
            <w:top w:val="none" w:sz="0" w:space="0" w:color="auto"/>
            <w:left w:val="none" w:sz="0" w:space="0" w:color="auto"/>
            <w:bottom w:val="none" w:sz="0" w:space="0" w:color="auto"/>
            <w:right w:val="none" w:sz="0" w:space="0" w:color="auto"/>
          </w:divBdr>
          <w:divsChild>
            <w:div w:id="1198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21909">
      <w:bodyDiv w:val="1"/>
      <w:marLeft w:val="0"/>
      <w:marRight w:val="0"/>
      <w:marTop w:val="0"/>
      <w:marBottom w:val="0"/>
      <w:divBdr>
        <w:top w:val="none" w:sz="0" w:space="0" w:color="auto"/>
        <w:left w:val="none" w:sz="0" w:space="0" w:color="auto"/>
        <w:bottom w:val="none" w:sz="0" w:space="0" w:color="auto"/>
        <w:right w:val="none" w:sz="0" w:space="0" w:color="auto"/>
      </w:divBdr>
      <w:divsChild>
        <w:div w:id="912351449">
          <w:marLeft w:val="0"/>
          <w:marRight w:val="0"/>
          <w:marTop w:val="0"/>
          <w:marBottom w:val="0"/>
          <w:divBdr>
            <w:top w:val="none" w:sz="0" w:space="0" w:color="auto"/>
            <w:left w:val="none" w:sz="0" w:space="0" w:color="auto"/>
            <w:bottom w:val="none" w:sz="0" w:space="0" w:color="auto"/>
            <w:right w:val="none" w:sz="0" w:space="0" w:color="auto"/>
          </w:divBdr>
        </w:div>
        <w:div w:id="203755498">
          <w:marLeft w:val="0"/>
          <w:marRight w:val="0"/>
          <w:marTop w:val="0"/>
          <w:marBottom w:val="0"/>
          <w:divBdr>
            <w:top w:val="none" w:sz="0" w:space="0" w:color="auto"/>
            <w:left w:val="none" w:sz="0" w:space="0" w:color="auto"/>
            <w:bottom w:val="none" w:sz="0" w:space="0" w:color="auto"/>
            <w:right w:val="none" w:sz="0" w:space="0" w:color="auto"/>
          </w:divBdr>
        </w:div>
        <w:div w:id="189491659">
          <w:marLeft w:val="0"/>
          <w:marRight w:val="0"/>
          <w:marTop w:val="0"/>
          <w:marBottom w:val="0"/>
          <w:divBdr>
            <w:top w:val="none" w:sz="0" w:space="0" w:color="auto"/>
            <w:left w:val="none" w:sz="0" w:space="0" w:color="auto"/>
            <w:bottom w:val="none" w:sz="0" w:space="0" w:color="auto"/>
            <w:right w:val="none" w:sz="0" w:space="0" w:color="auto"/>
          </w:divBdr>
        </w:div>
        <w:div w:id="1019232372">
          <w:marLeft w:val="0"/>
          <w:marRight w:val="0"/>
          <w:marTop w:val="0"/>
          <w:marBottom w:val="0"/>
          <w:divBdr>
            <w:top w:val="none" w:sz="0" w:space="0" w:color="auto"/>
            <w:left w:val="none" w:sz="0" w:space="0" w:color="auto"/>
            <w:bottom w:val="none" w:sz="0" w:space="0" w:color="auto"/>
            <w:right w:val="none" w:sz="0" w:space="0" w:color="auto"/>
          </w:divBdr>
        </w:div>
        <w:div w:id="887641762">
          <w:marLeft w:val="0"/>
          <w:marRight w:val="0"/>
          <w:marTop w:val="0"/>
          <w:marBottom w:val="0"/>
          <w:divBdr>
            <w:top w:val="none" w:sz="0" w:space="0" w:color="auto"/>
            <w:left w:val="none" w:sz="0" w:space="0" w:color="auto"/>
            <w:bottom w:val="none" w:sz="0" w:space="0" w:color="auto"/>
            <w:right w:val="none" w:sz="0" w:space="0" w:color="auto"/>
          </w:divBdr>
        </w:div>
        <w:div w:id="667485764">
          <w:marLeft w:val="0"/>
          <w:marRight w:val="0"/>
          <w:marTop w:val="0"/>
          <w:marBottom w:val="0"/>
          <w:divBdr>
            <w:top w:val="none" w:sz="0" w:space="0" w:color="auto"/>
            <w:left w:val="none" w:sz="0" w:space="0" w:color="auto"/>
            <w:bottom w:val="none" w:sz="0" w:space="0" w:color="auto"/>
            <w:right w:val="none" w:sz="0" w:space="0" w:color="auto"/>
          </w:divBdr>
        </w:div>
        <w:div w:id="1679580613">
          <w:marLeft w:val="0"/>
          <w:marRight w:val="0"/>
          <w:marTop w:val="0"/>
          <w:marBottom w:val="0"/>
          <w:divBdr>
            <w:top w:val="none" w:sz="0" w:space="0" w:color="auto"/>
            <w:left w:val="none" w:sz="0" w:space="0" w:color="auto"/>
            <w:bottom w:val="none" w:sz="0" w:space="0" w:color="auto"/>
            <w:right w:val="none" w:sz="0" w:space="0" w:color="auto"/>
          </w:divBdr>
        </w:div>
        <w:div w:id="1613514552">
          <w:marLeft w:val="0"/>
          <w:marRight w:val="0"/>
          <w:marTop w:val="0"/>
          <w:marBottom w:val="0"/>
          <w:divBdr>
            <w:top w:val="none" w:sz="0" w:space="0" w:color="auto"/>
            <w:left w:val="none" w:sz="0" w:space="0" w:color="auto"/>
            <w:bottom w:val="none" w:sz="0" w:space="0" w:color="auto"/>
            <w:right w:val="none" w:sz="0" w:space="0" w:color="auto"/>
          </w:divBdr>
        </w:div>
        <w:div w:id="988630383">
          <w:marLeft w:val="0"/>
          <w:marRight w:val="0"/>
          <w:marTop w:val="0"/>
          <w:marBottom w:val="0"/>
          <w:divBdr>
            <w:top w:val="none" w:sz="0" w:space="0" w:color="auto"/>
            <w:left w:val="none" w:sz="0" w:space="0" w:color="auto"/>
            <w:bottom w:val="none" w:sz="0" w:space="0" w:color="auto"/>
            <w:right w:val="none" w:sz="0" w:space="0" w:color="auto"/>
          </w:divBdr>
        </w:div>
        <w:div w:id="852258268">
          <w:marLeft w:val="0"/>
          <w:marRight w:val="0"/>
          <w:marTop w:val="0"/>
          <w:marBottom w:val="0"/>
          <w:divBdr>
            <w:top w:val="none" w:sz="0" w:space="0" w:color="auto"/>
            <w:left w:val="none" w:sz="0" w:space="0" w:color="auto"/>
            <w:bottom w:val="none" w:sz="0" w:space="0" w:color="auto"/>
            <w:right w:val="none" w:sz="0" w:space="0" w:color="auto"/>
          </w:divBdr>
        </w:div>
        <w:div w:id="723791398">
          <w:marLeft w:val="0"/>
          <w:marRight w:val="0"/>
          <w:marTop w:val="0"/>
          <w:marBottom w:val="0"/>
          <w:divBdr>
            <w:top w:val="none" w:sz="0" w:space="0" w:color="auto"/>
            <w:left w:val="none" w:sz="0" w:space="0" w:color="auto"/>
            <w:bottom w:val="none" w:sz="0" w:space="0" w:color="auto"/>
            <w:right w:val="none" w:sz="0" w:space="0" w:color="auto"/>
          </w:divBdr>
        </w:div>
        <w:div w:id="2002080600">
          <w:marLeft w:val="0"/>
          <w:marRight w:val="0"/>
          <w:marTop w:val="0"/>
          <w:marBottom w:val="0"/>
          <w:divBdr>
            <w:top w:val="none" w:sz="0" w:space="0" w:color="auto"/>
            <w:left w:val="none" w:sz="0" w:space="0" w:color="auto"/>
            <w:bottom w:val="none" w:sz="0" w:space="0" w:color="auto"/>
            <w:right w:val="none" w:sz="0" w:space="0" w:color="auto"/>
          </w:divBdr>
        </w:div>
        <w:div w:id="1929581735">
          <w:marLeft w:val="0"/>
          <w:marRight w:val="0"/>
          <w:marTop w:val="0"/>
          <w:marBottom w:val="0"/>
          <w:divBdr>
            <w:top w:val="none" w:sz="0" w:space="0" w:color="auto"/>
            <w:left w:val="none" w:sz="0" w:space="0" w:color="auto"/>
            <w:bottom w:val="none" w:sz="0" w:space="0" w:color="auto"/>
            <w:right w:val="none" w:sz="0" w:space="0" w:color="auto"/>
          </w:divBdr>
        </w:div>
        <w:div w:id="1450781094">
          <w:marLeft w:val="0"/>
          <w:marRight w:val="0"/>
          <w:marTop w:val="0"/>
          <w:marBottom w:val="0"/>
          <w:divBdr>
            <w:top w:val="none" w:sz="0" w:space="0" w:color="auto"/>
            <w:left w:val="none" w:sz="0" w:space="0" w:color="auto"/>
            <w:bottom w:val="none" w:sz="0" w:space="0" w:color="auto"/>
            <w:right w:val="none" w:sz="0" w:space="0" w:color="auto"/>
          </w:divBdr>
        </w:div>
        <w:div w:id="1664242283">
          <w:marLeft w:val="0"/>
          <w:marRight w:val="0"/>
          <w:marTop w:val="0"/>
          <w:marBottom w:val="0"/>
          <w:divBdr>
            <w:top w:val="none" w:sz="0" w:space="0" w:color="auto"/>
            <w:left w:val="none" w:sz="0" w:space="0" w:color="auto"/>
            <w:bottom w:val="none" w:sz="0" w:space="0" w:color="auto"/>
            <w:right w:val="none" w:sz="0" w:space="0" w:color="auto"/>
          </w:divBdr>
        </w:div>
        <w:div w:id="73597960">
          <w:marLeft w:val="0"/>
          <w:marRight w:val="0"/>
          <w:marTop w:val="0"/>
          <w:marBottom w:val="0"/>
          <w:divBdr>
            <w:top w:val="none" w:sz="0" w:space="0" w:color="auto"/>
            <w:left w:val="none" w:sz="0" w:space="0" w:color="auto"/>
            <w:bottom w:val="none" w:sz="0" w:space="0" w:color="auto"/>
            <w:right w:val="none" w:sz="0" w:space="0" w:color="auto"/>
          </w:divBdr>
        </w:div>
        <w:div w:id="796608889">
          <w:marLeft w:val="0"/>
          <w:marRight w:val="0"/>
          <w:marTop w:val="0"/>
          <w:marBottom w:val="0"/>
          <w:divBdr>
            <w:top w:val="none" w:sz="0" w:space="0" w:color="auto"/>
            <w:left w:val="none" w:sz="0" w:space="0" w:color="auto"/>
            <w:bottom w:val="none" w:sz="0" w:space="0" w:color="auto"/>
            <w:right w:val="none" w:sz="0" w:space="0" w:color="auto"/>
          </w:divBdr>
        </w:div>
        <w:div w:id="983777392">
          <w:marLeft w:val="0"/>
          <w:marRight w:val="0"/>
          <w:marTop w:val="0"/>
          <w:marBottom w:val="0"/>
          <w:divBdr>
            <w:top w:val="none" w:sz="0" w:space="0" w:color="auto"/>
            <w:left w:val="none" w:sz="0" w:space="0" w:color="auto"/>
            <w:bottom w:val="none" w:sz="0" w:space="0" w:color="auto"/>
            <w:right w:val="none" w:sz="0" w:space="0" w:color="auto"/>
          </w:divBdr>
        </w:div>
        <w:div w:id="502167467">
          <w:marLeft w:val="0"/>
          <w:marRight w:val="0"/>
          <w:marTop w:val="0"/>
          <w:marBottom w:val="0"/>
          <w:divBdr>
            <w:top w:val="none" w:sz="0" w:space="0" w:color="auto"/>
            <w:left w:val="none" w:sz="0" w:space="0" w:color="auto"/>
            <w:bottom w:val="none" w:sz="0" w:space="0" w:color="auto"/>
            <w:right w:val="none" w:sz="0" w:space="0" w:color="auto"/>
          </w:divBdr>
        </w:div>
        <w:div w:id="2025133915">
          <w:marLeft w:val="0"/>
          <w:marRight w:val="0"/>
          <w:marTop w:val="0"/>
          <w:marBottom w:val="0"/>
          <w:divBdr>
            <w:top w:val="none" w:sz="0" w:space="0" w:color="auto"/>
            <w:left w:val="none" w:sz="0" w:space="0" w:color="auto"/>
            <w:bottom w:val="none" w:sz="0" w:space="0" w:color="auto"/>
            <w:right w:val="none" w:sz="0" w:space="0" w:color="auto"/>
          </w:divBdr>
        </w:div>
        <w:div w:id="329910749">
          <w:marLeft w:val="0"/>
          <w:marRight w:val="0"/>
          <w:marTop w:val="0"/>
          <w:marBottom w:val="0"/>
          <w:divBdr>
            <w:top w:val="none" w:sz="0" w:space="0" w:color="auto"/>
            <w:left w:val="none" w:sz="0" w:space="0" w:color="auto"/>
            <w:bottom w:val="none" w:sz="0" w:space="0" w:color="auto"/>
            <w:right w:val="none" w:sz="0" w:space="0" w:color="auto"/>
          </w:divBdr>
        </w:div>
      </w:divsChild>
    </w:div>
    <w:div w:id="1883059301">
      <w:bodyDiv w:val="1"/>
      <w:marLeft w:val="0"/>
      <w:marRight w:val="0"/>
      <w:marTop w:val="0"/>
      <w:marBottom w:val="0"/>
      <w:divBdr>
        <w:top w:val="none" w:sz="0" w:space="0" w:color="auto"/>
        <w:left w:val="none" w:sz="0" w:space="0" w:color="auto"/>
        <w:bottom w:val="none" w:sz="0" w:space="0" w:color="auto"/>
        <w:right w:val="none" w:sz="0" w:space="0" w:color="auto"/>
      </w:divBdr>
      <w:divsChild>
        <w:div w:id="2077966625">
          <w:marLeft w:val="0"/>
          <w:marRight w:val="0"/>
          <w:marTop w:val="0"/>
          <w:marBottom w:val="0"/>
          <w:divBdr>
            <w:top w:val="none" w:sz="0" w:space="0" w:color="auto"/>
            <w:left w:val="none" w:sz="0" w:space="0" w:color="auto"/>
            <w:bottom w:val="none" w:sz="0" w:space="0" w:color="auto"/>
            <w:right w:val="none" w:sz="0" w:space="0" w:color="auto"/>
          </w:divBdr>
        </w:div>
        <w:div w:id="980572192">
          <w:marLeft w:val="0"/>
          <w:marRight w:val="0"/>
          <w:marTop w:val="0"/>
          <w:marBottom w:val="0"/>
          <w:divBdr>
            <w:top w:val="none" w:sz="0" w:space="0" w:color="auto"/>
            <w:left w:val="none" w:sz="0" w:space="0" w:color="auto"/>
            <w:bottom w:val="none" w:sz="0" w:space="0" w:color="auto"/>
            <w:right w:val="none" w:sz="0" w:space="0" w:color="auto"/>
          </w:divBdr>
        </w:div>
      </w:divsChild>
    </w:div>
    <w:div w:id="1943761599">
      <w:bodyDiv w:val="1"/>
      <w:marLeft w:val="0"/>
      <w:marRight w:val="0"/>
      <w:marTop w:val="0"/>
      <w:marBottom w:val="0"/>
      <w:divBdr>
        <w:top w:val="none" w:sz="0" w:space="0" w:color="auto"/>
        <w:left w:val="none" w:sz="0" w:space="0" w:color="auto"/>
        <w:bottom w:val="none" w:sz="0" w:space="0" w:color="auto"/>
        <w:right w:val="none" w:sz="0" w:space="0" w:color="auto"/>
      </w:divBdr>
    </w:div>
    <w:div w:id="1945771934">
      <w:bodyDiv w:val="1"/>
      <w:marLeft w:val="0"/>
      <w:marRight w:val="0"/>
      <w:marTop w:val="0"/>
      <w:marBottom w:val="0"/>
      <w:divBdr>
        <w:top w:val="none" w:sz="0" w:space="0" w:color="auto"/>
        <w:left w:val="none" w:sz="0" w:space="0" w:color="auto"/>
        <w:bottom w:val="none" w:sz="0" w:space="0" w:color="auto"/>
        <w:right w:val="none" w:sz="0" w:space="0" w:color="auto"/>
      </w:divBdr>
    </w:div>
    <w:div w:id="2087146073">
      <w:bodyDiv w:val="1"/>
      <w:marLeft w:val="0"/>
      <w:marRight w:val="0"/>
      <w:marTop w:val="0"/>
      <w:marBottom w:val="0"/>
      <w:divBdr>
        <w:top w:val="none" w:sz="0" w:space="0" w:color="auto"/>
        <w:left w:val="none" w:sz="0" w:space="0" w:color="auto"/>
        <w:bottom w:val="none" w:sz="0" w:space="0" w:color="auto"/>
        <w:right w:val="none" w:sz="0" w:space="0" w:color="auto"/>
      </w:divBdr>
    </w:div>
    <w:div w:id="2092316312">
      <w:bodyDiv w:val="1"/>
      <w:marLeft w:val="0"/>
      <w:marRight w:val="0"/>
      <w:marTop w:val="0"/>
      <w:marBottom w:val="0"/>
      <w:divBdr>
        <w:top w:val="none" w:sz="0" w:space="0" w:color="auto"/>
        <w:left w:val="none" w:sz="0" w:space="0" w:color="auto"/>
        <w:bottom w:val="none" w:sz="0" w:space="0" w:color="auto"/>
        <w:right w:val="none" w:sz="0" w:space="0" w:color="auto"/>
      </w:divBdr>
      <w:divsChild>
        <w:div w:id="570504377">
          <w:marLeft w:val="0"/>
          <w:marRight w:val="0"/>
          <w:marTop w:val="0"/>
          <w:marBottom w:val="0"/>
          <w:divBdr>
            <w:top w:val="none" w:sz="0" w:space="0" w:color="auto"/>
            <w:left w:val="none" w:sz="0" w:space="0" w:color="auto"/>
            <w:bottom w:val="none" w:sz="0" w:space="0" w:color="auto"/>
            <w:right w:val="none" w:sz="0" w:space="0" w:color="auto"/>
          </w:divBdr>
        </w:div>
        <w:div w:id="869221031">
          <w:marLeft w:val="0"/>
          <w:marRight w:val="0"/>
          <w:marTop w:val="0"/>
          <w:marBottom w:val="0"/>
          <w:divBdr>
            <w:top w:val="none" w:sz="0" w:space="0" w:color="auto"/>
            <w:left w:val="none" w:sz="0" w:space="0" w:color="auto"/>
            <w:bottom w:val="none" w:sz="0" w:space="0" w:color="auto"/>
            <w:right w:val="none" w:sz="0" w:space="0" w:color="auto"/>
          </w:divBdr>
        </w:div>
        <w:div w:id="489910629">
          <w:marLeft w:val="0"/>
          <w:marRight w:val="0"/>
          <w:marTop w:val="0"/>
          <w:marBottom w:val="0"/>
          <w:divBdr>
            <w:top w:val="none" w:sz="0" w:space="0" w:color="auto"/>
            <w:left w:val="none" w:sz="0" w:space="0" w:color="auto"/>
            <w:bottom w:val="none" w:sz="0" w:space="0" w:color="auto"/>
            <w:right w:val="none" w:sz="0" w:space="0" w:color="auto"/>
          </w:divBdr>
        </w:div>
        <w:div w:id="1333878843">
          <w:marLeft w:val="0"/>
          <w:marRight w:val="0"/>
          <w:marTop w:val="0"/>
          <w:marBottom w:val="0"/>
          <w:divBdr>
            <w:top w:val="none" w:sz="0" w:space="0" w:color="auto"/>
            <w:left w:val="none" w:sz="0" w:space="0" w:color="auto"/>
            <w:bottom w:val="none" w:sz="0" w:space="0" w:color="auto"/>
            <w:right w:val="none" w:sz="0" w:space="0" w:color="auto"/>
          </w:divBdr>
        </w:div>
        <w:div w:id="1458601678">
          <w:marLeft w:val="0"/>
          <w:marRight w:val="0"/>
          <w:marTop w:val="0"/>
          <w:marBottom w:val="0"/>
          <w:divBdr>
            <w:top w:val="none" w:sz="0" w:space="0" w:color="auto"/>
            <w:left w:val="none" w:sz="0" w:space="0" w:color="auto"/>
            <w:bottom w:val="none" w:sz="0" w:space="0" w:color="auto"/>
            <w:right w:val="none" w:sz="0" w:space="0" w:color="auto"/>
          </w:divBdr>
        </w:div>
        <w:div w:id="1237936229">
          <w:marLeft w:val="0"/>
          <w:marRight w:val="0"/>
          <w:marTop w:val="0"/>
          <w:marBottom w:val="0"/>
          <w:divBdr>
            <w:top w:val="none" w:sz="0" w:space="0" w:color="auto"/>
            <w:left w:val="none" w:sz="0" w:space="0" w:color="auto"/>
            <w:bottom w:val="none" w:sz="0" w:space="0" w:color="auto"/>
            <w:right w:val="none" w:sz="0" w:space="0" w:color="auto"/>
          </w:divBdr>
        </w:div>
        <w:div w:id="229585436">
          <w:marLeft w:val="0"/>
          <w:marRight w:val="0"/>
          <w:marTop w:val="0"/>
          <w:marBottom w:val="0"/>
          <w:divBdr>
            <w:top w:val="none" w:sz="0" w:space="0" w:color="auto"/>
            <w:left w:val="none" w:sz="0" w:space="0" w:color="auto"/>
            <w:bottom w:val="none" w:sz="0" w:space="0" w:color="auto"/>
            <w:right w:val="none" w:sz="0" w:space="0" w:color="auto"/>
          </w:divBdr>
        </w:div>
        <w:div w:id="1773623699">
          <w:marLeft w:val="0"/>
          <w:marRight w:val="0"/>
          <w:marTop w:val="0"/>
          <w:marBottom w:val="0"/>
          <w:divBdr>
            <w:top w:val="none" w:sz="0" w:space="0" w:color="auto"/>
            <w:left w:val="none" w:sz="0" w:space="0" w:color="auto"/>
            <w:bottom w:val="none" w:sz="0" w:space="0" w:color="auto"/>
            <w:right w:val="none" w:sz="0" w:space="0" w:color="auto"/>
          </w:divBdr>
        </w:div>
        <w:div w:id="148181030">
          <w:marLeft w:val="0"/>
          <w:marRight w:val="0"/>
          <w:marTop w:val="0"/>
          <w:marBottom w:val="0"/>
          <w:divBdr>
            <w:top w:val="none" w:sz="0" w:space="0" w:color="auto"/>
            <w:left w:val="none" w:sz="0" w:space="0" w:color="auto"/>
            <w:bottom w:val="none" w:sz="0" w:space="0" w:color="auto"/>
            <w:right w:val="none" w:sz="0" w:space="0" w:color="auto"/>
          </w:divBdr>
        </w:div>
        <w:div w:id="12846876">
          <w:marLeft w:val="0"/>
          <w:marRight w:val="0"/>
          <w:marTop w:val="0"/>
          <w:marBottom w:val="0"/>
          <w:divBdr>
            <w:top w:val="none" w:sz="0" w:space="0" w:color="auto"/>
            <w:left w:val="none" w:sz="0" w:space="0" w:color="auto"/>
            <w:bottom w:val="none" w:sz="0" w:space="0" w:color="auto"/>
            <w:right w:val="none" w:sz="0" w:space="0" w:color="auto"/>
          </w:divBdr>
        </w:div>
        <w:div w:id="1185247033">
          <w:marLeft w:val="0"/>
          <w:marRight w:val="0"/>
          <w:marTop w:val="0"/>
          <w:marBottom w:val="0"/>
          <w:divBdr>
            <w:top w:val="none" w:sz="0" w:space="0" w:color="auto"/>
            <w:left w:val="none" w:sz="0" w:space="0" w:color="auto"/>
            <w:bottom w:val="none" w:sz="0" w:space="0" w:color="auto"/>
            <w:right w:val="none" w:sz="0" w:space="0" w:color="auto"/>
          </w:divBdr>
        </w:div>
        <w:div w:id="53359610">
          <w:marLeft w:val="0"/>
          <w:marRight w:val="0"/>
          <w:marTop w:val="0"/>
          <w:marBottom w:val="0"/>
          <w:divBdr>
            <w:top w:val="none" w:sz="0" w:space="0" w:color="auto"/>
            <w:left w:val="none" w:sz="0" w:space="0" w:color="auto"/>
            <w:bottom w:val="none" w:sz="0" w:space="0" w:color="auto"/>
            <w:right w:val="none" w:sz="0" w:space="0" w:color="auto"/>
          </w:divBdr>
        </w:div>
        <w:div w:id="557515609">
          <w:marLeft w:val="0"/>
          <w:marRight w:val="0"/>
          <w:marTop w:val="0"/>
          <w:marBottom w:val="0"/>
          <w:divBdr>
            <w:top w:val="none" w:sz="0" w:space="0" w:color="auto"/>
            <w:left w:val="none" w:sz="0" w:space="0" w:color="auto"/>
            <w:bottom w:val="none" w:sz="0" w:space="0" w:color="auto"/>
            <w:right w:val="none" w:sz="0" w:space="0" w:color="auto"/>
          </w:divBdr>
        </w:div>
        <w:div w:id="14579773">
          <w:marLeft w:val="0"/>
          <w:marRight w:val="0"/>
          <w:marTop w:val="0"/>
          <w:marBottom w:val="0"/>
          <w:divBdr>
            <w:top w:val="none" w:sz="0" w:space="0" w:color="auto"/>
            <w:left w:val="none" w:sz="0" w:space="0" w:color="auto"/>
            <w:bottom w:val="none" w:sz="0" w:space="0" w:color="auto"/>
            <w:right w:val="none" w:sz="0" w:space="0" w:color="auto"/>
          </w:divBdr>
        </w:div>
        <w:div w:id="1993217483">
          <w:marLeft w:val="0"/>
          <w:marRight w:val="0"/>
          <w:marTop w:val="0"/>
          <w:marBottom w:val="0"/>
          <w:divBdr>
            <w:top w:val="none" w:sz="0" w:space="0" w:color="auto"/>
            <w:left w:val="none" w:sz="0" w:space="0" w:color="auto"/>
            <w:bottom w:val="none" w:sz="0" w:space="0" w:color="auto"/>
            <w:right w:val="none" w:sz="0" w:space="0" w:color="auto"/>
          </w:divBdr>
        </w:div>
        <w:div w:id="199785675">
          <w:marLeft w:val="0"/>
          <w:marRight w:val="0"/>
          <w:marTop w:val="0"/>
          <w:marBottom w:val="0"/>
          <w:divBdr>
            <w:top w:val="none" w:sz="0" w:space="0" w:color="auto"/>
            <w:left w:val="none" w:sz="0" w:space="0" w:color="auto"/>
            <w:bottom w:val="none" w:sz="0" w:space="0" w:color="auto"/>
            <w:right w:val="none" w:sz="0" w:space="0" w:color="auto"/>
          </w:divBdr>
        </w:div>
        <w:div w:id="861699371">
          <w:marLeft w:val="0"/>
          <w:marRight w:val="0"/>
          <w:marTop w:val="0"/>
          <w:marBottom w:val="0"/>
          <w:divBdr>
            <w:top w:val="none" w:sz="0" w:space="0" w:color="auto"/>
            <w:left w:val="none" w:sz="0" w:space="0" w:color="auto"/>
            <w:bottom w:val="none" w:sz="0" w:space="0" w:color="auto"/>
            <w:right w:val="none" w:sz="0" w:space="0" w:color="auto"/>
          </w:divBdr>
        </w:div>
        <w:div w:id="257912555">
          <w:marLeft w:val="0"/>
          <w:marRight w:val="0"/>
          <w:marTop w:val="0"/>
          <w:marBottom w:val="0"/>
          <w:divBdr>
            <w:top w:val="none" w:sz="0" w:space="0" w:color="auto"/>
            <w:left w:val="none" w:sz="0" w:space="0" w:color="auto"/>
            <w:bottom w:val="none" w:sz="0" w:space="0" w:color="auto"/>
            <w:right w:val="none" w:sz="0" w:space="0" w:color="auto"/>
          </w:divBdr>
        </w:div>
        <w:div w:id="1555459640">
          <w:marLeft w:val="0"/>
          <w:marRight w:val="0"/>
          <w:marTop w:val="0"/>
          <w:marBottom w:val="0"/>
          <w:divBdr>
            <w:top w:val="none" w:sz="0" w:space="0" w:color="auto"/>
            <w:left w:val="none" w:sz="0" w:space="0" w:color="auto"/>
            <w:bottom w:val="none" w:sz="0" w:space="0" w:color="auto"/>
            <w:right w:val="none" w:sz="0" w:space="0" w:color="auto"/>
          </w:divBdr>
        </w:div>
        <w:div w:id="1925606849">
          <w:marLeft w:val="0"/>
          <w:marRight w:val="0"/>
          <w:marTop w:val="0"/>
          <w:marBottom w:val="0"/>
          <w:divBdr>
            <w:top w:val="none" w:sz="0" w:space="0" w:color="auto"/>
            <w:left w:val="none" w:sz="0" w:space="0" w:color="auto"/>
            <w:bottom w:val="none" w:sz="0" w:space="0" w:color="auto"/>
            <w:right w:val="none" w:sz="0" w:space="0" w:color="auto"/>
          </w:divBdr>
        </w:div>
        <w:div w:id="634287955">
          <w:marLeft w:val="0"/>
          <w:marRight w:val="0"/>
          <w:marTop w:val="0"/>
          <w:marBottom w:val="0"/>
          <w:divBdr>
            <w:top w:val="none" w:sz="0" w:space="0" w:color="auto"/>
            <w:left w:val="none" w:sz="0" w:space="0" w:color="auto"/>
            <w:bottom w:val="none" w:sz="0" w:space="0" w:color="auto"/>
            <w:right w:val="none" w:sz="0" w:space="0" w:color="auto"/>
          </w:divBdr>
        </w:div>
        <w:div w:id="1317026117">
          <w:marLeft w:val="0"/>
          <w:marRight w:val="0"/>
          <w:marTop w:val="0"/>
          <w:marBottom w:val="0"/>
          <w:divBdr>
            <w:top w:val="none" w:sz="0" w:space="0" w:color="auto"/>
            <w:left w:val="none" w:sz="0" w:space="0" w:color="auto"/>
            <w:bottom w:val="none" w:sz="0" w:space="0" w:color="auto"/>
            <w:right w:val="none" w:sz="0" w:space="0" w:color="auto"/>
          </w:divBdr>
        </w:div>
        <w:div w:id="699552960">
          <w:marLeft w:val="0"/>
          <w:marRight w:val="0"/>
          <w:marTop w:val="0"/>
          <w:marBottom w:val="0"/>
          <w:divBdr>
            <w:top w:val="none" w:sz="0" w:space="0" w:color="auto"/>
            <w:left w:val="none" w:sz="0" w:space="0" w:color="auto"/>
            <w:bottom w:val="none" w:sz="0" w:space="0" w:color="auto"/>
            <w:right w:val="none" w:sz="0" w:space="0" w:color="auto"/>
          </w:divBdr>
        </w:div>
        <w:div w:id="1549342612">
          <w:marLeft w:val="0"/>
          <w:marRight w:val="0"/>
          <w:marTop w:val="0"/>
          <w:marBottom w:val="0"/>
          <w:divBdr>
            <w:top w:val="none" w:sz="0" w:space="0" w:color="auto"/>
            <w:left w:val="none" w:sz="0" w:space="0" w:color="auto"/>
            <w:bottom w:val="none" w:sz="0" w:space="0" w:color="auto"/>
            <w:right w:val="none" w:sz="0" w:space="0" w:color="auto"/>
          </w:divBdr>
        </w:div>
        <w:div w:id="551621642">
          <w:marLeft w:val="0"/>
          <w:marRight w:val="0"/>
          <w:marTop w:val="0"/>
          <w:marBottom w:val="0"/>
          <w:divBdr>
            <w:top w:val="none" w:sz="0" w:space="0" w:color="auto"/>
            <w:left w:val="none" w:sz="0" w:space="0" w:color="auto"/>
            <w:bottom w:val="none" w:sz="0" w:space="0" w:color="auto"/>
            <w:right w:val="none" w:sz="0" w:space="0" w:color="auto"/>
          </w:divBdr>
        </w:div>
        <w:div w:id="1389261537">
          <w:marLeft w:val="0"/>
          <w:marRight w:val="0"/>
          <w:marTop w:val="0"/>
          <w:marBottom w:val="0"/>
          <w:divBdr>
            <w:top w:val="none" w:sz="0" w:space="0" w:color="auto"/>
            <w:left w:val="none" w:sz="0" w:space="0" w:color="auto"/>
            <w:bottom w:val="none" w:sz="0" w:space="0" w:color="auto"/>
            <w:right w:val="none" w:sz="0" w:space="0" w:color="auto"/>
          </w:divBdr>
        </w:div>
        <w:div w:id="1422294331">
          <w:marLeft w:val="0"/>
          <w:marRight w:val="0"/>
          <w:marTop w:val="0"/>
          <w:marBottom w:val="0"/>
          <w:divBdr>
            <w:top w:val="none" w:sz="0" w:space="0" w:color="auto"/>
            <w:left w:val="none" w:sz="0" w:space="0" w:color="auto"/>
            <w:bottom w:val="none" w:sz="0" w:space="0" w:color="auto"/>
            <w:right w:val="none" w:sz="0" w:space="0" w:color="auto"/>
          </w:divBdr>
        </w:div>
      </w:divsChild>
    </w:div>
    <w:div w:id="2094475887">
      <w:bodyDiv w:val="1"/>
      <w:marLeft w:val="0"/>
      <w:marRight w:val="0"/>
      <w:marTop w:val="0"/>
      <w:marBottom w:val="0"/>
      <w:divBdr>
        <w:top w:val="none" w:sz="0" w:space="0" w:color="auto"/>
        <w:left w:val="none" w:sz="0" w:space="0" w:color="auto"/>
        <w:bottom w:val="none" w:sz="0" w:space="0" w:color="auto"/>
        <w:right w:val="none" w:sz="0" w:space="0" w:color="auto"/>
      </w:divBdr>
    </w:div>
    <w:div w:id="2126150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ggycoach.fr/reglement-du-treibball" TargetMode="External"/><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hyperlink" Target="mailto:licence@sportscanins.fr" TargetMode="External"/><Relationship Id="rId21" Type="http://schemas.openxmlformats.org/officeDocument/2006/relationships/image" Target="media/image11.jpeg"/><Relationship Id="rId34" Type="http://schemas.openxmlformats.org/officeDocument/2006/relationships/image" Target="media/image21.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header" Target="header2.xml"/><Relationship Id="rId11" Type="http://schemas.openxmlformats.org/officeDocument/2006/relationships/hyperlink" Target="https://doggycoach.fr/" TargetMode="External"/><Relationship Id="rId24" Type="http://schemas.openxmlformats.org/officeDocument/2006/relationships/image" Target="media/image14.jpeg"/><Relationship Id="rId32" Type="http://schemas.openxmlformats.org/officeDocument/2006/relationships/image" Target="media/image19.png"/><Relationship Id="rId37" Type="http://schemas.openxmlformats.org/officeDocument/2006/relationships/hyperlink" Target="mailto:dogdancing-gt@sportscanins.fr" TargetMode="External"/><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footer" Target="footer1.xml"/><Relationship Id="rId36" Type="http://schemas.openxmlformats.org/officeDocument/2006/relationships/hyperlink" Target="http://activites-canines.com/?ufaq=comment-faut-il-faire-pour-inviter-un-juge-etranger" TargetMode="External"/><Relationship Id="rId49" Type="http://schemas.openxmlformats.org/officeDocument/2006/relationships/hyperlink" Target="http://activites-canines.com/download/32810/" TargetMode="External"/><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9.jpg"/><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22.png"/><Relationship Id="rId43" Type="http://schemas.openxmlformats.org/officeDocument/2006/relationships/footer" Target="footer3.xml"/><Relationship Id="rId48" Type="http://schemas.openxmlformats.org/officeDocument/2006/relationships/image" Target="media/image30.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footer" Target="footer5.xml"/><Relationship Id="rId8" Type="http://schemas.openxmlformats.org/officeDocument/2006/relationships/hyperlink" Target="https://docs.google.com/forms/d/e/1FAIpQLSdGPA_Jdrb9CCKuS8tGzG24HHGqzVwpe1beZo1TXbRjj1KuvQ/viewform?usp=sf_link" TargetMode="External"/><Relationship Id="rId51" Type="http://schemas.openxmlformats.org/officeDocument/2006/relationships/image" Target="media/image3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canidelite.co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hyperlink" Target="mailto:dogdancing-gt@sportscanins.fr" TargetMode="External"/><Relationship Id="rId46" Type="http://schemas.openxmlformats.org/officeDocument/2006/relationships/image" Target="media/image28.png"/><Relationship Id="rId59" Type="http://schemas.openxmlformats.org/officeDocument/2006/relationships/image" Target="media/image40.jpeg"/><Relationship Id="rId67" Type="http://schemas.openxmlformats.org/officeDocument/2006/relationships/header" Target="header4.xml"/><Relationship Id="rId20" Type="http://schemas.openxmlformats.org/officeDocument/2006/relationships/image" Target="media/image10.png"/><Relationship Id="rId41" Type="http://schemas.openxmlformats.org/officeDocument/2006/relationships/image" Target="media/image24.pn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7.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A45898-2D41-43D8-A106-85790F54D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76</Pages>
  <Words>18235</Words>
  <Characters>100295</Characters>
  <Application>Microsoft Office Word</Application>
  <DocSecurity>0</DocSecurity>
  <Lines>835</Lines>
  <Paragraphs>236</Paragraphs>
  <ScaleCrop>false</ScaleCrop>
  <HeadingPairs>
    <vt:vector size="2" baseType="variant">
      <vt:variant>
        <vt:lpstr>Titre</vt:lpstr>
      </vt:variant>
      <vt:variant>
        <vt:i4>1</vt:i4>
      </vt:variant>
    </vt:vector>
  </HeadingPairs>
  <TitlesOfParts>
    <vt:vector size="1" baseType="lpstr">
      <vt:lpstr/>
    </vt:vector>
  </TitlesOfParts>
  <Company>SOCIETE CENTRALE CANINE</Company>
  <LinksUpToDate>false</LinksUpToDate>
  <CharactersWithSpaces>118294</CharactersWithSpaces>
  <SharedDoc>false</SharedDoc>
  <HLinks>
    <vt:vector size="78" baseType="variant">
      <vt:variant>
        <vt:i4>7864328</vt:i4>
      </vt:variant>
      <vt:variant>
        <vt:i4>36</vt:i4>
      </vt:variant>
      <vt:variant>
        <vt:i4>0</vt:i4>
      </vt:variant>
      <vt:variant>
        <vt:i4>5</vt:i4>
      </vt:variant>
      <vt:variant>
        <vt:lpwstr>http://www.annuaire-inverse-france.com/annuaire/gratuit/93_seine-saint-denis/16988_93300_aubervilliers</vt:lpwstr>
      </vt:variant>
      <vt:variant>
        <vt:lpwstr/>
      </vt:variant>
      <vt:variant>
        <vt:i4>655399</vt:i4>
      </vt:variant>
      <vt:variant>
        <vt:i4>33</vt:i4>
      </vt:variant>
      <vt:variant>
        <vt:i4>0</vt:i4>
      </vt:variant>
      <vt:variant>
        <vt:i4>5</vt:i4>
      </vt:variant>
      <vt:variant>
        <vt:lpwstr>mailto:obr@sportcanins.fr</vt:lpwstr>
      </vt:variant>
      <vt:variant>
        <vt:lpwstr/>
      </vt:variant>
      <vt:variant>
        <vt:i4>6946887</vt:i4>
      </vt:variant>
      <vt:variant>
        <vt:i4>30</vt:i4>
      </vt:variant>
      <vt:variant>
        <vt:i4>0</vt:i4>
      </vt:variant>
      <vt:variant>
        <vt:i4>5</vt:i4>
      </vt:variant>
      <vt:variant>
        <vt:lpwstr/>
      </vt:variant>
      <vt:variant>
        <vt:lpwstr>GR_AGILITY</vt:lpwstr>
      </vt:variant>
      <vt:variant>
        <vt:i4>6029400</vt:i4>
      </vt:variant>
      <vt:variant>
        <vt:i4>27</vt:i4>
      </vt:variant>
      <vt:variant>
        <vt:i4>0</vt:i4>
      </vt:variant>
      <vt:variant>
        <vt:i4>5</vt:i4>
      </vt:variant>
      <vt:variant>
        <vt:lpwstr/>
      </vt:variant>
      <vt:variant>
        <vt:lpwstr>GR_CHIENS_ATTELAGE</vt:lpwstr>
      </vt:variant>
      <vt:variant>
        <vt:i4>7209070</vt:i4>
      </vt:variant>
      <vt:variant>
        <vt:i4>24</vt:i4>
      </vt:variant>
      <vt:variant>
        <vt:i4>0</vt:i4>
      </vt:variant>
      <vt:variant>
        <vt:i4>5</vt:i4>
      </vt:variant>
      <vt:variant>
        <vt:lpwstr/>
      </vt:variant>
      <vt:variant>
        <vt:lpwstr>GR_CROSS_CANIN</vt:lpwstr>
      </vt:variant>
      <vt:variant>
        <vt:i4>6160450</vt:i4>
      </vt:variant>
      <vt:variant>
        <vt:i4>21</vt:i4>
      </vt:variant>
      <vt:variant>
        <vt:i4>0</vt:i4>
      </vt:variant>
      <vt:variant>
        <vt:i4>5</vt:i4>
      </vt:variant>
      <vt:variant>
        <vt:lpwstr/>
      </vt:variant>
      <vt:variant>
        <vt:lpwstr>GR_CHIENS_VISITEURS</vt:lpwstr>
      </vt:variant>
      <vt:variant>
        <vt:i4>262180</vt:i4>
      </vt:variant>
      <vt:variant>
        <vt:i4>18</vt:i4>
      </vt:variant>
      <vt:variant>
        <vt:i4>0</vt:i4>
      </vt:variant>
      <vt:variant>
        <vt:i4>5</vt:i4>
      </vt:variant>
      <vt:variant>
        <vt:lpwstr/>
      </vt:variant>
      <vt:variant>
        <vt:lpwstr>GR_EDUCATION</vt:lpwstr>
      </vt:variant>
      <vt:variant>
        <vt:i4>7995484</vt:i4>
      </vt:variant>
      <vt:variant>
        <vt:i4>15</vt:i4>
      </vt:variant>
      <vt:variant>
        <vt:i4>0</vt:i4>
      </vt:variant>
      <vt:variant>
        <vt:i4>5</vt:i4>
      </vt:variant>
      <vt:variant>
        <vt:lpwstr/>
      </vt:variant>
      <vt:variant>
        <vt:lpwstr>GR_FRISBEE</vt:lpwstr>
      </vt:variant>
      <vt:variant>
        <vt:i4>33</vt:i4>
      </vt:variant>
      <vt:variant>
        <vt:i4>12</vt:i4>
      </vt:variant>
      <vt:variant>
        <vt:i4>0</vt:i4>
      </vt:variant>
      <vt:variant>
        <vt:i4>5</vt:i4>
      </vt:variant>
      <vt:variant>
        <vt:lpwstr/>
      </vt:variant>
      <vt:variant>
        <vt:lpwstr>GR_FORMATION</vt:lpwstr>
      </vt:variant>
      <vt:variant>
        <vt:i4>6684762</vt:i4>
      </vt:variant>
      <vt:variant>
        <vt:i4>9</vt:i4>
      </vt:variant>
      <vt:variant>
        <vt:i4>0</vt:i4>
      </vt:variant>
      <vt:variant>
        <vt:i4>5</vt:i4>
      </vt:variant>
      <vt:variant>
        <vt:lpwstr/>
      </vt:variant>
      <vt:variant>
        <vt:lpwstr>GT_FLYBALL</vt:lpwstr>
      </vt:variant>
      <vt:variant>
        <vt:i4>2162723</vt:i4>
      </vt:variant>
      <vt:variant>
        <vt:i4>6</vt:i4>
      </vt:variant>
      <vt:variant>
        <vt:i4>0</vt:i4>
      </vt:variant>
      <vt:variant>
        <vt:i4>5</vt:i4>
      </vt:variant>
      <vt:variant>
        <vt:lpwstr/>
      </vt:variant>
      <vt:variant>
        <vt:lpwstr>GT_GRANDS_EVENEMENTS</vt:lpwstr>
      </vt:variant>
      <vt:variant>
        <vt:i4>1769533</vt:i4>
      </vt:variant>
      <vt:variant>
        <vt:i4>3</vt:i4>
      </vt:variant>
      <vt:variant>
        <vt:i4>0</vt:i4>
      </vt:variant>
      <vt:variant>
        <vt:i4>5</vt:i4>
      </vt:variant>
      <vt:variant>
        <vt:lpwstr/>
      </vt:variant>
      <vt:variant>
        <vt:lpwstr>GT_HANDIS</vt:lpwstr>
      </vt:variant>
      <vt:variant>
        <vt:i4>7602257</vt:i4>
      </vt:variant>
      <vt:variant>
        <vt:i4>0</vt:i4>
      </vt:variant>
      <vt:variant>
        <vt:i4>0</vt:i4>
      </vt:variant>
      <vt:variant>
        <vt:i4>5</vt:i4>
      </vt:variant>
      <vt:variant>
        <vt:lpwstr/>
      </vt:variant>
      <vt:variant>
        <vt:lpwstr>GT_INFORMATIQUE</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moi</dc:creator>
  <cp:lastModifiedBy>ARLETTE</cp:lastModifiedBy>
  <cp:revision>3</cp:revision>
  <cp:lastPrinted>2022-03-17T13:40:00Z</cp:lastPrinted>
  <dcterms:created xsi:type="dcterms:W3CDTF">2022-03-17T13:39:00Z</dcterms:created>
  <dcterms:modified xsi:type="dcterms:W3CDTF">2022-03-17T13:47:00Z</dcterms:modified>
</cp:coreProperties>
</file>